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1969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1969 á Das Universale Haus der Gerechtigkeit á Bahá'í Verlag GmbH, Auflage 1.01-Online (1969)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beständige Fortschritt der Sache Gottes steht im krassen Gegensatz zu der chronischen Unruhe,</w:t>
      </w:r>
    </w:p>
    <w:p>
      <w:pPr>
        <w:ind w:left="360"/>
      </w:pPr>
      <w:r>
        <w:rPr>
          <w:i/>
        </w:rPr>
        <w:t xml:space="preserve">die die menschliche Gesellschaft heimsucht - ein Gegensatz, den die Ereignisse des letzten Jahres</w:t>
      </w:r>
    </w:p>
    <w:p>
      <w:pPr>
        <w:ind w:left="360"/>
      </w:pPr>
      <w:r>
        <w:rPr>
          <w:i/>
        </w:rPr>
        <w:t xml:space="preserve">innerhalb wie außerhalb des Glaubens nur noch vertieft haben. Inmitten des Zerfalls der alten Ordnung</w:t>
      </w:r>
    </w:p>
    <w:p>
      <w:pPr>
        <w:ind w:left="360"/>
      </w:pPr>
      <w:r>
        <w:rPr>
          <w:i/>
        </w:rPr>
        <w:t xml:space="preserve">hat die Sache Gottes ihren erhabenen Weg weiterverfolgt, hat ihre Tätigkeiten und ihren Einfluß</w:t>
      </w:r>
    </w:p>
    <w:p>
      <w:pPr>
        <w:ind w:left="360"/>
      </w:pPr>
      <w:r>
        <w:rPr>
          <w:i/>
        </w:rPr>
        <w:t xml:space="preserve">ausgedehnt und ihre Verwaltungsordnung weiter entwickelt.</w:t>
      </w:r>
    </w:p>
    <w:p>
      <w:pPr>
        <w:ind w:left="360"/>
      </w:pPr>
      <w:r>
        <w:rPr>
          <w:i/>
        </w:rPr>
        <w:t xml:space="preserve">Den Auftakt des Jahres bildete die Zweite Internationale Tagung zur Wahl des Universalen Hauses der</w:t>
      </w:r>
    </w:p>
    <w:p>
      <w:pPr>
        <w:ind w:left="360"/>
      </w:pPr>
      <w:r>
        <w:rPr>
          <w:i/>
        </w:rPr>
        <w:t xml:space="preserve">Gerechtigkeit im Heiligen Land, gefolgt von bemerkenswerten Aktivitäten in der Sache. Die</w:t>
      </w:r>
    </w:p>
    <w:p>
      <w:pPr>
        <w:ind w:left="360"/>
      </w:pPr>
      <w:r>
        <w:rPr>
          <w:i/>
        </w:rPr>
        <w:t xml:space="preserve">bedeutendste und weitestreichende Entwicklung war zweifellos die Ernennung der elf Kontinentalen</w:t>
      </w:r>
    </w:p>
    <w:p>
      <w:pPr>
        <w:ind w:left="360"/>
      </w:pPr>
      <w:r>
        <w:rPr>
          <w:i/>
        </w:rPr>
        <w:t xml:space="preserve">Beraterämter, womit das Ziel des Neunjahresplanes erfüllt wurde, das die Entwicklung der Institution</w:t>
      </w:r>
    </w:p>
    <w:p>
      <w:pPr>
        <w:ind w:left="360"/>
      </w:pPr>
      <w:r>
        <w:rPr>
          <w:i/>
        </w:rPr>
        <w:t xml:space="preserve">der Hände der Sache Gottes - eine Verlängerung der ihr zugeteilten Aufgaben des Schutzes und der</w:t>
      </w:r>
    </w:p>
    <w:p>
      <w:pPr>
        <w:ind w:left="360"/>
      </w:pPr>
      <w:r>
        <w:rPr>
          <w:i/>
        </w:rPr>
        <w:t xml:space="preserve">Verbreitung in die Zukunft hinein - vorsah. Dieser Schritt, nach eingehender Beratung mit den Händen</w:t>
      </w:r>
    </w:p>
    <w:p>
      <w:pPr>
        <w:ind w:left="360"/>
      </w:pPr>
      <w:r>
        <w:rPr>
          <w:i/>
        </w:rPr>
        <w:t xml:space="preserve">der Sache unternommen, hat die Tätigkeit dieser Institution wesentlich gestärkt und es den einzelnen</w:t>
      </w:r>
    </w:p>
    <w:p>
      <w:pPr>
        <w:ind w:left="360"/>
      </w:pPr>
      <w:r>
        <w:rPr>
          <w:i/>
        </w:rPr>
        <w:t xml:space="preserve">Händen zugleich ermöglicht, den Rahmen ihres Dienstes über die kontinentalen Grenzen hinaus zu</w:t>
      </w:r>
    </w:p>
    <w:p>
      <w:pPr>
        <w:ind w:left="360"/>
      </w:pPr>
      <w:r>
        <w:rPr>
          <w:i/>
        </w:rPr>
        <w:t xml:space="preserve">erweitern. Dadurch werden den Freunden die Liebe, die Weisheit und der Geist der Hingabe, die diese</w:t>
      </w:r>
    </w:p>
    <w:p>
      <w:pPr>
        <w:ind w:left="360"/>
      </w:pPr>
      <w:r>
        <w:rPr>
          <w:i/>
        </w:rPr>
        <w:t xml:space="preserve">vom Hüter Ernannten beseelen, weltweit zuteil. Wir möchten an dieser Stelle die beispielhafte Weise</w:t>
      </w:r>
    </w:p>
    <w:p>
      <w:pPr>
        <w:ind w:left="360"/>
      </w:pPr>
      <w:r>
        <w:rPr>
          <w:i/>
        </w:rPr>
        <w:t xml:space="preserve">lobend hervorheben, in der die Berater unter der Führung der Hände ihre hohen Pflichten aufgegriffen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Im August gedachte die erste in Palermo abgehaltene Ozeanische Bahá'í-Konferenz der Reise</w:t>
      </w:r>
    </w:p>
    <w:p>
      <w:pPr>
        <w:ind w:left="360"/>
      </w:pPr>
      <w:r>
        <w:rPr>
          <w:i/>
        </w:rPr>
        <w:t xml:space="preserve">Bahá'u'lláhs über das Mittelmeer auf Seinem Weg zum Größten Gefängnis. Teilnehmer dieser</w:t>
      </w:r>
    </w:p>
    <w:p>
      <w:pPr>
        <w:ind w:left="360"/>
      </w:pPr>
      <w:r>
        <w:rPr>
          <w:i/>
        </w:rPr>
        <w:t xml:space="preserve">Konferenz besuchten unmittelbar anschließend die Qiblih ihres Glaubens, um am Schrein des Stifters</w:t>
      </w:r>
    </w:p>
    <w:p>
      <w:pPr>
        <w:ind w:left="360"/>
      </w:pPr>
      <w:r>
        <w:rPr>
          <w:i/>
        </w:rPr>
        <w:t xml:space="preserve">ihre Ehrfurcht zu bezeugen und um der lange vorhergesagten Ankunft des Herrn der Heerscharen an</w:t>
      </w:r>
    </w:p>
    <w:p>
      <w:pPr>
        <w:ind w:left="360"/>
      </w:pPr>
      <w:r>
        <w:rPr>
          <w:i/>
        </w:rPr>
        <w:t xml:space="preserve">den Küsten des Heiligen Landes im vollen Bewußtsein ihrer geistigen Bedeutung zu gedenken. Diese</w:t>
      </w:r>
    </w:p>
    <w:p>
      <w:pPr>
        <w:ind w:left="360"/>
      </w:pPr>
      <w:r>
        <w:rPr>
          <w:i/>
        </w:rPr>
        <w:t xml:space="preserve">Zusammenkunft von über zweitausend Gläubigen stand in einem unbeschreiblich krassen Gegensatz</w:t>
      </w:r>
    </w:p>
    <w:p>
      <w:pPr>
        <w:ind w:left="360"/>
      </w:pPr>
      <w:r>
        <w:rPr>
          <w:i/>
        </w:rPr>
        <w:t xml:space="preserve">zur damaligen Ankunft Bahá'u'lláhs vor einhundert Jahren, - zurückgewiesen von den Herrschern</w:t>
      </w:r>
    </w:p>
    <w:p>
      <w:pPr>
        <w:ind w:left="360"/>
      </w:pPr>
      <w:r>
        <w:rPr>
          <w:i/>
        </w:rPr>
        <w:t xml:space="preserve">dieser Erde, verhöhnt von den Leuten am Ort. So groß ist die bezwingende Kraft Seiner Botschaft, so</w:t>
      </w:r>
    </w:p>
    <w:p>
      <w:pPr>
        <w:ind w:left="360"/>
      </w:pPr>
      <w:r>
        <w:rPr>
          <w:i/>
        </w:rPr>
        <w:t xml:space="preserve">die unbesiegbare Macht des Königs der Könige!</w:t>
      </w:r>
    </w:p>
    <w:p>
      <w:pPr>
        <w:ind w:left="360"/>
      </w:pPr>
      <w:r>
        <w:rPr>
          <w:i/>
        </w:rPr>
        <w:t xml:space="preserve">Diese selbe Botschaft wird nun von Seinen Anhängern von einem Ende der Welt zum anderen</w:t>
      </w:r>
    </w:p>
    <w:p>
      <w:pPr>
        <w:ind w:left="360"/>
      </w:pPr>
      <w:r>
        <w:rPr>
          <w:i/>
        </w:rPr>
        <w:t xml:space="preserve">verkündet. Schon einhundertzweiundzwanzig Staatsoberhäuptern wurde die Sonderausgabe des</w:t>
      </w:r>
    </w:p>
    <w:p>
      <w:pPr>
        <w:ind w:left="360"/>
      </w:pPr>
      <w:r>
        <w:rPr>
          <w:i/>
        </w:rPr>
        <w:t xml:space="preserve">Buches Die Verkündigung Bahá'u'lláhs überreicht, und Tausende von Beamten und führenden</w:t>
      </w:r>
    </w:p>
    <w:p>
      <w:pPr>
        <w:ind w:left="360"/>
      </w:pPr>
      <w:r>
        <w:rPr>
          <w:i/>
        </w:rPr>
        <w:t xml:space="preserve">Persönlichkeiten erhielten weitere Exemplare.</w:t>
      </w:r>
    </w:p>
    <w:p>
      <w:pPr>
        <w:ind w:left="360"/>
      </w:pPr>
      <w:r>
        <w:rPr>
          <w:i/>
        </w:rPr>
        <w:t xml:space="preserve">Bahá'í-Gemeinden in der ganzen Welt haben die Tatsache, daß die Vereinten Nationen das Jahr 1968</w:t>
      </w:r>
    </w:p>
    <w:p>
      <w:pPr>
        <w:ind w:left="360"/>
      </w:pPr>
      <w:r>
        <w:rPr>
          <w:i/>
        </w:rPr>
        <w:t xml:space="preserve">zum Jahr der Menschenrechte erklärten, voll genutzt und nicht nur die Bande zwischen der</w:t>
      </w:r>
    </w:p>
    <w:p>
      <w:pPr>
        <w:ind w:left="360"/>
      </w:pPr>
      <w:r>
        <w:rPr>
          <w:i/>
        </w:rPr>
        <w:t xml:space="preserve">Internationalen Bahá'í-Gemeinde und den Vereinten Nationen gestärkt, sondern gleichzeitig den</w:t>
      </w:r>
    </w:p>
    <w:p>
      <w:pPr>
        <w:ind w:left="360"/>
      </w:pPr>
      <w:r>
        <w:rPr>
          <w:i/>
        </w:rPr>
        <w:t xml:space="preserve">Glauben und seine heilende Botschaft verkündet. Ein Land nach dem anderen hat erstmals Berichte</w:t>
      </w:r>
    </w:p>
    <w:p>
      <w:pPr>
        <w:ind w:left="360"/>
      </w:pPr>
      <w:r>
        <w:rPr>
          <w:i/>
        </w:rPr>
        <w:t xml:space="preserve">über die Sache in den modernen Massenmedien gehört. Dieser Ruf an die Völker der Welt verstärkt</w:t>
      </w:r>
    </w:p>
    <w:p>
      <w:pPr>
        <w:ind w:left="360"/>
      </w:pPr>
      <w:r>
        <w:rPr>
          <w:i/>
        </w:rPr>
        <w:t xml:space="preserve">sich von Tag zu Tag und muß fortgesetzt werden bis zur Beendigung des Planes und darüber hinaus, so</w:t>
      </w:r>
    </w:p>
    <w:p>
      <w:pPr>
        <w:ind w:left="360"/>
      </w:pPr>
      <w:r>
        <w:rPr>
          <w:i/>
        </w:rPr>
        <w:t xml:space="preserve">daß jede Gesellschaftsschicht erfaßt wird.</w:t>
      </w:r>
    </w:p>
    <w:p>
      <w:pPr>
        <w:ind w:left="360"/>
      </w:pPr>
      <w:r>
        <w:rPr>
          <w:i/>
        </w:rPr>
        <w:t xml:space="preserve">Als Anstoß und Hilfe für diese lebenswichtige Arbeit sowie zur Förderung aller Ziele des Planes geben</w:t>
      </w:r>
    </w:p>
    <w:p>
      <w:pPr>
        <w:ind w:left="360"/>
      </w:pPr>
      <w:r>
        <w:rPr>
          <w:i/>
        </w:rPr>
        <w:t xml:space="preserve">wir hiermit eine Serie von acht Ozeanischen und Kontinentalen Konferenzen bekannt, die zwischen</w:t>
      </w:r>
    </w:p>
    <w:p>
      <w:pPr>
        <w:ind w:left="360"/>
      </w:pPr>
      <w:r>
        <w:rPr>
          <w:i/>
        </w:rPr>
        <w:t xml:space="preserve">August 1970 und September 1971 durchgeführt werden, und zwar wie folgt: La Paz/Bolivien und</w:t>
      </w:r>
    </w:p>
    <w:p>
      <w:pPr>
        <w:ind w:left="360"/>
      </w:pPr>
      <w:r>
        <w:rPr>
          <w:i/>
        </w:rPr>
        <w:t xml:space="preserve">Rose Hill/Mauritius im August 1970, Monrovia/Liberia und Djakarta/Indonesien im Januar 1971;</w:t>
      </w:r>
    </w:p>
    <w:p>
      <w:pPr>
        <w:ind w:left="360"/>
      </w:pPr>
      <w:r>
        <w:rPr>
          <w:i/>
        </w:rPr>
        <w:t xml:space="preserve">Suva/Fidschi und Kingston/Jamaika im Mai 1971; Sapporo/Japan und Reykjavik/Island im September</w:t>
      </w:r>
    </w:p>
    <w:p>
      <w:pPr>
        <w:ind w:left="360"/>
      </w:pPr>
      <w:r>
        <w:rPr>
          <w:i/>
        </w:rPr>
        <w:t xml:space="preserve">1971.</w:t>
      </w:r>
    </w:p>
    <w:p>
      <w:pPr>
        <w:ind w:left="360"/>
      </w:pPr>
      <w:r>
        <w:rPr>
          <w:i/>
        </w:rPr>
        <w:t xml:space="preserve">Ein Überblick über die Entwicklung des Neunjahresplanes läßt erkennen, daß große Fortschritte beim</w:t>
      </w:r>
    </w:p>
    <w:p>
      <w:pPr>
        <w:ind w:left="360"/>
      </w:pPr>
      <w:r>
        <w:rPr>
          <w:i/>
        </w:rPr>
        <w:t xml:space="preserve">Erwerb von .Ha.zíratu'l-Quds, Tempelgeländen und Lehrinstituten, bei der Übersetzung von Bahá'í-</w:t>
      </w:r>
    </w:p>
    <w:p>
      <w:pPr>
        <w:ind w:left="360"/>
      </w:pPr>
      <w:r>
        <w:rPr>
          <w:i/>
        </w:rPr>
        <w:t xml:space="preserve">Literatur in weitere Sprachen und bei der Eintragung von örtlichen und Nationalen Geistigen Räten</w:t>
      </w:r>
    </w:p>
    <w:p>
      <w:pPr>
        <w:ind w:left="360"/>
      </w:pPr>
      <w:r>
        <w:rPr>
          <w:i/>
        </w:rPr>
        <w:t xml:space="preserve">gemacht wurden. Das Baugelände für den Panama-Tempel wurde für die Errichtung des Gebäudes</w:t>
      </w:r>
    </w:p>
    <w:p>
      <w:pPr>
        <w:ind w:left="360"/>
      </w:pPr>
      <w:r>
        <w:rPr>
          <w:i/>
        </w:rPr>
        <w:t xml:space="preserve">vorbereitet, mit der begonnen wird, sobald die endgültigen Pläne und anderen Einzelheiten sowie die</w:t>
      </w:r>
    </w:p>
    <w:p>
      <w:pPr>
        <w:ind w:left="360"/>
      </w:pPr>
      <w:r>
        <w:rPr>
          <w:i/>
        </w:rPr>
        <w:t xml:space="preserve">Bauvergabe genehmigt sind.</w:t>
      </w:r>
    </w:p>
    <w:p>
      <w:pPr>
        <w:ind w:left="360"/>
      </w:pPr>
      <w:r>
        <w:rPr>
          <w:i/>
        </w:rPr>
        <w:t xml:space="preserve">Als Ergebnis der beschleunigten Ausdehnung und Festigung, die ihren Anfang nahm und die, wenn</w:t>
      </w:r>
    </w:p>
    <w:p>
      <w:pPr>
        <w:ind w:left="360"/>
      </w:pPr>
      <w:r>
        <w:rPr>
          <w:i/>
        </w:rPr>
        <w:t xml:space="preserve">beibehalten und unterstützt, eine Hochflut siegreicher Errungenschaften hervorbringen wird,</w:t>
      </w:r>
    </w:p>
    <w:p>
      <w:pPr>
        <w:ind w:left="360"/>
      </w:pPr>
      <w:r>
        <w:rPr>
          <w:i/>
        </w:rPr>
        <w:t xml:space="preserve">verkünden wir mit großer Freude die Bildung von zwölf weiteren Nationalen Geistigen Räten. Zwei</w:t>
      </w:r>
    </w:p>
    <w:p>
      <w:pPr>
        <w:ind w:left="360"/>
      </w:pPr>
      <w:r>
        <w:rPr>
          <w:i/>
        </w:rPr>
        <w:t xml:space="preserve">davon werden an Ridván 1969 gebildet: der Nationale Geistige Rat der Bahá'í von Rwanda-Burundi</w:t>
      </w:r>
    </w:p>
    <w:p>
      <w:pPr>
        <w:ind w:left="360"/>
      </w:pPr>
      <w:r>
        <w:rPr>
          <w:i/>
        </w:rPr>
        <w:t xml:space="preserve">mit Sitz in Bujumbura und der Nationale Geistige Rat der Bahá'í von Papua-Neuguinea mit Sitz Lae;</w:t>
      </w:r>
    </w:p>
    <w:p>
      <w:pPr>
        <w:ind w:left="360"/>
      </w:pPr>
      <w:r>
        <w:rPr>
          <w:i/>
        </w:rPr>
        <w:t xml:space="preserve">zehn weitere an Ridván 1970, davon sechs in Afrika, nämlich die Nationalen Geistigen Räte der Bahá'í</w:t>
      </w:r>
    </w:p>
    <w:p>
      <w:pPr>
        <w:ind w:left="360"/>
      </w:pPr>
      <w:r>
        <w:rPr>
          <w:i/>
        </w:rPr>
        <w:t xml:space="preserve">der Kongo-Republik (Kinshasa); von Ghana; Dahomey, Togo und Niger; Malawi; Botswana; sowie</w:t>
      </w:r>
    </w:p>
    <w:p>
      <w:pPr>
        <w:ind w:left="360"/>
      </w:pPr>
      <w:r>
        <w:rPr>
          <w:i/>
        </w:rPr>
        <w:t xml:space="preserve">von Gambia, Senegal, Portugiesisch-Guinea und den Kapverdischen Inseln; einer auf dem</w:t>
      </w:r>
    </w:p>
    <w:p>
      <w:pPr>
        <w:ind w:left="360"/>
      </w:pPr>
      <w:r>
        <w:rPr>
          <w:i/>
        </w:rPr>
        <w:t xml:space="preserve">amerikanischen Kontinent, nämlich der Nationale Geistige Rat der Bahá'í der Guayanas; einer in</w:t>
      </w:r>
    </w:p>
    <w:p>
      <w:pPr>
        <w:ind w:left="360"/>
      </w:pPr>
      <w:r>
        <w:rPr>
          <w:i/>
        </w:rPr>
        <w:t xml:space="preserve">Asien: der Nationale Geistige Rat der Bahá'í des Nahen Ostens; und zwei in Australasien: die</w:t>
      </w:r>
    </w:p>
    <w:p>
      <w:pPr>
        <w:ind w:left="360"/>
      </w:pPr>
      <w:r>
        <w:rPr>
          <w:i/>
        </w:rPr>
        <w:t xml:space="preserve">Nationalen Geistigen Räte der Bahá'í von Tonga und den Cook-Inseln sowie von Samoa. Damit steigt</w:t>
      </w:r>
    </w:p>
    <w:p>
      <w:pPr>
        <w:ind w:left="360"/>
      </w:pPr>
      <w:r>
        <w:rPr>
          <w:i/>
        </w:rPr>
        <w:t xml:space="preserve">die Zahl der Nationalen Geistigen Räte an Ridván 1970 auf dreiundneunzig.</w:t>
      </w:r>
    </w:p>
    <w:p>
      <w:pPr>
        <w:ind w:left="360"/>
      </w:pPr>
      <w:r>
        <w:rPr>
          <w:i/>
        </w:rPr>
        <w:t xml:space="preserve">In Übereinstimmung mit dem weltweiten Wachstum der Sache entwickelt sich auch das Weltzentrum</w:t>
      </w:r>
    </w:p>
    <w:p>
      <w:pPr>
        <w:ind w:left="360"/>
      </w:pPr>
      <w:r>
        <w:rPr>
          <w:i/>
        </w:rPr>
        <w:t xml:space="preserve">schnell. Die Pilger sind, wie der geliebte Hüter sagte, das Lebensblut dieses Weltzentrums, und es war</w:t>
      </w:r>
    </w:p>
    <w:p>
      <w:pPr>
        <w:ind w:left="360"/>
      </w:pPr>
      <w:r>
        <w:rPr>
          <w:i/>
        </w:rPr>
        <w:t xml:space="preserve">schon lange unsere große Hoffnung und unser Wunsch, allen den Segen einer Pilgerreise zum Heiligen</w:t>
      </w:r>
    </w:p>
    <w:p>
      <w:pPr>
        <w:ind w:left="360"/>
      </w:pPr>
      <w:r>
        <w:rPr>
          <w:i/>
        </w:rPr>
        <w:t xml:space="preserve">Land gewähren zu können, die dazu in der Lage sind. Es erfüllt uns deshalb mit großer Freude, daß</w:t>
      </w:r>
    </w:p>
    <w:p>
      <w:pPr>
        <w:ind w:left="360"/>
      </w:pPr>
      <w:r>
        <w:rPr>
          <w:i/>
        </w:rPr>
        <w:t xml:space="preserve">wir nun die Möglichkeit haben, das Tor der Pilgerreise für eine viel größere Anzahl von Gläubigen zu</w:t>
      </w:r>
    </w:p>
    <w:p>
      <w:pPr>
        <w:ind w:left="360"/>
      </w:pPr>
      <w:r>
        <w:rPr>
          <w:i/>
        </w:rPr>
        <w:t xml:space="preserve">öffnen. Ab Oktober dieses Jahres wird die Größe jeder Gruppe von Freunden, die eingeladen wird,</w:t>
      </w:r>
    </w:p>
    <w:p>
      <w:pPr>
        <w:ind w:left="360"/>
      </w:pPr>
      <w:r>
        <w:rPr>
          <w:i/>
        </w:rPr>
        <w:t xml:space="preserve">vervierfacht werden, und die Anzahl der jährlichen Gruppen wird ebenfalls erhöht werden, so daß</w:t>
      </w:r>
    </w:p>
    <w:p>
      <w:pPr>
        <w:ind w:left="360"/>
      </w:pPr>
      <w:r>
        <w:rPr>
          <w:i/>
        </w:rPr>
        <w:t xml:space="preserve">jedes Jahr beinahe sechsmal so viel Pilger wie jetzt die Möglichkeit haben werden, an den Schreinen</w:t>
      </w:r>
    </w:p>
    <w:p>
      <w:pPr>
        <w:ind w:left="360"/>
      </w:pPr>
      <w:r>
        <w:rPr>
          <w:i/>
        </w:rPr>
        <w:t xml:space="preserve">der Zentralgestalten ihres Glaubens zu beten, die durch die Fußspuren, Leiden und Triumphe</w:t>
      </w:r>
    </w:p>
    <w:p>
      <w:pPr>
        <w:ind w:left="360"/>
      </w:pPr>
      <w:r>
        <w:rPr>
          <w:i/>
        </w:rPr>
        <w:t xml:space="preserve">Bahá'u'lláhs und `Abdu'l-Bahás gesegneten Orte zu besuchen und in der Stille dieser heiligen Vorhöfe</w:t>
      </w:r>
    </w:p>
    <w:p>
      <w:pPr>
        <w:ind w:left="360"/>
      </w:pPr>
      <w:r>
        <w:rPr>
          <w:i/>
        </w:rPr>
        <w:t xml:space="preserve">zu meditieren, die mit so viel Sorgfalt von unserem geliebten Hüter verschönt wurden.</w:t>
      </w:r>
    </w:p>
    <w:p>
      <w:pPr>
        <w:ind w:left="360"/>
      </w:pPr>
      <w:r>
        <w:rPr>
          <w:i/>
        </w:rPr>
        <w:t xml:space="preserve">Der größere Zustrom von Pilgern wird die geistige Entwicklung der Bahá'í-Weltgemeinde stark</w:t>
      </w:r>
    </w:p>
    <w:p>
      <w:pPr>
        <w:ind w:left="360"/>
      </w:pPr>
      <w:r>
        <w:rPr>
          <w:i/>
        </w:rPr>
        <w:t xml:space="preserve">fördern, die nun nach fünf Jahren anstrengender Arbeit und mit dem Lorbeer hervorragender Siege</w:t>
      </w:r>
    </w:p>
    <w:p>
      <w:pPr>
        <w:ind w:left="360"/>
      </w:pPr>
      <w:r>
        <w:rPr>
          <w:i/>
        </w:rPr>
        <w:t xml:space="preserve">gekrönt in den vierten Abschnitt des Neunjahresplanes eintritt.</w:t>
      </w:r>
    </w:p>
    <w:p>
      <w:pPr>
        <w:ind w:left="360"/>
      </w:pPr>
      <w:r>
        <w:rPr>
          <w:i/>
        </w:rPr>
        <w:t xml:space="preserve">Die größten, die dringendsten Notwendigkeiten in diesem Abschnitt des Planes sind ein schnelles</w:t>
      </w:r>
    </w:p>
    <w:p>
      <w:pPr>
        <w:ind w:left="360"/>
      </w:pPr>
      <w:r>
        <w:rPr>
          <w:i/>
        </w:rPr>
        <w:t xml:space="preserve">Anwachsen der Anzahl der Gläubigen und ein großer Schritt vorwärts bei der Erschließung</w:t>
      </w:r>
    </w:p>
    <w:p>
      <w:pPr>
        <w:ind w:left="360"/>
      </w:pPr>
      <w:r>
        <w:rPr>
          <w:i/>
        </w:rPr>
        <w:t xml:space="preserve">zusätzlicher Zentren wie auch bei der Bildung von gut fundierten örtlichen Geistigen Räten, wie im</w:t>
      </w:r>
    </w:p>
    <w:p>
      <w:pPr>
        <w:ind w:left="360"/>
      </w:pPr>
      <w:r>
        <w:rPr>
          <w:i/>
        </w:rPr>
        <w:t xml:space="preserve">Plan vorgesehen. Diese weltweite Tätigkeit, Wahrzeichen des vierten Abschnittes des Planes und</w:t>
      </w:r>
    </w:p>
    <w:p>
      <w:pPr>
        <w:ind w:left="360"/>
      </w:pPr>
      <w:r>
        <w:rPr>
          <w:i/>
        </w:rPr>
        <w:t xml:space="preserve">Antwort auf die gewaltigen Möglichkeiten, welche sich durch den gegenwärtigen Zustand der</w:t>
      </w:r>
    </w:p>
    <w:p>
      <w:pPr>
        <w:ind w:left="360"/>
      </w:pPr>
      <w:r>
        <w:rPr>
          <w:i/>
        </w:rPr>
        <w:t xml:space="preserve">Menschheit bieten, wird beträchtlich verstärkt durch die Fortsetzung der Proklamation, ist die</w:t>
      </w:r>
    </w:p>
    <w:p>
      <w:pPr>
        <w:ind w:left="360"/>
      </w:pPr>
      <w:r>
        <w:rPr>
          <w:i/>
        </w:rPr>
        <w:t xml:space="preserve">wesentliche Grundlage für die Errichtung der restlichen Nationalen Geistigen Räte und wird in</w:t>
      </w:r>
    </w:p>
    <w:p>
      <w:pPr>
        <w:ind w:left="360"/>
      </w:pPr>
      <w:r>
        <w:rPr>
          <w:i/>
        </w:rPr>
        <w:t xml:space="preserve">zunehmendem Maße Zeuge der günstigen Auswirkungen des internationalen Reiselehrens und der</w:t>
      </w:r>
    </w:p>
    <w:p>
      <w:pPr>
        <w:ind w:left="360"/>
      </w:pPr>
      <w:r>
        <w:rPr>
          <w:i/>
        </w:rPr>
        <w:t xml:space="preserve">Zusammenarbeit zwischen den Räten sein. Vor allem bedarf es eines aufopferungsvollen</w:t>
      </w:r>
    </w:p>
    <w:p>
      <w:pPr>
        <w:ind w:left="360"/>
      </w:pPr>
      <w:r>
        <w:rPr>
          <w:i/>
        </w:rPr>
        <w:t xml:space="preserve">Spendenflusses von seiten der Freunde zur Speisung der Fonds des Glaubens, und schließlich einer</w:t>
      </w:r>
    </w:p>
    <w:p>
      <w:pPr>
        <w:ind w:left="360"/>
      </w:pPr>
      <w:r>
        <w:rPr>
          <w:i/>
        </w:rPr>
        <w:t xml:space="preserve">gewaltigen Schar von Pionieren.</w:t>
      </w:r>
    </w:p>
    <w:p>
      <w:pPr>
        <w:ind w:left="360"/>
      </w:pPr>
      <w:r>
        <w:rPr>
          <w:i/>
        </w:rPr>
        <w:t xml:space="preserve">Im zweiten Jahr des Planes vollbrachte die Bahá'í-Welt ihre größte Heldentat in geplantem Pionieren,</w:t>
      </w:r>
    </w:p>
    <w:p>
      <w:pPr>
        <w:ind w:left="360"/>
      </w:pPr>
      <w:r>
        <w:rPr>
          <w:i/>
        </w:rPr>
        <w:t xml:space="preserve">als sich eine Gesamtzahl von fünfhundertundfünf Gläubigen erhob, um sich in den noch</w:t>
      </w:r>
    </w:p>
    <w:p>
      <w:pPr>
        <w:ind w:left="360"/>
      </w:pPr>
      <w:r>
        <w:rPr>
          <w:i/>
        </w:rPr>
        <w:t xml:space="preserve">unerschlossenen und schwach besetzten Gebieten der Erde niederzulassen. Diese herrliche Leistung</w:t>
      </w:r>
    </w:p>
    <w:p>
      <w:pPr>
        <w:ind w:left="360"/>
      </w:pPr>
      <w:r>
        <w:rPr>
          <w:i/>
        </w:rPr>
        <w:t xml:space="preserve">muß nun übertroffen werden. Der Aufruf ergeht an siebenhundertdreiunddreißig Gläubige, ihr Heim zu</w:t>
      </w:r>
    </w:p>
    <w:p>
      <w:pPr>
        <w:ind w:left="360"/>
      </w:pPr>
      <w:r>
        <w:rPr>
          <w:i/>
        </w:rPr>
        <w:t xml:space="preserve">verlassen und sich in den Gebieten des Erdballs anzusiedeln, die dringend der Pionierunterstützung</w:t>
      </w:r>
    </w:p>
    <w:p>
      <w:pPr>
        <w:ind w:left="360"/>
      </w:pPr>
      <w:r>
        <w:rPr>
          <w:i/>
        </w:rPr>
        <w:t xml:space="preserve">bedürfen oder dem Glauben noch nicht erschlossen sind. Diese hingebungsvollen Gläubigen, die sich</w:t>
      </w:r>
    </w:p>
    <w:p>
      <w:pPr>
        <w:ind w:left="360"/>
      </w:pPr>
      <w:r>
        <w:rPr>
          <w:i/>
        </w:rPr>
        <w:t xml:space="preserve">ohne Zögern erheben sollten, werden im vierten Abschnitt des Planes gebraucht, um sich in 184 genau</w:t>
      </w:r>
    </w:p>
    <w:p>
      <w:pPr>
        <w:ind w:left="360"/>
      </w:pPr>
      <w:r>
        <w:rPr>
          <w:i/>
        </w:rPr>
        <w:t xml:space="preserve">bezeichneten Gebieten in allen Teilen der Welt niederzulassen: 48 in Afrika, 40 in beiden Amerikas, 40</w:t>
      </w:r>
    </w:p>
    <w:p>
      <w:pPr>
        <w:ind w:left="360"/>
      </w:pPr>
      <w:r>
        <w:rPr>
          <w:i/>
        </w:rPr>
        <w:t xml:space="preserve">in Asien, 18 in Australasien und 38 in Europa. Obgleich die Verantwortung dafür in erster Linie</w:t>
      </w:r>
    </w:p>
    <w:p>
      <w:pPr>
        <w:ind w:left="360"/>
      </w:pPr>
      <w:r>
        <w:rPr>
          <w:i/>
        </w:rPr>
        <w:t xml:space="preserve">denjenigen nationalen Bahá'í-Gemeinden übertragen wurde, die am ehesten Pioniere zur Verfügung</w:t>
      </w:r>
    </w:p>
    <w:p>
      <w:pPr>
        <w:ind w:left="360"/>
      </w:pPr>
      <w:r>
        <w:rPr>
          <w:i/>
        </w:rPr>
        <w:t xml:space="preserve">stellen können, sollten doch alle in ihrem Herzen bedenken, ob nicht vielleicht auch sie diesem Aufruf</w:t>
      </w:r>
    </w:p>
    <w:p>
      <w:pPr>
        <w:ind w:left="360"/>
      </w:pPr>
      <w:r>
        <w:rPr>
          <w:i/>
        </w:rPr>
        <w:t xml:space="preserve">Folge leisten können, entweder indem sie selbst gehen oder, wie es Bahá'u'lláh geboten hat, diejenigen</w:t>
      </w:r>
    </w:p>
    <w:p>
      <w:pPr>
        <w:ind w:left="360"/>
      </w:pPr>
      <w:r>
        <w:rPr>
          <w:i/>
        </w:rPr>
        <w:t xml:space="preserve">unterstützen, die an ihrer Stelle gehen können. Weitere Einzelheiten werden den Nationalen Geistigen</w:t>
      </w:r>
    </w:p>
    <w:p>
      <w:pPr>
        <w:ind w:left="360"/>
      </w:pPr>
      <w:r>
        <w:rPr>
          <w:i/>
        </w:rPr>
        <w:t xml:space="preserve">Räten zugesandt, um sicherzustellen, daß diese lebenswichtige Aufstellung von Bahá'í-Streitern so</w:t>
      </w:r>
    </w:p>
    <w:p>
      <w:pPr>
        <w:ind w:left="360"/>
      </w:pPr>
      <w:r>
        <w:rPr>
          <w:i/>
        </w:rPr>
        <w:t xml:space="preserve">schnell wie möglich erfolgt.</w:t>
      </w:r>
    </w:p>
    <w:p>
      <w:pPr>
        <w:ind w:left="360"/>
      </w:pPr>
      <w:r>
        <w:rPr>
          <w:i/>
        </w:rPr>
        <w:t xml:space="preserve">Geliebte Freunde! Der Neunjahresplan ist gut vorangeschritten, unsere Arbeit wird durch die nie</w:t>
      </w:r>
    </w:p>
    <w:p>
      <w:pPr>
        <w:ind w:left="360"/>
      </w:pPr>
      <w:r>
        <w:rPr>
          <w:i/>
        </w:rPr>
        <w:t xml:space="preserve">endenden Segnungen Bahá'u'lláhs bestätigt, und der gesamten Bahá'í-Weltgemeinde obliegt es jetzt,</w:t>
      </w:r>
    </w:p>
    <w:p>
      <w:pPr>
        <w:ind w:left="360"/>
      </w:pPr>
      <w:r>
        <w:rPr>
          <w:i/>
        </w:rPr>
        <w:t xml:space="preserve">den vollständigen Sieg zu erringen. Jene glückhafte Vollendung, welche sich bereits schwach sichtbar</w:t>
      </w:r>
    </w:p>
    <w:p>
      <w:pPr>
        <w:ind w:left="360"/>
      </w:pPr>
      <w:r>
        <w:rPr>
          <w:i/>
        </w:rPr>
        <w:t xml:space="preserve">am Horizont abzeichnet, kann nur durch harte Arbeit, realistische Planung, opferbereite Taten,</w:t>
      </w:r>
    </w:p>
    <w:p>
      <w:pPr>
        <w:ind w:left="360"/>
      </w:pPr>
      <w:r>
        <w:rPr>
          <w:i/>
        </w:rPr>
        <w:t xml:space="preserve">Verstärkung der Lehrarbeit und vor allem durch das ständige Bemühen jedes einzelnen Bahá'í erreicht</w:t>
      </w:r>
    </w:p>
    <w:p>
      <w:pPr>
        <w:ind w:left="360"/>
      </w:pPr>
      <w:r>
        <w:rPr>
          <w:i/>
        </w:rPr>
        <w:t xml:space="preserve">werden, sein inneres Leben jenem herrlichen Ideal anzupassen, das von Bahá'u'lláh für die Menschheit</w:t>
      </w:r>
    </w:p>
    <w:p>
      <w:pPr>
        <w:ind w:left="360"/>
      </w:pPr>
      <w:r>
        <w:rPr>
          <w:i/>
        </w:rPr>
        <w:t xml:space="preserve">aufgestellt und von `Abdu'l-Bahá vorgelebt wurde. Betrachten wir das göttliche Beispiel, das der</w:t>
      </w:r>
    </w:p>
    <w:p>
      <w:pPr>
        <w:ind w:left="360"/>
      </w:pPr>
      <w:r>
        <w:rPr>
          <w:i/>
        </w:rPr>
        <w:t xml:space="preserve">Meister uns gegeben hat, so wird uns klar, daß Sein Leben und Seine Taten nicht einem Modell der</w:t>
      </w:r>
    </w:p>
    <w:p>
      <w:pPr>
        <w:ind w:left="360"/>
      </w:pPr>
      <w:r>
        <w:rPr>
          <w:i/>
        </w:rPr>
        <w:t xml:space="preserve">Zweckmäßigkeit entsprachen, sondern der unvermeidliche und spontane Ausdruck Seines innersten</w:t>
      </w:r>
    </w:p>
    <w:p>
      <w:pPr>
        <w:ind w:left="360"/>
      </w:pPr>
      <w:r>
        <w:rPr>
          <w:i/>
        </w:rPr>
        <w:t xml:space="preserve">Selbstes waren. Auch wir sollen nach Seinem Beispiel nur in dem Maße handeln, wie unsere innere</w:t>
      </w:r>
    </w:p>
    <w:p>
      <w:pPr>
        <w:ind w:left="360"/>
      </w:pPr>
      <w:r>
        <w:rPr>
          <w:i/>
        </w:rPr>
        <w:t xml:space="preserve">Gesinnung, die durch die Erziehung des Gebetes und der praktischen Lehrarbeit wächst und reift, zum</w:t>
      </w:r>
    </w:p>
    <w:p>
      <w:pPr>
        <w:ind w:left="360"/>
      </w:pPr>
      <w:r>
        <w:rPr>
          <w:i/>
        </w:rPr>
        <w:t xml:space="preserve">Urquell unserer Haltung und unserer Handlungen wird. Dies wird die Absicht Gottes erfüllen helfen,</w:t>
      </w:r>
    </w:p>
    <w:p>
      <w:pPr>
        <w:ind w:left="360"/>
      </w:pPr>
      <w:r>
        <w:rPr>
          <w:i/>
        </w:rPr>
        <w:t xml:space="preserve">den Triumph Seines Glaubens sicherstellen und uns befähigen, den jetzigen Lauf der Sache mit einer</w:t>
      </w:r>
    </w:p>
    <w:p>
      <w:pPr>
        <w:ind w:left="360"/>
      </w:pPr>
      <w:r>
        <w:rPr>
          <w:i/>
        </w:rPr>
        <w:t xml:space="preserve">gewaltigen Antriebsenergie zu versehen, deren Kraft die Gemeinde des Größten Namens zu einem</w:t>
      </w:r>
    </w:p>
    <w:p>
      <w:pPr>
        <w:ind w:left="360"/>
      </w:pPr>
      <w:r>
        <w:rPr>
          <w:i/>
        </w:rPr>
        <w:t xml:space="preserve">herrlichen Sieg im Jahre 1973 führen wird und darüber hinaus zu den für uns noch unfaßlichen</w:t>
      </w:r>
    </w:p>
    <w:p>
      <w:pPr>
        <w:ind w:left="360"/>
      </w:pPr>
      <w:r>
        <w:rPr>
          <w:i/>
        </w:rPr>
        <w:t xml:space="preserve">Gestaden des Größten Friedens.</w:t>
      </w:r>
    </w:p>
    <w:p>
      <w:pPr>
        <w:ind w:left="360"/>
      </w:pPr>
      <w:r>
        <w:rPr>
          <w:color w:val="555555"/>
          <w:sz w:val="18"/>
        </w:rPr>
        <w:t xml:space="preserve">— Riḍván-Botschaft 1969 — Bahá'í Verlag GmbH (autorisierte deutsche Übersetzung) (All Rights Reserved — wiedergegeben mit Genehmigung)</w:t>
      </w:r>
    </w:p>
    <w:p/>
  </w:body>
</w:document>
</file>