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2000 á Das Universale Haus der Gerechtigkeit á Bahá'í Verlag GmbH, Auflage 1.01-Online (2000)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Bahá’í‐Weltzentrum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Wir verbeugen uns in Dankbarkeit vor dem Herrn der Heerscharen und unsere Her‐</w:t>
      </w:r>
    </w:p>
    <w:p>
      <w:pPr>
        <w:ind w:left="360"/>
      </w:pPr>
      <w:r>
        <w:rPr>
          <w:i/>
        </w:rPr>
        <w:t xml:space="preserve">zen fließen über vor Freude, da wir Zeuge dessen sind, welch wunderbaren Unterschied die</w:t>
      </w:r>
    </w:p>
    <w:p>
      <w:pPr>
        <w:ind w:left="360"/>
      </w:pPr>
      <w:r>
        <w:rPr>
          <w:i/>
        </w:rPr>
        <w:t xml:space="preserve">vier Jahre seit dem Beginn des globalen Planes bewirkt haben, der nun an diesem Fest des</w:t>
      </w:r>
    </w:p>
    <w:p>
      <w:pPr>
        <w:ind w:left="360"/>
      </w:pPr>
      <w:r>
        <w:rPr>
          <w:i/>
        </w:rPr>
        <w:t xml:space="preserve">Glanzes abgeschlossen wird. So deutlich ist der in dieser Zeit erreichte Fortschritt, dass unse‐</w:t>
      </w:r>
    </w:p>
    <w:p>
      <w:pPr>
        <w:ind w:left="360"/>
      </w:pPr>
      <w:r>
        <w:rPr>
          <w:i/>
        </w:rPr>
        <w:t xml:space="preserve">re Weltgemeinde Höhepunkte erreicht hat, von denen aus neue leuchtende Horizonte für ih‐</w:t>
      </w:r>
    </w:p>
    <w:p>
      <w:pPr>
        <w:ind w:left="360"/>
      </w:pPr>
      <w:r>
        <w:rPr>
          <w:i/>
        </w:rPr>
        <w:t xml:space="preserve">re künftigen großen Errungenschaften klar erkennbar sind.</w:t>
      </w:r>
    </w:p>
    <w:p>
      <w:pPr>
        <w:ind w:left="360"/>
      </w:pPr>
      <w:r>
        <w:rPr>
          <w:i/>
        </w:rPr>
        <w:t xml:space="preserve">[2] Der zahlenmäßige Zuwachs ergab sich hauptsächlich aus einer entscheidenden Qua‐</w:t>
      </w:r>
    </w:p>
    <w:p>
      <w:pPr>
        <w:ind w:left="360"/>
      </w:pPr>
      <w:r>
        <w:rPr>
          <w:i/>
        </w:rPr>
        <w:t xml:space="preserve">litätssteigerung. Die Kultur der Bahá’í‐Gemeinde hat einen Wandel erlebt. Dieser Wandel ist</w:t>
      </w:r>
    </w:p>
    <w:p>
      <w:pPr>
        <w:ind w:left="360"/>
      </w:pPr>
      <w:r>
        <w:rPr>
          <w:i/>
        </w:rPr>
        <w:t xml:space="preserve">erkennbar an erweiterten Fähigkeiten, der Methodik zielgerichteten Handelns und der dar‐</w:t>
      </w:r>
    </w:p>
    <w:p>
      <w:pPr>
        <w:ind w:left="360"/>
      </w:pPr>
      <w:r>
        <w:rPr>
          <w:i/>
        </w:rPr>
        <w:t xml:space="preserve">aus resultierenden gewachsenen Zuversicht der drei am Plan beteiligten Ebenen – dem Ein‐</w:t>
      </w:r>
    </w:p>
    <w:p>
      <w:pPr>
        <w:ind w:left="360"/>
      </w:pPr>
      <w:r>
        <w:rPr>
          <w:i/>
        </w:rPr>
        <w:t xml:space="preserve">zelnen, den Institutionen und der örtlichen Gemeinde. Dies ist so, weil die Freunde sich</w:t>
      </w:r>
    </w:p>
    <w:p>
      <w:pPr>
        <w:ind w:left="360"/>
      </w:pPr>
      <w:r>
        <w:rPr>
          <w:i/>
        </w:rPr>
        <w:t xml:space="preserve">nachhaltiger damit befassten ihre Kenntnis der göttlichen Lehren zu vertiefen und weil sie</w:t>
      </w:r>
    </w:p>
    <w:p>
      <w:pPr>
        <w:ind w:left="360"/>
      </w:pPr>
      <w:r>
        <w:rPr>
          <w:i/>
        </w:rPr>
        <w:t xml:space="preserve">viel – und dies systematischer als zuvor – darüber gelernt haben, wie diese bei der Verbrei‐</w:t>
      </w:r>
    </w:p>
    <w:p>
      <w:pPr>
        <w:ind w:left="360"/>
      </w:pPr>
      <w:r>
        <w:rPr>
          <w:i/>
        </w:rPr>
        <w:t xml:space="preserve">tung der Sache Gottes, bei individuellen und gemeinschaftlichen Aktivitäten und bei der Zu‐</w:t>
      </w:r>
    </w:p>
    <w:p>
      <w:pPr>
        <w:ind w:left="360"/>
      </w:pPr>
      <w:r>
        <w:rPr>
          <w:i/>
        </w:rPr>
        <w:t xml:space="preserve">sammenarbeit mit ihren Nachbarn angewandt werden können. Mit einem Wort, sie begaben</w:t>
      </w:r>
    </w:p>
    <w:p>
      <w:pPr>
        <w:ind w:left="360"/>
      </w:pPr>
      <w:r>
        <w:rPr>
          <w:i/>
        </w:rPr>
        <w:t xml:space="preserve">sich auf einen anwendungsorientierten Lernprozess, von dem aus zielgerichtetes Handeln</w:t>
      </w:r>
    </w:p>
    <w:p>
      <w:pPr>
        <w:ind w:left="360"/>
      </w:pPr>
      <w:r>
        <w:rPr>
          <w:i/>
        </w:rPr>
        <w:t xml:space="preserve">verfolgt wurde. Die treibende Kraft dieses Wandels war das System der Bahá’í‐Institute, die</w:t>
      </w:r>
    </w:p>
    <w:p>
      <w:pPr>
        <w:ind w:left="360"/>
      </w:pPr>
      <w:r>
        <w:rPr>
          <w:i/>
        </w:rPr>
        <w:t xml:space="preserve">in der ganzen Welt mit großer Geschwindigkeit errichtet wurden – eine Leistung, die sich</w:t>
      </w:r>
    </w:p>
    <w:p>
      <w:pPr>
        <w:ind w:left="360"/>
      </w:pPr>
      <w:r>
        <w:rPr>
          <w:i/>
        </w:rPr>
        <w:t xml:space="preserve">auf dem Gebiet der Ausbreitung und Festigung als das größte Vermächtnis des Vier‐Jahres‐</w:t>
      </w:r>
    </w:p>
    <w:p>
      <w:pPr>
        <w:ind w:left="360"/>
      </w:pPr>
      <w:r>
        <w:rPr>
          <w:i/>
        </w:rPr>
        <w:t xml:space="preserve">Planes qualifizierte.</w:t>
      </w:r>
    </w:p>
    <w:p>
      <w:pPr>
        <w:ind w:left="360"/>
      </w:pPr>
      <w:r>
        <w:rPr>
          <w:i/>
        </w:rPr>
        <w:t xml:space="preserve">[3] Durch die gesteigerte Befähigung der Einzelnen den Glauben zu lehren, was sich in</w:t>
      </w:r>
    </w:p>
    <w:p>
      <w:pPr>
        <w:ind w:left="360"/>
      </w:pPr>
      <w:r>
        <w:rPr>
          <w:i/>
        </w:rPr>
        <w:t xml:space="preserve">dem neuen Schwung individueller Initiativen zeigt; durch die verbesserte Fähigkeit der</w:t>
      </w:r>
    </w:p>
    <w:p>
      <w:pPr>
        <w:ind w:left="360"/>
      </w:pPr>
      <w:r>
        <w:rPr>
          <w:i/>
        </w:rPr>
        <w:t xml:space="preserve">Geistigen Räte, Regionaler Räte und Ausschüsse, die Bemühungen der Freunde zu leiten;</w:t>
      </w:r>
    </w:p>
    <w:p>
      <w:pPr>
        <w:ind w:left="360"/>
      </w:pPr>
      <w:r>
        <w:rPr>
          <w:i/>
        </w:rPr>
        <w:t xml:space="preserve">durch die Einführung neuer Denk‐ und Handlungsmuster, die das gemeinschaftliche Verhal‐</w:t>
      </w:r>
    </w:p>
    <w:p>
      <w:pPr>
        <w:ind w:left="360"/>
      </w:pPr>
      <w:r>
        <w:rPr>
          <w:i/>
        </w:rPr>
        <w:t xml:space="preserve">ten der örtlichen Gemeinden beeinflusste – in all diesen Beziehungen bewies das System der</w:t>
      </w:r>
    </w:p>
    <w:p>
      <w:pPr>
        <w:ind w:left="360"/>
      </w:pPr>
      <w:r>
        <w:rPr>
          <w:i/>
        </w:rPr>
        <w:t xml:space="preserve">Bahá’í‐Institute seine Unverzichtbarkeit als ein Motor im Prozess des Beitritts in Scharen.</w:t>
      </w:r>
    </w:p>
    <w:p>
      <w:pPr>
        <w:ind w:left="360"/>
      </w:pPr>
      <w:r>
        <w:rPr>
          <w:i/>
        </w:rPr>
        <w:t xml:space="preserve">Viele Institute haben ihre Fähigkeit vergrößert, weite Regionen mit ihren Programmen zu</w:t>
      </w:r>
    </w:p>
    <w:p>
      <w:pPr>
        <w:ind w:left="360"/>
      </w:pPr>
      <w:r>
        <w:rPr>
          <w:i/>
        </w:rPr>
        <w:t xml:space="preserve">versorgen, indem sie ihr Wirkungsfeld durch örtliche Studienkreise erweiterten. So hat zum</w:t>
      </w:r>
    </w:p>
    <w:p>
      <w:pPr>
        <w:ind w:left="360"/>
      </w:pPr>
      <w:r>
        <w:rPr>
          <w:i/>
        </w:rPr>
        <w:t xml:space="preserve">Beispiel die Mongolei 106 Studienkreise eingerichtet und verzeichnete als Ergebnis einen be‐</w:t>
      </w:r>
    </w:p>
    <w:p>
      <w:pPr>
        <w:ind w:left="360"/>
      </w:pPr>
      <w:r>
        <w:rPr>
          <w:i/>
        </w:rPr>
        <w:t xml:space="preserve">achtlichen Zuwachs an neuen Gläubigen. Gleichzeitig zu derartigen Entwicklungen richteten</w:t>
      </w:r>
    </w:p>
    <w:p>
      <w:pPr>
        <w:ind w:left="360"/>
      </w:pPr>
      <w:r>
        <w:rPr>
          <w:i/>
        </w:rPr>
        <w:t xml:space="preserve">die Mitglieder unserer weltweiten Gemeinschaft mehr Aufmerksamkeit darauf, auf die</w:t>
      </w:r>
    </w:p>
    <w:p>
      <w:pPr>
        <w:ind w:left="360"/>
      </w:pPr>
      <w:r>
        <w:rPr>
          <w:i/>
        </w:rPr>
        <w:t xml:space="preserve">Macht des Gebets zu vertrauen, über das heilige Wort Gottes zu meditieren und die geisti‐</w:t>
      </w:r>
    </w:p>
    <w:p>
      <w:pPr>
        <w:ind w:left="360"/>
      </w:pPr>
      <w:r>
        <w:rPr>
          <w:i/>
        </w:rPr>
        <w:t xml:space="preserve">gen Wohltaten aus der Teilnahme an Andachten zu beziehen. Durch das Zusammenwirken</w:t>
      </w:r>
    </w:p>
    <w:p>
      <w:pPr>
        <w:ind w:left="360"/>
      </w:pPr>
      <w:r>
        <w:rPr>
          <w:i/>
        </w:rPr>
        <w:t xml:space="preserve">dieser Elemente einer intensivierten Transformation des Einzelnen und der Gemeinschaft</w:t>
      </w:r>
    </w:p>
    <w:p>
      <w:pPr>
        <w:ind w:left="360"/>
      </w:pPr>
      <w:r>
        <w:rPr>
          <w:i/>
        </w:rPr>
        <w:t xml:space="preserve">wächst tatsächlich die Größe der Gemeinde. Obgleich die Zuwachsrate neuer Gläubiger 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jetzt nur geringfügig die der vergangenen Jahre übertraf, ist es doch ungemein erfreulich zu</w:t>
      </w:r>
    </w:p>
    <w:p>
      <w:pPr>
        <w:ind w:left="360"/>
      </w:pPr>
      <w:r>
        <w:rPr>
          <w:i/>
        </w:rPr>
        <w:t xml:space="preserve">sehen, dass diese Zunahme geographisch weit gestreut ist, immer größere Teile der Gemein‐</w:t>
      </w:r>
    </w:p>
    <w:p>
      <w:pPr>
        <w:ind w:left="360"/>
      </w:pPr>
      <w:r>
        <w:rPr>
          <w:i/>
        </w:rPr>
        <w:t xml:space="preserve">de engagiert und erfolgreich Neuerklärte in das Leben der Sache Gottes integriert.</w:t>
      </w:r>
    </w:p>
    <w:p>
      <w:pPr>
        <w:ind w:left="360"/>
      </w:pPr>
      <w:r>
        <w:rPr>
          <w:i/>
        </w:rPr>
        <w:t xml:space="preserve">[4] Ein so gesunder und vielversprechender Zustand des Glaubens verdankt unermess‐</w:t>
      </w:r>
    </w:p>
    <w:p>
      <w:pPr>
        <w:ind w:left="360"/>
      </w:pPr>
      <w:r>
        <w:rPr>
          <w:i/>
        </w:rPr>
        <w:t xml:space="preserve">lich viel der Institution der Berater; ihrem beratenden Einfluss, ihrer Rolle in der Zusam‐</w:t>
      </w:r>
    </w:p>
    <w:p>
      <w:pPr>
        <w:ind w:left="360"/>
      </w:pPr>
      <w:r>
        <w:rPr>
          <w:i/>
        </w:rPr>
        <w:t xml:space="preserve">menarbeit und ihrer praktischen Arbeit. Die Zahl der Berater wurde im Hinblick auf die Er‐</w:t>
      </w:r>
    </w:p>
    <w:p>
      <w:pPr>
        <w:ind w:left="360"/>
      </w:pPr>
      <w:r>
        <w:rPr>
          <w:i/>
        </w:rPr>
        <w:t xml:space="preserve">richtung und Funktion der Institute vergrößert, was den rechtzeitig gegebenen Ansporn</w:t>
      </w:r>
    </w:p>
    <w:p>
      <w:pPr>
        <w:ind w:left="360"/>
      </w:pPr>
      <w:r>
        <w:rPr>
          <w:i/>
        </w:rPr>
        <w:t xml:space="preserve">durch ein pulsierendes und immer wachsames Internationales Lehrzentrum widerspiegelte.</w:t>
      </w:r>
    </w:p>
    <w:p>
      <w:pPr>
        <w:ind w:left="360"/>
      </w:pPr>
      <w:r>
        <w:rPr>
          <w:i/>
        </w:rPr>
        <w:t xml:space="preserve">[5] Das zentrale Thema des Vier‐Jahres‐Planes – der Fortschritt beim Prozess des Bei‐</w:t>
      </w:r>
    </w:p>
    <w:p>
      <w:pPr>
        <w:ind w:left="360"/>
      </w:pPr>
      <w:r>
        <w:rPr>
          <w:i/>
        </w:rPr>
        <w:t xml:space="preserve">tritts in Scharen – erzeugte eine enge Verbindung von Denken und Handeln. Es konzentrier‐</w:t>
      </w:r>
    </w:p>
    <w:p>
      <w:pPr>
        <w:ind w:left="360"/>
      </w:pPr>
      <w:r>
        <w:rPr>
          <w:i/>
        </w:rPr>
        <w:t xml:space="preserve">te die Aufmerksamkeit auf eine bedeutende Entwicklungsstufe in der Evolution der Bahá’í‐</w:t>
      </w:r>
    </w:p>
    <w:p>
      <w:pPr>
        <w:ind w:left="360"/>
      </w:pPr>
      <w:r>
        <w:rPr>
          <w:i/>
        </w:rPr>
        <w:t xml:space="preserve">Gemeinde, die während des Gestaltenden Zeitalter erlangt werden muss; denn ehe nicht in</w:t>
      </w:r>
    </w:p>
    <w:p>
      <w:pPr>
        <w:ind w:left="360"/>
      </w:pPr>
      <w:r>
        <w:rPr>
          <w:i/>
        </w:rPr>
        <w:t xml:space="preserve">hohem Maße für den Beitritt von Scharen gesorgt wird, werden die Bedingungen nicht reif</w:t>
      </w:r>
    </w:p>
    <w:p>
      <w:pPr>
        <w:ind w:left="360"/>
      </w:pPr>
      <w:r>
        <w:rPr>
          <w:i/>
        </w:rPr>
        <w:t xml:space="preserve">sein für Massenerklärungen, jenem Durchbruch, den Shoghi Effendi in seinen Schriften ver‐</w:t>
      </w:r>
    </w:p>
    <w:p>
      <w:pPr>
        <w:ind w:left="360"/>
      </w:pPr>
      <w:r>
        <w:rPr>
          <w:i/>
        </w:rPr>
        <w:t xml:space="preserve">heißt. Der thematische Brennpunkt des Planes erzeugte Auswirkungen auf alle Arten von</w:t>
      </w:r>
    </w:p>
    <w:p>
      <w:pPr>
        <w:ind w:left="360"/>
      </w:pPr>
      <w:r>
        <w:rPr>
          <w:i/>
        </w:rPr>
        <w:t xml:space="preserve">Bahá’í‐Aktivitäten; er benötigte eine Klarheit des Verständnisses, die systematische und stra‐</w:t>
      </w:r>
    </w:p>
    <w:p>
      <w:pPr>
        <w:ind w:left="360"/>
      </w:pPr>
      <w:r>
        <w:rPr>
          <w:i/>
        </w:rPr>
        <w:t xml:space="preserve">tegische Planung als Voraussetzung für individuelles und gemeinschaftliches Handeln mög‐</w:t>
      </w:r>
    </w:p>
    <w:p>
      <w:pPr>
        <w:ind w:left="360"/>
      </w:pPr>
      <w:r>
        <w:rPr>
          <w:i/>
        </w:rPr>
        <w:t xml:space="preserve">lich machte. Die Mitglieder der Gemeinde begannen allmählich zu begreifen, wie Systemati‐</w:t>
      </w:r>
    </w:p>
    <w:p>
      <w:pPr>
        <w:ind w:left="360"/>
      </w:pPr>
      <w:r>
        <w:rPr>
          <w:i/>
        </w:rPr>
        <w:t xml:space="preserve">sierung die Prozesse des Wachstums und der Entwicklung ermöglicht. Dieser Aufschwung</w:t>
      </w:r>
    </w:p>
    <w:p>
      <w:pPr>
        <w:ind w:left="360"/>
      </w:pPr>
      <w:r>
        <w:rPr>
          <w:i/>
        </w:rPr>
        <w:t xml:space="preserve">des Bewusstseins war ein gewaltiger Schritt zu einem Anstieg der Lehraktivitäten und zur</w:t>
      </w:r>
    </w:p>
    <w:p>
      <w:pPr>
        <w:ind w:left="360"/>
      </w:pPr>
      <w:r>
        <w:rPr>
          <w:i/>
        </w:rPr>
        <w:t xml:space="preserve">Veränderung der Gemeindekultur.</w:t>
      </w:r>
    </w:p>
    <w:p>
      <w:pPr>
        <w:ind w:left="360"/>
      </w:pPr>
      <w:r>
        <w:rPr>
          <w:i/>
        </w:rPr>
        <w:t xml:space="preserve">[6] Die gesamten Aspekte des Themas wurden bei den Bemühungen zur Planung, zum</w:t>
      </w:r>
    </w:p>
    <w:p>
      <w:pPr>
        <w:ind w:left="360"/>
      </w:pPr>
      <w:r>
        <w:rPr>
          <w:i/>
        </w:rPr>
        <w:t xml:space="preserve">Aufbau institutioneller Kapazität und zur Entwicklung menschlicher Ressourcen deutlich.</w:t>
      </w:r>
    </w:p>
    <w:p>
      <w:pPr>
        <w:ind w:left="360"/>
      </w:pPr>
      <w:r>
        <w:rPr>
          <w:i/>
        </w:rPr>
        <w:t xml:space="preserve">Die Verbindungslinien zwischen ihnen können vom Beginn des Planes bis zu seinem Ende</w:t>
      </w:r>
    </w:p>
    <w:p>
      <w:pPr>
        <w:ind w:left="360"/>
      </w:pPr>
      <w:r>
        <w:rPr>
          <w:i/>
        </w:rPr>
        <w:t xml:space="preserve">verfolgt werden. Die Konferenz der Kontinentalen Beraterämter im Dezember 1995 im Hei‐</w:t>
      </w:r>
    </w:p>
    <w:p>
      <w:pPr>
        <w:ind w:left="360"/>
      </w:pPr>
      <w:r>
        <w:rPr>
          <w:i/>
        </w:rPr>
        <w:t xml:space="preserve">ligen Land bildete den Anfang. Dort wurden die Berater in die besonderen Merkmale des</w:t>
      </w:r>
    </w:p>
    <w:p>
      <w:pPr>
        <w:ind w:left="360"/>
      </w:pPr>
      <w:r>
        <w:rPr>
          <w:i/>
        </w:rPr>
        <w:t xml:space="preserve">Planes eingeführt. Danach wurde mit den Nationalen Geistigen Räten in nationalen Pla‐</w:t>
      </w:r>
    </w:p>
    <w:p>
      <w:pPr>
        <w:ind w:left="360"/>
      </w:pPr>
      <w:r>
        <w:rPr>
          <w:i/>
        </w:rPr>
        <w:t xml:space="preserve">nungssitzungen hierüber beraten; die Beratungen wurden auf regionaler Ebene fortgesetzt,</w:t>
      </w:r>
    </w:p>
    <w:p>
      <w:pPr>
        <w:ind w:left="360"/>
      </w:pPr>
      <w:r>
        <w:rPr>
          <w:i/>
        </w:rPr>
        <w:t xml:space="preserve">bei denen dann Hilfsamtsmitglieder, örtliche Geistige Räte und ihre Ausschüsse beteiligt wa‐</w:t>
      </w:r>
    </w:p>
    <w:p>
      <w:pPr>
        <w:ind w:left="360"/>
      </w:pPr>
      <w:r>
        <w:rPr>
          <w:i/>
        </w:rPr>
        <w:t xml:space="preserve">ren. So wurden Elemente der Bahá’í‐Administration in den Planungsprozess einbezogen. Sie</w:t>
      </w:r>
    </w:p>
    <w:p>
      <w:pPr>
        <w:ind w:left="360"/>
      </w:pPr>
      <w:r>
        <w:rPr>
          <w:i/>
        </w:rPr>
        <w:t xml:space="preserve">gelangten darüber hinaus zur Stufe der Umsetzung, auf der die institutionelle Kapazität ge‐</w:t>
      </w:r>
    </w:p>
    <w:p>
      <w:pPr>
        <w:ind w:left="360"/>
      </w:pPr>
      <w:r>
        <w:rPr>
          <w:i/>
        </w:rPr>
        <w:t xml:space="preserve">schaffen werden musste, um mit dem Beitritt in Scharen umgehen zu können. In diesem Zu‐</w:t>
      </w:r>
    </w:p>
    <w:p>
      <w:pPr>
        <w:ind w:left="360"/>
      </w:pPr>
      <w:r>
        <w:rPr>
          <w:i/>
        </w:rPr>
        <w:t xml:space="preserve">sammenhang wurden zwei wichtige Maßnahmen ergriffen: Eine war die Errichtung von</w:t>
      </w:r>
    </w:p>
    <w:p>
      <w:pPr>
        <w:ind w:left="360"/>
      </w:pPr>
      <w:r>
        <w:rPr>
          <w:i/>
        </w:rPr>
        <w:t xml:space="preserve">Bahá’í‐Instituten; die andere war die formelle Errichtung und weit verbreitete Einführung</w:t>
      </w:r>
    </w:p>
    <w:p>
      <w:pPr>
        <w:ind w:left="360"/>
      </w:pPr>
      <w:r>
        <w:rPr>
          <w:i/>
        </w:rPr>
        <w:t xml:space="preserve">von Regionalen Bahá’í‐Räten. Sie sind administrative Einrichtungen zwischen der örtlichen</w:t>
      </w:r>
    </w:p>
    <w:p>
      <w:pPr>
        <w:ind w:left="360"/>
      </w:pPr>
      <w:r>
        <w:rPr>
          <w:i/>
        </w:rPr>
        <w:t xml:space="preserve">und der nationalen Ebene, um die administrativen Fähigkeiten solcher Gemeinden zu stär‐</w:t>
      </w:r>
    </w:p>
    <w:p>
      <w:pPr>
        <w:ind w:left="360"/>
      </w:pPr>
      <w:r>
        <w:rPr>
          <w:i/>
        </w:rPr>
        <w:t xml:space="preserve">ken, in denen die zunehmend komplexen Angelegenheiten, vor die sich die Nationalen Geis‐</w:t>
      </w:r>
    </w:p>
    <w:p>
      <w:pPr>
        <w:ind w:left="360"/>
      </w:pPr>
      <w:r>
        <w:rPr>
          <w:i/>
        </w:rPr>
        <w:t xml:space="preserve">tigen Räte gestellt sahen, diese Entwicklung erforderlich machten. Von gleicher Bedeutung</w:t>
      </w:r>
    </w:p>
    <w:p>
      <w:pPr>
        <w:ind w:left="360"/>
      </w:pPr>
      <w:r>
        <w:rPr>
          <w:i/>
        </w:rPr>
        <w:t xml:space="preserve">für die Verbindung der wesentlichen Elemente des Prozesses waren die für die Arbeit für</w:t>
      </w:r>
    </w:p>
    <w:p>
      <w:pPr>
        <w:ind w:left="360"/>
      </w:pPr>
      <w:r>
        <w:rPr>
          <w:i/>
        </w:rPr>
        <w:t xml:space="preserve">soziale und wirtschaftliche Entwicklung – einem entscheidenden Teil der Festigung – und</w:t>
      </w:r>
    </w:p>
    <w:p>
      <w:pPr>
        <w:ind w:left="360"/>
      </w:pPr>
      <w:r>
        <w:rPr>
          <w:i/>
        </w:rPr>
        <w:t xml:space="preserve">für auswärtige Angelegenheiten definierten Strategien. Diese werden es als einem lebens‐</w:t>
      </w:r>
    </w:p>
    <w:p>
      <w:pPr>
        <w:ind w:left="360"/>
      </w:pPr>
      <w:r>
        <w:rPr>
          <w:i/>
        </w:rPr>
        <w:t xml:space="preserve">wichtigen Faktor dem Glauben ermöglichen, die Folgen seines Hervortretens aus der Ver‐</w:t>
      </w:r>
    </w:p>
    <w:p>
      <w:pPr>
        <w:ind w:left="360"/>
      </w:pPr>
      <w:r>
        <w:rPr>
          <w:i/>
        </w:rPr>
        <w:t xml:space="preserve">borgenheit zu bewältigen. Die hieraus erzielten überwältigenden Ergebnisse aufzuzählen,</w:t>
      </w:r>
    </w:p>
    <w:p>
      <w:pPr>
        <w:ind w:left="360"/>
      </w:pPr>
      <w:r>
        <w:rPr>
          <w:i/>
        </w:rPr>
        <w:t xml:space="preserve">würde den Rahmen dieser Seiten bei weitem sprengen. Wir fühlen uns jedoch bewegt, ge‐</w:t>
      </w:r>
    </w:p>
    <w:p>
      <w:pPr>
        <w:ind w:left="360"/>
      </w:pPr>
      <w:r>
        <w:rPr>
          <w:i/>
        </w:rPr>
        <w:t xml:space="preserve">wisse Glanzpunkte zu nennen, die das Ausmaß der Errungenschaften innerhalb des Plans il‐</w:t>
      </w:r>
    </w:p>
    <w:p>
      <w:pPr>
        <w:ind w:left="360"/>
      </w:pPr>
      <w:r>
        <w:rPr>
          <w:i/>
        </w:rPr>
        <w:t xml:space="preserve">lustrieren.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Im Heiligen Land wurde der Bau der Terrassen und der Gebäude am Bogen mit der</w:t>
      </w:r>
    </w:p>
    <w:p>
      <w:pPr>
        <w:ind w:left="360"/>
      </w:pPr>
      <w:r>
        <w:rPr>
          <w:i/>
        </w:rPr>
        <w:t xml:space="preserve">Gewissheit fortgesetzt, dass – wie angekündigt – der Termin zu ihrer Fertigstellung am Ende</w:t>
      </w:r>
    </w:p>
    <w:p>
      <w:pPr>
        <w:ind w:left="360"/>
      </w:pPr>
      <w:r>
        <w:rPr>
          <w:i/>
        </w:rPr>
        <w:t xml:space="preserve">dieses gregorianischen Jahres eingehalten wird. Darüber hinaus wird das Gebäude in Haifa,</w:t>
      </w:r>
    </w:p>
    <w:p>
      <w:pPr>
        <w:ind w:left="360"/>
      </w:pPr>
      <w:r>
        <w:rPr>
          <w:i/>
        </w:rPr>
        <w:t xml:space="preserve">das wir in unserer letzten Ridván‐Botschaft im Zusammenhang mit der Vergrößerung der</w:t>
      </w:r>
    </w:p>
    <w:p>
      <w:pPr>
        <w:ind w:left="360"/>
      </w:pPr>
      <w:r>
        <w:rPr>
          <w:i/>
        </w:rPr>
        <w:t xml:space="preserve">Pilgergruppen erwähnten, zu diesem Ridván bereit für die Nutzung sein. Im selben Zusam‐</w:t>
      </w:r>
    </w:p>
    <w:p>
      <w:pPr>
        <w:ind w:left="360"/>
      </w:pPr>
      <w:r>
        <w:rPr>
          <w:i/>
        </w:rPr>
        <w:t xml:space="preserve">menhang wurden Architektenpläne für in Bahjí zu bauende Einrichtungen genehmigt, die</w:t>
      </w:r>
    </w:p>
    <w:p>
      <w:pPr>
        <w:ind w:left="360"/>
      </w:pPr>
      <w:r>
        <w:rPr>
          <w:i/>
        </w:rPr>
        <w:t xml:space="preserve">dringend benötigt werden, um Pilger und andere Bahá’í‐ und Nicht‐Bahá’í‐Besucher unter‐</w:t>
      </w:r>
    </w:p>
    <w:p>
      <w:pPr>
        <w:ind w:left="360"/>
      </w:pPr>
      <w:r>
        <w:rPr>
          <w:i/>
        </w:rPr>
        <w:t xml:space="preserve">zubringen. Die Übersetzung der Texte für den zu erwartenden neuen Band von Bahá’u’lláhs</w:t>
      </w:r>
    </w:p>
    <w:p>
      <w:pPr>
        <w:ind w:left="360"/>
      </w:pPr>
      <w:r>
        <w:rPr>
          <w:i/>
        </w:rPr>
        <w:t xml:space="preserve">Schriften wurde fertiggestellt; seine Veröffentlichung wird derzeit vorbereitet.</w:t>
      </w:r>
    </w:p>
    <w:p>
      <w:pPr>
        <w:ind w:left="360"/>
      </w:pPr>
      <w:r>
        <w:rPr>
          <w:i/>
        </w:rPr>
        <w:t xml:space="preserve">[8] Fortschritte bei der Ausbreitung und Festigung waren auch auf noch nicht erwähnten</w:t>
      </w:r>
    </w:p>
    <w:p>
      <w:pPr>
        <w:ind w:left="360"/>
      </w:pPr>
      <w:r>
        <w:rPr>
          <w:i/>
        </w:rPr>
        <w:t xml:space="preserve">Gebieten erkennbar: beim Pionieren, der Proklamation, der Veröffentlichung von Literatur,</w:t>
      </w:r>
    </w:p>
    <w:p>
      <w:pPr>
        <w:ind w:left="360"/>
      </w:pPr>
      <w:r>
        <w:rPr>
          <w:i/>
        </w:rPr>
        <w:t xml:space="preserve">dem Einsatz der Künste, der Bildung von Geistigen Räten und bei den Gesellschaften für</w:t>
      </w:r>
    </w:p>
    <w:p>
      <w:pPr>
        <w:ind w:left="360"/>
      </w:pPr>
      <w:r>
        <w:rPr>
          <w:i/>
        </w:rPr>
        <w:t xml:space="preserve">Bahá’í‐Studien. Etwa 3.300 Gläubige siedelten sich als Lang‐ und Kurzzeitpioniere internati‐</w:t>
      </w:r>
    </w:p>
    <w:p>
      <w:pPr>
        <w:ind w:left="360"/>
      </w:pPr>
      <w:r>
        <w:rPr>
          <w:i/>
        </w:rPr>
        <w:t xml:space="preserve">onal an. Dass viele Länder, die normalerweise Pioniere erhalten, selbst Pioniere ins Ausland</w:t>
      </w:r>
    </w:p>
    <w:p>
      <w:pPr>
        <w:ind w:left="360"/>
      </w:pPr>
      <w:r>
        <w:rPr>
          <w:i/>
        </w:rPr>
        <w:t xml:space="preserve">schickten, ist ein weiteres Anzeichen für den Reifungsprozess von nationalen Gemeinden.</w:t>
      </w:r>
    </w:p>
    <w:p>
      <w:pPr>
        <w:ind w:left="360"/>
      </w:pPr>
      <w:r>
        <w:rPr>
          <w:i/>
        </w:rPr>
        <w:t xml:space="preserve">Treu dem ihnen übertragenen Auftrag ragen die Gemeinden von Kanada und den Vereinig‐</w:t>
      </w:r>
    </w:p>
    <w:p>
      <w:pPr>
        <w:ind w:left="360"/>
      </w:pPr>
      <w:r>
        <w:rPr>
          <w:i/>
        </w:rPr>
        <w:t xml:space="preserve">ten Staaten durch die Zahl der Pioniere, die ihr Land verließen, besonders hervor. Dies gilt</w:t>
      </w:r>
    </w:p>
    <w:p>
      <w:pPr>
        <w:ind w:left="360"/>
      </w:pPr>
      <w:r>
        <w:rPr>
          <w:i/>
        </w:rPr>
        <w:t xml:space="preserve">auch für die viel größere Anzahl von Reiselehrern, wobei die Jugend in bedeutsamer Weise</w:t>
      </w:r>
    </w:p>
    <w:p>
      <w:pPr>
        <w:ind w:left="360"/>
      </w:pPr>
      <w:r>
        <w:rPr>
          <w:i/>
        </w:rPr>
        <w:t xml:space="preserve">vertreten war. Besonders beachtlich war auch die ermutigende Reaktion der Gläubigen afri‐</w:t>
      </w:r>
    </w:p>
    <w:p>
      <w:pPr>
        <w:ind w:left="360"/>
      </w:pPr>
      <w:r>
        <w:rPr>
          <w:i/>
        </w:rPr>
        <w:t xml:space="preserve">kanischen Ursprungs in den Vereinigten Staaten auf den Aufruf, als Bahá’í‐Lehrer nach Af‐</w:t>
      </w:r>
    </w:p>
    <w:p>
      <w:pPr>
        <w:ind w:left="360"/>
      </w:pPr>
      <w:r>
        <w:rPr>
          <w:i/>
        </w:rPr>
        <w:t xml:space="preserve">rika zu reisen.</w:t>
      </w:r>
    </w:p>
    <w:p>
      <w:pPr>
        <w:ind w:left="360"/>
      </w:pPr>
      <w:r>
        <w:rPr>
          <w:i/>
        </w:rPr>
        <w:t xml:space="preserve">[9] Die Proklamation der Sache Gottes geschah durch vielfältige Aktionen, wobei ein</w:t>
      </w:r>
    </w:p>
    <w:p>
      <w:pPr>
        <w:ind w:left="360"/>
      </w:pPr>
      <w:r>
        <w:rPr>
          <w:i/>
        </w:rPr>
        <w:t xml:space="preserve">weites Spektrum von Gelegenheiten als Anlass dienten – Jahrestage, Gedenktage, Diskussi‐</w:t>
      </w:r>
    </w:p>
    <w:p>
      <w:pPr>
        <w:ind w:left="360"/>
      </w:pPr>
      <w:r>
        <w:rPr>
          <w:i/>
        </w:rPr>
        <w:t xml:space="preserve">onsgruppen, Ausstellungen und ähnliches. Hierdurch lernte eine große Zahl von Menschen</w:t>
      </w:r>
    </w:p>
    <w:p>
      <w:pPr>
        <w:ind w:left="360"/>
      </w:pPr>
      <w:r>
        <w:rPr>
          <w:i/>
        </w:rPr>
        <w:t xml:space="preserve">die Lehren des Glaubens kennen. Die Häuser der Andacht waren magnetische Anziehungs‐</w:t>
      </w:r>
    </w:p>
    <w:p>
      <w:pPr>
        <w:ind w:left="360"/>
      </w:pPr>
      <w:r>
        <w:rPr>
          <w:i/>
        </w:rPr>
        <w:t xml:space="preserve">punkte für Besucher, die in zunehmender Zahl eintraten, besonders in Indien, wo im letzten</w:t>
      </w:r>
    </w:p>
    <w:p>
      <w:pPr>
        <w:ind w:left="360"/>
      </w:pPr>
      <w:r>
        <w:rPr>
          <w:i/>
        </w:rPr>
        <w:t xml:space="preserve">Jahr etwa fünf Millionen Menschen begrüßt wurden. Zu solchen Aktivitäten kam noch die</w:t>
      </w:r>
    </w:p>
    <w:p>
      <w:pPr>
        <w:ind w:left="360"/>
      </w:pPr>
      <w:r>
        <w:rPr>
          <w:i/>
        </w:rPr>
        <w:t xml:space="preserve">vielfältige Nutzung der Medien hinzu, um die Bahá’í‐Botschaft zu übermitteln. In den Ver‐</w:t>
      </w:r>
    </w:p>
    <w:p>
      <w:pPr>
        <w:ind w:left="360"/>
      </w:pPr>
      <w:r>
        <w:rPr>
          <w:i/>
        </w:rPr>
        <w:t xml:space="preserve">einigten Staaten gab es 60.000 Anfragen als Reaktion auf eine Medienkampagne, die vom</w:t>
      </w:r>
    </w:p>
    <w:p>
      <w:pPr>
        <w:ind w:left="360"/>
      </w:pPr>
      <w:r>
        <w:rPr>
          <w:i/>
        </w:rPr>
        <w:t xml:space="preserve">Nationalen Lehrausschuss entworfen worden war. In der ganzen Welt verbreitete sich die</w:t>
      </w:r>
    </w:p>
    <w:p>
      <w:pPr>
        <w:ind w:left="360"/>
      </w:pPr>
      <w:r>
        <w:rPr>
          <w:i/>
        </w:rPr>
        <w:t xml:space="preserve">Kenntnis über den Glauben durch wohlwollende Artikel in den Druckmedien, die häufiger</w:t>
      </w:r>
    </w:p>
    <w:p>
      <w:pPr>
        <w:ind w:left="360"/>
      </w:pPr>
      <w:r>
        <w:rPr>
          <w:i/>
        </w:rPr>
        <w:t xml:space="preserve">als bisher unaufgefordert erschienen. Es gab auch eine ähnlich breitere Publizität durch die</w:t>
      </w:r>
    </w:p>
    <w:p>
      <w:pPr>
        <w:ind w:left="360"/>
      </w:pPr>
      <w:r>
        <w:rPr>
          <w:i/>
        </w:rPr>
        <w:t xml:space="preserve">Bereitschaft seitens Radio‐ und Fernsehstationen, regelmäßige Bahá’í‐Programme aufzu‐</w:t>
      </w:r>
    </w:p>
    <w:p>
      <w:pPr>
        <w:ind w:left="360"/>
      </w:pPr>
      <w:r>
        <w:rPr>
          <w:i/>
        </w:rPr>
        <w:t xml:space="preserve">nehmen; dies war der Fall in Ländern wie der Demokratischen Republik des Kongo und</w:t>
      </w:r>
    </w:p>
    <w:p>
      <w:pPr>
        <w:ind w:left="360"/>
      </w:pPr>
      <w:r>
        <w:rPr>
          <w:i/>
        </w:rPr>
        <w:t xml:space="preserve">Liberia. Solch günstige Entwicklungen wurden gekrönt durch die unabhängige Entschei‐</w:t>
      </w:r>
    </w:p>
    <w:p>
      <w:pPr>
        <w:ind w:left="360"/>
      </w:pPr>
      <w:r>
        <w:rPr>
          <w:i/>
        </w:rPr>
        <w:t xml:space="preserve">dung internationaler Medieneinrichtungen, den Schrein des Báb und die Terrassen als</w:t>
      </w:r>
    </w:p>
    <w:p>
      <w:pPr>
        <w:ind w:left="360"/>
      </w:pPr>
      <w:r>
        <w:rPr>
          <w:i/>
        </w:rPr>
        <w:t xml:space="preserve">Standort eines Fernsehbeitrags aus dem Heiligen Land für weltweite Medienprogramme zu</w:t>
      </w:r>
    </w:p>
    <w:p>
      <w:pPr>
        <w:ind w:left="360"/>
      </w:pPr>
      <w:r>
        <w:rPr>
          <w:i/>
        </w:rPr>
        <w:t xml:space="preserve">wählen, die das Kommen des Jahres 2000 feierten.</w:t>
      </w:r>
    </w:p>
    <w:p>
      <w:pPr>
        <w:ind w:left="360"/>
      </w:pPr>
      <w:r>
        <w:rPr>
          <w:i/>
        </w:rPr>
        <w:t xml:space="preserve">[10] Die Einbeziehung der Kunst wurde zu einem wichtigen Faktor bei der Proklamation,</w:t>
      </w:r>
    </w:p>
    <w:p>
      <w:pPr>
        <w:ind w:left="360"/>
      </w:pPr>
      <w:r>
        <w:rPr>
          <w:i/>
        </w:rPr>
        <w:t xml:space="preserve">dem Lehren, der Vertiefung und den Andachten der weltweiten Gemeinde. Die Künste zo‐</w:t>
      </w:r>
    </w:p>
    <w:p>
      <w:pPr>
        <w:ind w:left="360"/>
      </w:pPr>
      <w:r>
        <w:rPr>
          <w:i/>
        </w:rPr>
        <w:t xml:space="preserve">gen junge Leute an, die sie in ihren Lehr‐ und Vertiefungsaktivitäten verwendeten, haupt‐</w:t>
      </w:r>
    </w:p>
    <w:p>
      <w:pPr>
        <w:ind w:left="360"/>
      </w:pPr>
      <w:r>
        <w:rPr>
          <w:i/>
        </w:rPr>
        <w:t xml:space="preserve">sächlich in den zahlreichen aktiven Drama‐ und Tanzworkshops in vielen Teilen der Welt.</w:t>
      </w:r>
    </w:p>
    <w:p>
      <w:pPr>
        <w:ind w:left="360"/>
      </w:pPr>
      <w:r>
        <w:rPr>
          <w:i/>
        </w:rPr>
        <w:t xml:space="preserve">Aber der Schwung der Künste führte jenseits des Singens und Tanzens zu einem weiten</w:t>
      </w:r>
    </w:p>
    <w:p>
      <w:pPr>
        <w:ind w:left="360"/>
      </w:pPr>
      <w:r>
        <w:rPr>
          <w:i/>
        </w:rPr>
        <w:t xml:space="preserve">Spektrum einfallsreicher Aktivitäten, die den Menschen die Grundlagen der Sache Gottes</w:t>
      </w:r>
    </w:p>
    <w:p>
      <w:pPr>
        <w:ind w:left="360"/>
      </w:pPr>
      <w:r>
        <w:rPr>
          <w:i/>
        </w:rPr>
        <w:t xml:space="preserve">vermittelte. Dort, wo Volkskunst eingesetzt wurde, besonders in Afrika, wurde die Lehrar‐</w:t>
      </w:r>
    </w:p>
    <w:p>
      <w:pPr>
        <w:ind w:left="360"/>
      </w:pPr>
      <w:r>
        <w:rPr>
          <w:i/>
        </w:rPr>
        <w:t xml:space="preserve">beit sehr aufgewertet. So wurde zum Beispiel in Ghana und Liberia ein Projekt “Licht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Einheit” gestartet, um die Künste beim Lehren zu fördern. In Indien verfolgte die “Commu‐</w:t>
      </w:r>
    </w:p>
    <w:p>
      <w:pPr>
        <w:ind w:left="360"/>
      </w:pPr>
      <w:r>
        <w:rPr>
          <w:i/>
        </w:rPr>
        <w:t xml:space="preserve">nal Harmony Group” ein ähnliches Ziel.</w:t>
      </w:r>
    </w:p>
    <w:p>
      <w:pPr>
        <w:ind w:left="360"/>
      </w:pPr>
      <w:r>
        <w:rPr>
          <w:i/>
        </w:rPr>
        <w:t xml:space="preserve">[11] Hauptsächlich auf Betreiben der Berater und mit Unterstützung des Kontinentalen</w:t>
      </w:r>
    </w:p>
    <w:p>
      <w:pPr>
        <w:ind w:left="360"/>
      </w:pPr>
      <w:r>
        <w:rPr>
          <w:i/>
        </w:rPr>
        <w:t xml:space="preserve">Fonds wurde der Übersetzung und Veröffentlichung von Bahá’í‐Literatur besonders in Afri‐</w:t>
      </w:r>
    </w:p>
    <w:p>
      <w:pPr>
        <w:ind w:left="360"/>
      </w:pPr>
      <w:r>
        <w:rPr>
          <w:i/>
        </w:rPr>
        <w:t xml:space="preserve">ka und Asien Aufschwung verliehen. Außerdem erschien der Kitáb‐i‐Aqdas in einer voll‐</w:t>
      </w:r>
    </w:p>
    <w:p>
      <w:pPr>
        <w:ind w:left="360"/>
      </w:pPr>
      <w:r>
        <w:rPr>
          <w:i/>
        </w:rPr>
        <w:t xml:space="preserve">ständigen arabischen Ausgabe und in anderen Sprachen.</w:t>
      </w:r>
    </w:p>
    <w:p>
      <w:pPr>
        <w:ind w:left="360"/>
      </w:pPr>
      <w:r>
        <w:rPr>
          <w:i/>
        </w:rPr>
        <w:t xml:space="preserve">[12] Obwohl die Beschränkung der Bildung von örtlichen Geistigen Räten auf den ersten</w:t>
      </w:r>
    </w:p>
    <w:p>
      <w:pPr>
        <w:ind w:left="360"/>
      </w:pPr>
      <w:r>
        <w:rPr>
          <w:i/>
        </w:rPr>
        <w:t xml:space="preserve">Ridván‐Tag, was seit 1997 gilt, die Zahl dieser Institutionen erwartungsgemäß absinken ließ,</w:t>
      </w:r>
    </w:p>
    <w:p>
      <w:pPr>
        <w:ind w:left="360"/>
      </w:pPr>
      <w:r>
        <w:rPr>
          <w:i/>
        </w:rPr>
        <w:t xml:space="preserve">so war die Abnahme doch nicht erheblich. Seitdem blieb die Zahl konstant, und ein gesun‐</w:t>
      </w:r>
    </w:p>
    <w:p>
      <w:pPr>
        <w:ind w:left="360"/>
      </w:pPr>
      <w:r>
        <w:rPr>
          <w:i/>
        </w:rPr>
        <w:t xml:space="preserve">der Prozess der Festigung hat stattgefunden. Acht neue Pfeiler des Universalen Hauses der</w:t>
      </w:r>
    </w:p>
    <w:p>
      <w:pPr>
        <w:ind w:left="360"/>
      </w:pPr>
      <w:r>
        <w:rPr>
          <w:i/>
        </w:rPr>
        <w:t xml:space="preserve">Gerechtigkeit wurden errichtet, wodurch die Gesamtzahl von 181 Nationalen Geistigen Rä‐</w:t>
      </w:r>
    </w:p>
    <w:p>
      <w:pPr>
        <w:ind w:left="360"/>
      </w:pPr>
      <w:r>
        <w:rPr>
          <w:i/>
        </w:rPr>
        <w:t xml:space="preserve">ten erreicht wurde.</w:t>
      </w:r>
    </w:p>
    <w:p>
      <w:pPr>
        <w:ind w:left="360"/>
      </w:pPr>
      <w:r>
        <w:rPr>
          <w:i/>
        </w:rPr>
        <w:t xml:space="preserve">[13] Besonders erfreulich während dieser vier Jahre war der zunehmende Schwung, mit</w:t>
      </w:r>
    </w:p>
    <w:p>
      <w:pPr>
        <w:ind w:left="360"/>
      </w:pPr>
      <w:r>
        <w:rPr>
          <w:i/>
        </w:rPr>
        <w:t xml:space="preserve">dem die Aktivitäten der Bahá’í‐Gelehrsamkeit mit ihrer lebenswichtigen Aufgabe voran‐</w:t>
      </w:r>
    </w:p>
    <w:p>
      <w:pPr>
        <w:ind w:left="360"/>
      </w:pPr>
      <w:r>
        <w:rPr>
          <w:i/>
        </w:rPr>
        <w:t xml:space="preserve">schritten, die intellektuellen Grundlagen für die Arbeit des Glaubens zu stärken. Unschätz‐</w:t>
      </w:r>
    </w:p>
    <w:p>
      <w:pPr>
        <w:ind w:left="360"/>
      </w:pPr>
      <w:r>
        <w:rPr>
          <w:i/>
        </w:rPr>
        <w:t xml:space="preserve">bare Ergebnisse waren zum einen die beeindruckende Erweiterung der Bahá’í‐Literatur und</w:t>
      </w:r>
    </w:p>
    <w:p>
      <w:pPr>
        <w:ind w:left="360"/>
      </w:pPr>
      <w:r>
        <w:rPr>
          <w:i/>
        </w:rPr>
        <w:t xml:space="preserve">zum zweiten die Verfassung verschiedener Dissertationen, die unterschiedliche Probleme</w:t>
      </w:r>
    </w:p>
    <w:p>
      <w:pPr>
        <w:ind w:left="360"/>
      </w:pPr>
      <w:r>
        <w:rPr>
          <w:i/>
        </w:rPr>
        <w:t xml:space="preserve">unserer Zeit im Lichte der Bahá’í‐Prinzipien untersuchten. Das Netzwerk der Gesellschaften</w:t>
      </w:r>
    </w:p>
    <w:p>
      <w:pPr>
        <w:ind w:left="360"/>
      </w:pPr>
      <w:r>
        <w:rPr>
          <w:i/>
        </w:rPr>
        <w:t xml:space="preserve">für Bahá’í‐Studien, das in diesem Jahr seinen 25. Jahrestag begeht, konnte im Laufe des Pla‐</w:t>
      </w:r>
    </w:p>
    <w:p>
      <w:pPr>
        <w:ind w:left="360"/>
      </w:pPr>
      <w:r>
        <w:rPr>
          <w:i/>
        </w:rPr>
        <w:t xml:space="preserve">nes fünf neue Schwestergesellschaften begrüßen. Die auf diesem Feld des Dienstes sichtbare</w:t>
      </w:r>
    </w:p>
    <w:p>
      <w:pPr>
        <w:ind w:left="360"/>
      </w:pPr>
      <w:r>
        <w:rPr>
          <w:i/>
        </w:rPr>
        <w:t xml:space="preserve">Vielfalt und Kreativität zeigt sich darin, dass die erste Konferenz für Bahá’í‐Studien in Pa‐</w:t>
      </w:r>
    </w:p>
    <w:p>
      <w:pPr>
        <w:ind w:left="360"/>
      </w:pPr>
      <w:r>
        <w:rPr>
          <w:i/>
        </w:rPr>
        <w:t xml:space="preserve">pua‐Neuguinea abgehalten wurde und dass die japanische Gesellschaft in bahnbrechender</w:t>
      </w:r>
    </w:p>
    <w:p>
      <w:pPr>
        <w:ind w:left="360"/>
      </w:pPr>
      <w:r>
        <w:rPr>
          <w:i/>
        </w:rPr>
        <w:t xml:space="preserve">Weise ihre Aufmerksamkeit auf die geistigen Ursprünge der traditionellen japanischen Ge‐</w:t>
      </w:r>
    </w:p>
    <w:p>
      <w:pPr>
        <w:ind w:left="360"/>
      </w:pPr>
      <w:r>
        <w:rPr>
          <w:i/>
        </w:rPr>
        <w:t xml:space="preserve">lehrsamkeit richtete.</w:t>
      </w:r>
    </w:p>
    <w:p>
      <w:pPr>
        <w:ind w:left="360"/>
      </w:pPr>
      <w:r>
        <w:rPr>
          <w:i/>
        </w:rPr>
        <w:t xml:space="preserve">[14] Auf dem Gebiet der sozialen und wirtschaftlichen Entwicklung fand ein eindeutiger</w:t>
      </w:r>
    </w:p>
    <w:p>
      <w:pPr>
        <w:ind w:left="360"/>
      </w:pPr>
      <w:r>
        <w:rPr>
          <w:i/>
        </w:rPr>
        <w:t xml:space="preserve">qualitativer Fortschritt statt, obgleich die Zahlen, die eine Zunahme der Projekte ausweisen,</w:t>
      </w:r>
    </w:p>
    <w:p>
      <w:pPr>
        <w:ind w:left="360"/>
      </w:pPr>
      <w:r>
        <w:rPr>
          <w:i/>
        </w:rPr>
        <w:t xml:space="preserve">auch beeindruckend sind. Die jährlich gemeldeten Aktivitäten steigerten sich von etwa 1.350</w:t>
      </w:r>
    </w:p>
    <w:p>
      <w:pPr>
        <w:ind w:left="360"/>
      </w:pPr>
      <w:r>
        <w:rPr>
          <w:i/>
        </w:rPr>
        <w:t xml:space="preserve">zu Beginn des Planes auf mehr als 1.800 an seinem Ende. Zunehmend systematisches Vorge‐</w:t>
      </w:r>
    </w:p>
    <w:p>
      <w:pPr>
        <w:ind w:left="360"/>
      </w:pPr>
      <w:r>
        <w:rPr>
          <w:i/>
        </w:rPr>
        <w:t xml:space="preserve">hen blieb das vorherrschende Kennzeichen bei dieser Arbeit während dieser Zeit. Um die</w:t>
      </w:r>
    </w:p>
    <w:p>
      <w:pPr>
        <w:ind w:left="360"/>
      </w:pPr>
      <w:r>
        <w:rPr>
          <w:i/>
        </w:rPr>
        <w:t xml:space="preserve">Beratung über die Prinzipien der sozialen und wirtschaftlichen Entwicklung und ihre Durch‐</w:t>
      </w:r>
    </w:p>
    <w:p>
      <w:pPr>
        <w:ind w:left="360"/>
      </w:pPr>
      <w:r>
        <w:rPr>
          <w:i/>
        </w:rPr>
        <w:t xml:space="preserve">führung zu fördern, führte das Büro für Soziale und Wirtschaftliche Entwicklung am Welt‐</w:t>
      </w:r>
    </w:p>
    <w:p>
      <w:pPr>
        <w:ind w:left="360"/>
      </w:pPr>
      <w:r>
        <w:rPr>
          <w:i/>
        </w:rPr>
        <w:t xml:space="preserve">zentrum 13 regionale Seminare durch, an denen schätzungsweise 700 Vertreter aus 60 Län‐</w:t>
      </w:r>
    </w:p>
    <w:p>
      <w:pPr>
        <w:ind w:left="360"/>
      </w:pPr>
      <w:r>
        <w:rPr>
          <w:i/>
        </w:rPr>
        <w:t xml:space="preserve">dern teilnahmen. Dieses Büro kümmerte sich auch darum, Pilotprojekte und geeignetes Ma‐</w:t>
      </w:r>
    </w:p>
    <w:p>
      <w:pPr>
        <w:ind w:left="360"/>
      </w:pPr>
      <w:r>
        <w:rPr>
          <w:i/>
        </w:rPr>
        <w:t xml:space="preserve">terial zu entwickeln, mit denen organisierte Kampagnen gestartet werden konnten, um Ju‐</w:t>
      </w:r>
    </w:p>
    <w:p>
      <w:pPr>
        <w:ind w:left="360"/>
      </w:pPr>
      <w:r>
        <w:rPr>
          <w:i/>
        </w:rPr>
        <w:t xml:space="preserve">gendliche unter anderem im Lesen und Schreiben zu unterrichten, um Mitarbeiter im Ge‐</w:t>
      </w:r>
    </w:p>
    <w:p>
      <w:pPr>
        <w:ind w:left="360"/>
      </w:pPr>
      <w:r>
        <w:rPr>
          <w:i/>
        </w:rPr>
        <w:t xml:space="preserve">sundheitswesen der Gemeinde auszubilden, um Frauen zu fördern und um moralische Er‐</w:t>
      </w:r>
    </w:p>
    <w:p>
      <w:pPr>
        <w:ind w:left="360"/>
      </w:pPr>
      <w:r>
        <w:rPr>
          <w:i/>
        </w:rPr>
        <w:t xml:space="preserve">ziehung anzubieten. Ein Beispiel ist das Programm in Guyana, das mehr als 1.500 Helfer für</w:t>
      </w:r>
    </w:p>
    <w:p>
      <w:pPr>
        <w:ind w:left="360"/>
      </w:pPr>
      <w:r>
        <w:rPr>
          <w:i/>
        </w:rPr>
        <w:t xml:space="preserve">die Alphabetisierung ausbildete; ein weiteres ist die Fertigstellung von acht Lehreinheiten</w:t>
      </w:r>
    </w:p>
    <w:p>
      <w:pPr>
        <w:ind w:left="360"/>
      </w:pPr>
      <w:r>
        <w:rPr>
          <w:i/>
        </w:rPr>
        <w:t xml:space="preserve">zur Förderung der Frauen in Malaysia. Diese wurden auch zur Grundlage für Ausbildungs‐</w:t>
      </w:r>
    </w:p>
    <w:p>
      <w:pPr>
        <w:ind w:left="360"/>
      </w:pPr>
      <w:r>
        <w:rPr>
          <w:i/>
        </w:rPr>
        <w:t xml:space="preserve">veranstaltungen in Afrika, Asien und Südamerika. Im Guaymi‐Bezirk von Panama wurde</w:t>
      </w:r>
    </w:p>
    <w:p>
      <w:pPr>
        <w:ind w:left="360"/>
      </w:pPr>
      <w:r>
        <w:rPr>
          <w:i/>
        </w:rPr>
        <w:t xml:space="preserve">ein Plan in Angriff genommen, Bahá’í‐Radiostationen mit der Arbeit der Bahá’í‐Institute zu</w:t>
      </w:r>
    </w:p>
    <w:p>
      <w:pPr>
        <w:ind w:left="360"/>
      </w:pPr>
      <w:r>
        <w:rPr>
          <w:i/>
        </w:rPr>
        <w:t xml:space="preserve">verbinden. Da Institute das Potenzial besitzen, Ausbildung für soziale und wirtschaftliche</w:t>
      </w:r>
    </w:p>
    <w:p>
      <w:pPr>
        <w:ind w:left="360"/>
      </w:pPr>
      <w:r>
        <w:rPr>
          <w:i/>
        </w:rPr>
        <w:t xml:space="preserve">Projekte zu leisten, bemühte sich ein Dutzend von ihnen in dieser Richtung und ist dabei,</w:t>
      </w:r>
    </w:p>
    <w:p>
      <w:pPr>
        <w:ind w:left="360"/>
      </w:pPr>
      <w:r>
        <w:rPr>
          <w:i/>
        </w:rPr>
        <w:t xml:space="preserve">auf den Gebieten der Alphabetisierung, der Ausbildung zum Gemeindesanitäter und beruf‐</w:t>
      </w:r>
    </w:p>
    <w:p>
      <w:pPr>
        <w:ind w:left="360"/>
      </w:pPr>
      <w:r>
        <w:rPr>
          <w:i/>
        </w:rPr>
        <w:t xml:space="preserve">licher Ausbildung zu experimentieren. Eine Reihe von durch die Baháʹí geförderten und in‐</w:t>
      </w:r>
    </w:p>
    <w:p>
      <w:pPr>
        <w:ind w:left="360"/>
      </w:pPr>
      <w:r>
        <w:rPr>
          <w:i/>
        </w:rPr>
        <w:t xml:space="preserve">spirierten Initiativen haben ihre Energie Projekten gewidmet wie zum Beispiel einem, 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der Weltgesundheitsorganisation zusammenarbeitet, um die FlussBlindheit in Kamerun</w:t>
      </w:r>
    </w:p>
    <w:p>
      <w:pPr>
        <w:ind w:left="360"/>
      </w:pPr>
      <w:r>
        <w:rPr>
          <w:i/>
        </w:rPr>
        <w:t xml:space="preserve">zu bekämpfen; dort erhielten mehr als 30.000 Menschen durch dieses Bahá’í‐Projekt die nöti‐</w:t>
      </w:r>
    </w:p>
    <w:p>
      <w:pPr>
        <w:ind w:left="360"/>
      </w:pPr>
      <w:r>
        <w:rPr>
          <w:i/>
        </w:rPr>
        <w:t xml:space="preserve">gen Medikamente. Ein weiteres Beispiel ist die Privatuniversität in Äthiopien, Unity College,</w:t>
      </w:r>
    </w:p>
    <w:p>
      <w:pPr>
        <w:ind w:left="360"/>
      </w:pPr>
      <w:r>
        <w:rPr>
          <w:i/>
        </w:rPr>
        <w:t xml:space="preserve">die inzwischen 8.000 Studenten hat, ferner die Landegg Akademie in der Schweiz, die neben</w:t>
      </w:r>
    </w:p>
    <w:p>
      <w:pPr>
        <w:ind w:left="360"/>
      </w:pPr>
      <w:r>
        <w:rPr>
          <w:i/>
        </w:rPr>
        <w:t xml:space="preserve">der Ausweitung und Konsolidierung ihrer Studienpläne wertvolle Hilfe bei der anhaltenden</w:t>
      </w:r>
    </w:p>
    <w:p>
      <w:pPr>
        <w:ind w:left="360"/>
      </w:pPr>
      <w:r>
        <w:rPr>
          <w:i/>
        </w:rPr>
        <w:t xml:space="preserve">Suche nach einer Lösung der ungeheuren sozialen Folgen des Balkankonflikts geleistet hat.</w:t>
      </w:r>
    </w:p>
    <w:p>
      <w:pPr>
        <w:ind w:left="360"/>
      </w:pPr>
      <w:r>
        <w:rPr>
          <w:i/>
        </w:rPr>
        <w:t xml:space="preserve">Auch die Núr‐Universität in Bolivien, die in einem gemeinsamen Projekt mit Ecuador eine</w:t>
      </w:r>
    </w:p>
    <w:p>
      <w:pPr>
        <w:ind w:left="360"/>
      </w:pPr>
      <w:r>
        <w:rPr>
          <w:i/>
        </w:rPr>
        <w:t xml:space="preserve">Ausbildung für mehr als 1.000 Lehrer in einem Programm über moralische Führung anbie‐</w:t>
      </w:r>
    </w:p>
    <w:p>
      <w:pPr>
        <w:ind w:left="360"/>
      </w:pPr>
      <w:r>
        <w:rPr>
          <w:i/>
        </w:rPr>
        <w:t xml:space="preserve">ten konnte, ist ein weiteres Beispiel hierfür. Auf dem Gebiet der sozialen und wirtschaftli‐</w:t>
      </w:r>
    </w:p>
    <w:p>
      <w:pPr>
        <w:ind w:left="360"/>
      </w:pPr>
      <w:r>
        <w:rPr>
          <w:i/>
        </w:rPr>
        <w:t xml:space="preserve">chen Entwicklung waren solche Beweise des Ausbaus von Fähigkeiten von großem Vorteil,</w:t>
      </w:r>
    </w:p>
    <w:p>
      <w:pPr>
        <w:ind w:left="360"/>
      </w:pPr>
      <w:r>
        <w:rPr>
          <w:i/>
        </w:rPr>
        <w:t xml:space="preserve">um die Ziele des Planes zu verwirklichen.</w:t>
      </w:r>
    </w:p>
    <w:p>
      <w:pPr>
        <w:ind w:left="360"/>
      </w:pPr>
      <w:r>
        <w:rPr>
          <w:i/>
        </w:rPr>
        <w:t xml:space="preserve">[15] Geführt durch die den Nationalen Geistigen Räten 1994 übermittelte Strategie in</w:t>
      </w:r>
    </w:p>
    <w:p>
      <w:pPr>
        <w:ind w:left="360"/>
      </w:pPr>
      <w:r>
        <w:rPr>
          <w:i/>
        </w:rPr>
        <w:t xml:space="preserve">auswärtigen Angelegenheiten hat sich die Leistungsfähigkeit der Gemeinde auf dem Gebiet</w:t>
      </w:r>
    </w:p>
    <w:p>
      <w:pPr>
        <w:ind w:left="360"/>
      </w:pPr>
      <w:r>
        <w:rPr>
          <w:i/>
        </w:rPr>
        <w:t xml:space="preserve">der diplomatischen und öffentlichen Information ebenfalls in erstaunlicher Weise gesteigert,</w:t>
      </w:r>
    </w:p>
    <w:p>
      <w:pPr>
        <w:ind w:left="360"/>
      </w:pPr>
      <w:r>
        <w:rPr>
          <w:i/>
        </w:rPr>
        <w:t xml:space="preserve">wobei die Bahá’í‐Gemeinde in eine dynamische Beziehung zu den Vereinten Nationen, Re‐</w:t>
      </w:r>
    </w:p>
    <w:p>
      <w:pPr>
        <w:ind w:left="360"/>
      </w:pPr>
      <w:r>
        <w:rPr>
          <w:i/>
        </w:rPr>
        <w:t xml:space="preserve">gierungen, Nicht‐Regierungsorganisationen (NGOs) und den Medien getreten ist. Die Stra‐</w:t>
      </w:r>
    </w:p>
    <w:p>
      <w:pPr>
        <w:ind w:left="360"/>
      </w:pPr>
      <w:r>
        <w:rPr>
          <w:i/>
        </w:rPr>
        <w:t xml:space="preserve">tegie konzentrierte sich auf internationaler und nationaler Ebene auf zwei wichtige Ziele: die</w:t>
      </w:r>
    </w:p>
    <w:p>
      <w:pPr>
        <w:ind w:left="360"/>
      </w:pPr>
      <w:r>
        <w:rPr>
          <w:i/>
        </w:rPr>
        <w:t xml:space="preserve">Prozesse in Richtung auf den Weltfrieden zu beeinflussen und die Sache Gottes zu schützen.</w:t>
      </w:r>
    </w:p>
    <w:p>
      <w:pPr>
        <w:ind w:left="360"/>
      </w:pPr>
      <w:r>
        <w:rPr>
          <w:i/>
        </w:rPr>
        <w:t xml:space="preserve">Durch die Maßnahmen zur Verteidigung unserer geliebten Glaubensbrüder im Iran gewann</w:t>
      </w:r>
    </w:p>
    <w:p>
      <w:pPr>
        <w:ind w:left="360"/>
      </w:pPr>
      <w:r>
        <w:rPr>
          <w:i/>
        </w:rPr>
        <w:t xml:space="preserve">die Internationale Bahá’í‐Gemeinde ein neues Maß an Achtung und Unterstützung. Daraus</w:t>
      </w:r>
    </w:p>
    <w:p>
      <w:pPr>
        <w:ind w:left="360"/>
      </w:pPr>
      <w:r>
        <w:rPr>
          <w:i/>
        </w:rPr>
        <w:t xml:space="preserve">ergaben sich Gelegenheiten, andere Ziele dieser Strategie zu verfolgen. Um sich der Heraus‐</w:t>
      </w:r>
    </w:p>
    <w:p>
      <w:pPr>
        <w:ind w:left="360"/>
      </w:pPr>
      <w:r>
        <w:rPr>
          <w:i/>
        </w:rPr>
        <w:t xml:space="preserve">forderung der hartnäckigen Situation im Iran zu stellen, entwickelten unsere Institutionen</w:t>
      </w:r>
    </w:p>
    <w:p>
      <w:pPr>
        <w:ind w:left="360"/>
      </w:pPr>
      <w:r>
        <w:rPr>
          <w:i/>
        </w:rPr>
        <w:t xml:space="preserve">und Vertretungen für auswärtige Angelegenheiten neue Vorgehensweisen, um verfügbare</w:t>
      </w:r>
    </w:p>
    <w:p>
      <w:pPr>
        <w:ind w:left="360"/>
      </w:pPr>
      <w:r>
        <w:rPr>
          <w:i/>
        </w:rPr>
        <w:t xml:space="preserve">Instrumentarien von Regierungen und den Vereinten Nationen zu aktivieren. Die Verfol‐</w:t>
      </w:r>
    </w:p>
    <w:p>
      <w:pPr>
        <w:ind w:left="360"/>
      </w:pPr>
      <w:r>
        <w:rPr>
          <w:i/>
        </w:rPr>
        <w:t xml:space="preserve">gungen im Iran beschäftigten die höchsten Instanzen auf unserem Planeten. Die Nachricht,</w:t>
      </w:r>
    </w:p>
    <w:p>
      <w:pPr>
        <w:ind w:left="360"/>
      </w:pPr>
      <w:r>
        <w:rPr>
          <w:i/>
        </w:rPr>
        <w:t xml:space="preserve">dass ein iranischer Gerichtshof Todesurteile gegen zwei der Freunde bestätigt und ein ähnli‐</w:t>
      </w:r>
    </w:p>
    <w:p>
      <w:pPr>
        <w:ind w:left="360"/>
      </w:pPr>
      <w:r>
        <w:rPr>
          <w:i/>
        </w:rPr>
        <w:t xml:space="preserve">ches Urteil gegen einen dritten ausgesprochen hatte, rief sogar eine scharfe Reaktion durch</w:t>
      </w:r>
    </w:p>
    <w:p>
      <w:pPr>
        <w:ind w:left="360"/>
      </w:pPr>
      <w:r>
        <w:rPr>
          <w:i/>
        </w:rPr>
        <w:t xml:space="preserve">den Präsidenten der Vereinigten Staaten hervor, der an den Iran eine deutliche Mahnung</w:t>
      </w:r>
    </w:p>
    <w:p>
      <w:pPr>
        <w:ind w:left="360"/>
      </w:pPr>
      <w:r>
        <w:rPr>
          <w:i/>
        </w:rPr>
        <w:t xml:space="preserve">richtete. Als Auswirkung der Interventionen von politischen Führern in der Welt und der</w:t>
      </w:r>
    </w:p>
    <w:p>
      <w:pPr>
        <w:ind w:left="360"/>
      </w:pPr>
      <w:r>
        <w:rPr>
          <w:i/>
        </w:rPr>
        <w:t xml:space="preserve">Vereinten Nationen hörten die Hinrichtungen von iranischen Bahá’í praktisch auf und ging</w:t>
      </w:r>
    </w:p>
    <w:p>
      <w:pPr>
        <w:ind w:left="360"/>
      </w:pPr>
      <w:r>
        <w:rPr>
          <w:i/>
        </w:rPr>
        <w:t xml:space="preserve">die Zahl der zu langjährigen Gefängnisstrafen Verurteilten drastisch zurück.</w:t>
      </w:r>
    </w:p>
    <w:p>
      <w:pPr>
        <w:ind w:left="360"/>
      </w:pPr>
      <w:r>
        <w:rPr>
          <w:i/>
        </w:rPr>
        <w:t xml:space="preserve">[16] Wir begrüßen diese Interventionen und preisen zugleich den aufopfernden Geist, die</w:t>
      </w:r>
    </w:p>
    <w:p>
      <w:pPr>
        <w:ind w:left="360"/>
      </w:pPr>
      <w:r>
        <w:rPr>
          <w:i/>
        </w:rPr>
        <w:t xml:space="preserve">Seelenstärke und den unbeugsamen Glauben unserer Brüder und Schwestern im Iran, die all</w:t>
      </w:r>
    </w:p>
    <w:p>
      <w:pPr>
        <w:ind w:left="360"/>
      </w:pPr>
      <w:r>
        <w:rPr>
          <w:i/>
        </w:rPr>
        <w:t xml:space="preserve">diesen Bemühungen Stärke verliehen haben. Diese offenkundigen Eigenschaften der Seele</w:t>
      </w:r>
    </w:p>
    <w:p>
      <w:pPr>
        <w:ind w:left="360"/>
      </w:pPr>
      <w:r>
        <w:rPr>
          <w:i/>
        </w:rPr>
        <w:t xml:space="preserve">bringen ihre Landsleute durch ihre Standhaftigkeit zum Staunen, mit der sie den tückischen</w:t>
      </w:r>
    </w:p>
    <w:p>
      <w:pPr>
        <w:ind w:left="360"/>
      </w:pPr>
      <w:r>
        <w:rPr>
          <w:i/>
        </w:rPr>
        <w:t xml:space="preserve">und mitleidslosen Angriffen widerstehen. Wie sonst könnte man erklären, dass es so weni‐</w:t>
      </w:r>
    </w:p>
    <w:p>
      <w:pPr>
        <w:ind w:left="360"/>
      </w:pPr>
      <w:r>
        <w:rPr>
          <w:i/>
        </w:rPr>
        <w:t xml:space="preserve">gen möglich war, sich so lange gegen so viele zu behaupten? Wie sonst hätten sie die Sorge</w:t>
      </w:r>
    </w:p>
    <w:p>
      <w:pPr>
        <w:ind w:left="360"/>
      </w:pPr>
      <w:r>
        <w:rPr>
          <w:i/>
        </w:rPr>
        <w:t xml:space="preserve">der Welt und aktive Reaktionen auslösen können, sobald auch nur ein Einziger von ihnen</w:t>
      </w:r>
    </w:p>
    <w:p>
      <w:pPr>
        <w:ind w:left="360"/>
      </w:pPr>
      <w:r>
        <w:rPr>
          <w:i/>
        </w:rPr>
        <w:t xml:space="preserve">mit dem Tode bedroht war? Es ist die Tragödie des Iran, dass die Angreifer es bis jetzt nicht</w:t>
      </w:r>
    </w:p>
    <w:p>
      <w:pPr>
        <w:ind w:left="360"/>
      </w:pPr>
      <w:r>
        <w:rPr>
          <w:i/>
        </w:rPr>
        <w:t xml:space="preserve">eingesehen haben, dass die göttlichen Prinzipien, für die die Verfolgten ihren Besitz und so‐</w:t>
      </w:r>
    </w:p>
    <w:p>
      <w:pPr>
        <w:ind w:left="360"/>
      </w:pPr>
      <w:r>
        <w:rPr>
          <w:i/>
        </w:rPr>
        <w:t xml:space="preserve">gar ihr Leben opfern, genau jene Lösungen enthalten, die die Sehnsüchte der Bevölkerung in</w:t>
      </w:r>
    </w:p>
    <w:p>
      <w:pPr>
        <w:ind w:left="360"/>
      </w:pPr>
      <w:r>
        <w:rPr>
          <w:i/>
        </w:rPr>
        <w:t xml:space="preserve">dieser Stunde der Unzufriedenheit befriedigen würden. Es besteht jedoch nicht der geringste</w:t>
      </w:r>
    </w:p>
    <w:p>
      <w:pPr>
        <w:ind w:left="360"/>
      </w:pPr>
      <w:r>
        <w:rPr>
          <w:i/>
        </w:rPr>
        <w:t xml:space="preserve">Zweifel, dass die systematische Willkürherrschaft, der unsere iranischen Freunde so grau‐</w:t>
      </w:r>
    </w:p>
    <w:p>
      <w:pPr>
        <w:ind w:left="360"/>
      </w:pPr>
      <w:r>
        <w:rPr>
          <w:i/>
        </w:rPr>
        <w:t xml:space="preserve">sam ausgesetzt sind, schließlich der Macht des Allmächtigen weichen wird, die den geheim‐</w:t>
      </w:r>
    </w:p>
    <w:p>
      <w:pPr>
        <w:ind w:left="360"/>
      </w:pPr>
      <w:r>
        <w:rPr>
          <w:i/>
        </w:rPr>
        <w:t xml:space="preserve">nisvollen Verlauf der Dinge seiner verheißenen Bestimmung in all seiner Herrlichkeit entge‐</w:t>
      </w:r>
    </w:p>
    <w:p>
      <w:pPr>
        <w:ind w:left="360"/>
      </w:pPr>
      <w:r>
        <w:rPr>
          <w:i/>
        </w:rPr>
        <w:t xml:space="preserve">genführt.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Das zweite Ziel der Strategie für auswärtige Angelegenheiten bezog sich auf vier</w:t>
      </w:r>
    </w:p>
    <w:p>
      <w:pPr>
        <w:ind w:left="360"/>
      </w:pPr>
      <w:r>
        <w:rPr>
          <w:i/>
        </w:rPr>
        <w:t xml:space="preserve">Themen – Menschenrechte, der Stellung der Frau, globales Wohlergehen und moralische</w:t>
      </w:r>
    </w:p>
    <w:p>
      <w:pPr>
        <w:ind w:left="360"/>
      </w:pPr>
      <w:r>
        <w:rPr>
          <w:i/>
        </w:rPr>
        <w:t xml:space="preserve">Entwicklung. Unsere Berichte zeugen von einem gewaltigen Fortschritt bei der Arbeit für</w:t>
      </w:r>
    </w:p>
    <w:p>
      <w:pPr>
        <w:ind w:left="360"/>
      </w:pPr>
      <w:r>
        <w:rPr>
          <w:i/>
        </w:rPr>
        <w:t xml:space="preserve">Menschenrechte und die Stellung der Frau. Zu ersteren führte das Büro bei den Vereinten</w:t>
      </w:r>
    </w:p>
    <w:p>
      <w:pPr>
        <w:ind w:left="360"/>
      </w:pPr>
      <w:r>
        <w:rPr>
          <w:i/>
        </w:rPr>
        <w:t xml:space="preserve">Nationen ein kreatives Programm für die Erziehung zu Menschenrechten durch, das bis jetzt</w:t>
      </w:r>
    </w:p>
    <w:p>
      <w:pPr>
        <w:ind w:left="360"/>
      </w:pPr>
      <w:r>
        <w:rPr>
          <w:i/>
        </w:rPr>
        <w:t xml:space="preserve">dazu beitrug, bei nicht weniger als 99 Nationalen Geistigen Räten die Fähigkeit zur diploma‐</w:t>
      </w:r>
    </w:p>
    <w:p>
      <w:pPr>
        <w:ind w:left="360"/>
      </w:pPr>
      <w:r>
        <w:rPr>
          <w:i/>
        </w:rPr>
        <w:t xml:space="preserve">tischen Arbeit aufzubauen. Bezüglich der Stellung der Frau zeigen 52 nationale Büros für</w:t>
      </w:r>
    </w:p>
    <w:p>
      <w:pPr>
        <w:ind w:left="360"/>
      </w:pPr>
      <w:r>
        <w:rPr>
          <w:i/>
        </w:rPr>
        <w:t xml:space="preserve">den Fortschritt von Frauen, die Beiträge zahlreicher Bahá’í‐Frauen und ‐Männer bei Konfe‐</w:t>
      </w:r>
    </w:p>
    <w:p>
      <w:pPr>
        <w:ind w:left="360"/>
      </w:pPr>
      <w:r>
        <w:rPr>
          <w:i/>
        </w:rPr>
        <w:t xml:space="preserve">renzen und Arbeitskreisen auf allen Ebenen, die Wahl von Bahá’í‐Vertretern in Führungspo‐</w:t>
      </w:r>
    </w:p>
    <w:p>
      <w:pPr>
        <w:ind w:left="360"/>
      </w:pPr>
      <w:r>
        <w:rPr>
          <w:i/>
        </w:rPr>
        <w:t xml:space="preserve">sitionen bei wichtigen NGO‐Ausschüssen – so auch beim Entwicklungsfonds für Frauen der</w:t>
      </w:r>
    </w:p>
    <w:p>
      <w:pPr>
        <w:ind w:left="360"/>
      </w:pPr>
      <w:r>
        <w:rPr>
          <w:i/>
        </w:rPr>
        <w:t xml:space="preserve">Vereinten Nationen –, wie die Anhänger Bahá’u’lláhs beharrlich für Sein Prinzip der Gleich‐</w:t>
      </w:r>
    </w:p>
    <w:p>
      <w:pPr>
        <w:ind w:left="360"/>
      </w:pPr>
      <w:r>
        <w:rPr>
          <w:i/>
        </w:rPr>
        <w:t xml:space="preserve">berechtigung von Frau und Mann eintreten.</w:t>
      </w:r>
    </w:p>
    <w:p>
      <w:pPr>
        <w:ind w:left="360"/>
      </w:pPr>
      <w:r>
        <w:rPr>
          <w:i/>
        </w:rPr>
        <w:t xml:space="preserve">[18] Gleichzeitig verbreiten eine ganze Reihe von Initiativen Informationen über die</w:t>
      </w:r>
    </w:p>
    <w:p>
      <w:pPr>
        <w:ind w:left="360"/>
      </w:pPr>
      <w:r>
        <w:rPr>
          <w:i/>
        </w:rPr>
        <w:t xml:space="preserve">Bahá’í‐Religion an verschiedenste Gruppen in der Öffentlichkeit. Zu diesen innovativen</w:t>
      </w:r>
    </w:p>
    <w:p>
      <w:pPr>
        <w:ind w:left="360"/>
      </w:pPr>
      <w:r>
        <w:rPr>
          <w:i/>
        </w:rPr>
        <w:t xml:space="preserve">Maßnahmen gehören: der Start einer Website “The Bahá’í World”, die im Durchschnitt</w:t>
      </w:r>
    </w:p>
    <w:p>
      <w:pPr>
        <w:ind w:left="360"/>
      </w:pPr>
      <w:r>
        <w:rPr>
          <w:i/>
        </w:rPr>
        <w:t xml:space="preserve">schon 25.000 mal im Monat besucht wird; die Herausgabe des Statements “Wer schreibt die</w:t>
      </w:r>
    </w:p>
    <w:p>
      <w:pPr>
        <w:ind w:left="360"/>
      </w:pPr>
      <w:r>
        <w:rPr>
          <w:i/>
        </w:rPr>
        <w:t xml:space="preserve">Zukunft?”, das den Freunden in der ganzen Welt hilft, über zeitgenössische Themen zu</w:t>
      </w:r>
    </w:p>
    <w:p>
      <w:pPr>
        <w:ind w:left="360"/>
      </w:pPr>
      <w:r>
        <w:rPr>
          <w:i/>
        </w:rPr>
        <w:t xml:space="preserve">sprechen; die Sendung des persischen Radioprogrammes “Payam‐e‐Doost”, das für eine</w:t>
      </w:r>
    </w:p>
    <w:p>
      <w:pPr>
        <w:ind w:left="360"/>
      </w:pPr>
      <w:r>
        <w:rPr>
          <w:i/>
        </w:rPr>
        <w:t xml:space="preserve">Stunde pro Woche im Bereich von Washington D.C. ausgestrahlt wird und das über das In‐</w:t>
      </w:r>
    </w:p>
    <w:p>
      <w:pPr>
        <w:ind w:left="360"/>
      </w:pPr>
      <w:r>
        <w:rPr>
          <w:i/>
        </w:rPr>
        <w:t xml:space="preserve">ternet seit letztem November jederzeit in der ganzen Welt verfügbar ist; die Durchführung</w:t>
      </w:r>
    </w:p>
    <w:p>
      <w:pPr>
        <w:ind w:left="360"/>
      </w:pPr>
      <w:r>
        <w:rPr>
          <w:i/>
        </w:rPr>
        <w:t xml:space="preserve">eines höchst originellen Fernsehprogramms, in dem moralische Prinzipien auf tägliche Prob‐</w:t>
      </w:r>
    </w:p>
    <w:p>
      <w:pPr>
        <w:ind w:left="360"/>
      </w:pPr>
      <w:r>
        <w:rPr>
          <w:i/>
        </w:rPr>
        <w:t xml:space="preserve">leme angewandt werden und das von Regierungsstellen in Albanien, Bosnien‐Herzegowina,</w:t>
      </w:r>
    </w:p>
    <w:p>
      <w:pPr>
        <w:ind w:left="360"/>
      </w:pPr>
      <w:r>
        <w:rPr>
          <w:i/>
        </w:rPr>
        <w:t xml:space="preserve">Bulgarien, Kroatien, Ungarn, Rumänien, Slowenien und der früheren jugoslawischen Repub‐</w:t>
      </w:r>
    </w:p>
    <w:p>
      <w:pPr>
        <w:ind w:left="360"/>
      </w:pPr>
      <w:r>
        <w:rPr>
          <w:i/>
        </w:rPr>
        <w:t xml:space="preserve">lik Mazedonien wärmstens befürwortet wird.</w:t>
      </w:r>
    </w:p>
    <w:p>
      <w:pPr>
        <w:ind w:left="360"/>
      </w:pPr>
      <w:r>
        <w:rPr>
          <w:i/>
        </w:rPr>
        <w:t xml:space="preserve">[19] Ein Phänomen, das sich gegen Ende des Jahrhunderts verstärkt zeigt, ist das Bemü‐</w:t>
      </w:r>
    </w:p>
    <w:p>
      <w:pPr>
        <w:ind w:left="360"/>
      </w:pPr>
      <w:r>
        <w:rPr>
          <w:i/>
        </w:rPr>
        <w:t xml:space="preserve">hen der Menschen weltweit, ihre Sehnsüchte durch sogenannte “Organisationen der Zivilge‐</w:t>
      </w:r>
    </w:p>
    <w:p>
      <w:pPr>
        <w:ind w:left="360"/>
      </w:pPr>
      <w:r>
        <w:rPr>
          <w:i/>
        </w:rPr>
        <w:t xml:space="preserve">sellschaft” auszudrücken. Es muss für die Bahá’í überall eine Quelle größter Genugtuung</w:t>
      </w:r>
    </w:p>
    <w:p>
      <w:pPr>
        <w:ind w:left="360"/>
      </w:pPr>
      <w:r>
        <w:rPr>
          <w:i/>
        </w:rPr>
        <w:t xml:space="preserve">sein, dass die Internationale Bahá’í‐Gemeinde, die als eine Nicht‐Regierungsorganisation ei‐</w:t>
      </w:r>
    </w:p>
    <w:p>
      <w:pPr>
        <w:ind w:left="360"/>
      </w:pPr>
      <w:r>
        <w:rPr>
          <w:i/>
        </w:rPr>
        <w:t xml:space="preserve">nen Querschnitt der ganzen Menschheit darstellt, als eine einheitsstiftende Kraft in bedeu‐</w:t>
      </w:r>
    </w:p>
    <w:p>
      <w:pPr>
        <w:ind w:left="360"/>
      </w:pPr>
      <w:r>
        <w:rPr>
          <w:i/>
        </w:rPr>
        <w:t xml:space="preserve">tenden Diskussionen, die die Zukunft der Menschheit gestalten, solches Vertrauen gewon‐</w:t>
      </w:r>
    </w:p>
    <w:p>
      <w:pPr>
        <w:ind w:left="360"/>
      </w:pPr>
      <w:r>
        <w:rPr>
          <w:i/>
        </w:rPr>
        <w:t xml:space="preserve">nen hat. Unser Hauptvertreter bei den Vereinten Nationen wurde zum gleichberechtigten</w:t>
      </w:r>
    </w:p>
    <w:p>
      <w:pPr>
        <w:ind w:left="360"/>
      </w:pPr>
      <w:r>
        <w:rPr>
          <w:i/>
        </w:rPr>
        <w:t xml:space="preserve">Vorsitzenden des Ausschusses für Nicht‐Regierungsorganisationen ernannt, der vom Wirt‐</w:t>
      </w:r>
    </w:p>
    <w:p>
      <w:pPr>
        <w:ind w:left="360"/>
      </w:pPr>
      <w:r>
        <w:rPr>
          <w:i/>
        </w:rPr>
        <w:t xml:space="preserve">schafts‐ und Sozialrat eingerichtet wurde – eine Stellung, die der Internationalen Bahá’í‐</w:t>
      </w:r>
    </w:p>
    <w:p>
      <w:pPr>
        <w:ind w:left="360"/>
      </w:pPr>
      <w:r>
        <w:rPr>
          <w:i/>
        </w:rPr>
        <w:t xml:space="preserve">Gemeinde eine Führungsrolle bei der Organisation des Millennium‐Forums einräumt. Diese</w:t>
      </w:r>
    </w:p>
    <w:p>
      <w:pPr>
        <w:ind w:left="360"/>
      </w:pPr>
      <w:r>
        <w:rPr>
          <w:i/>
        </w:rPr>
        <w:t xml:space="preserve">von Kofi Annan, dem Generalsekretär der Vereinten Nationen für kommenden Mai einberu‐</w:t>
      </w:r>
    </w:p>
    <w:p>
      <w:pPr>
        <w:ind w:left="360"/>
      </w:pPr>
      <w:r>
        <w:rPr>
          <w:i/>
        </w:rPr>
        <w:t xml:space="preserve">fene Versammlung, wird den Organisationen der Zivilgesellschaft Gelegenheit geben, ihre</w:t>
      </w:r>
    </w:p>
    <w:p>
      <w:pPr>
        <w:ind w:left="360"/>
      </w:pPr>
      <w:r>
        <w:rPr>
          <w:i/>
        </w:rPr>
        <w:t xml:space="preserve">Ansichten und Vorschläge zu globalen Fragen zu formulieren. Diese werden dann von dem</w:t>
      </w:r>
    </w:p>
    <w:p>
      <w:pPr>
        <w:ind w:left="360"/>
      </w:pPr>
      <w:r>
        <w:rPr>
          <w:i/>
        </w:rPr>
        <w:t xml:space="preserve">im September dieses Jahres folgenden Millennium‐Gipfel aufgenommen werden, bei dem</w:t>
      </w:r>
    </w:p>
    <w:p>
      <w:pPr>
        <w:ind w:left="360"/>
      </w:pPr>
      <w:r>
        <w:rPr>
          <w:i/>
        </w:rPr>
        <w:t xml:space="preserve">sich Staats‐ und Regierungschefs treffen.</w:t>
      </w:r>
    </w:p>
    <w:p>
      <w:pPr>
        <w:ind w:left="360"/>
      </w:pPr>
      <w:r>
        <w:rPr>
          <w:i/>
        </w:rPr>
        <w:t xml:space="preserve">[20] Dass die Menschheit sich der geistigen Dimension des Wandels in der Welt bewusst</w:t>
      </w:r>
    </w:p>
    <w:p>
      <w:pPr>
        <w:ind w:left="360"/>
      </w:pPr>
      <w:r>
        <w:rPr>
          <w:i/>
        </w:rPr>
        <w:t xml:space="preserve">wird, hat für Bahá’í eine besondere Bedeutung. Der interreligiöse Dialog hat sich intensiviert.</w:t>
      </w:r>
    </w:p>
    <w:p>
      <w:pPr>
        <w:ind w:left="360"/>
      </w:pPr>
      <w:r>
        <w:rPr>
          <w:i/>
        </w:rPr>
        <w:t xml:space="preserve">Während des Vier‐Jahres‐Planes war der Glaube in zunehmendem Maße als anerkannter</w:t>
      </w:r>
    </w:p>
    <w:p>
      <w:pPr>
        <w:ind w:left="360"/>
      </w:pPr>
      <w:r>
        <w:rPr>
          <w:i/>
        </w:rPr>
        <w:t xml:space="preserve">Partner daran beteiligt. Das Parlament der Weltreligionen führte im letzten Dezember in</w:t>
      </w:r>
    </w:p>
    <w:p>
      <w:pPr>
        <w:ind w:left="360"/>
      </w:pPr>
      <w:r>
        <w:rPr>
          <w:i/>
        </w:rPr>
        <w:t xml:space="preserve">Kapstadt 6.000 Teilnehmer zusammen, darunter eine starke Bahá’í‐Delegation. Bahá’í waren</w:t>
      </w:r>
    </w:p>
    <w:p>
      <w:pPr>
        <w:ind w:left="360"/>
      </w:pPr>
      <w:r>
        <w:rPr>
          <w:i/>
        </w:rPr>
        <w:t xml:space="preserve">im südafrikanischen und internationalen Leitungsgremium an der Planung der Veranstal‐</w:t>
      </w:r>
    </w:p>
    <w:p>
      <w:pPr>
        <w:ind w:left="360"/>
      </w:pPr>
      <w:r>
        <w:rPr>
          <w:i/>
        </w:rPr>
        <w:t xml:space="preserve">tung beteiligt. Für die Bahá’í ergab sich ein besonderes Interesse an dieser Veranstaltung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Tatsache, dass der Name Bahá’u’lláhʹs öffentlich zum ersten Mal im Westen beim Parla‐</w:t>
      </w:r>
    </w:p>
    <w:p>
      <w:pPr>
        <w:ind w:left="360"/>
      </w:pPr>
      <w:r>
        <w:rPr>
          <w:i/>
        </w:rPr>
        <w:t xml:space="preserve">ment in Chicago 1893 erwähnt worden war. Auf zwei im letzten November in Jordanien ab‐</w:t>
      </w:r>
    </w:p>
    <w:p>
      <w:pPr>
        <w:ind w:left="360"/>
      </w:pPr>
      <w:r>
        <w:rPr>
          <w:i/>
        </w:rPr>
        <w:t xml:space="preserve">gehaltenen interreligiösen Veranstaltungen wurden Bahá’í als geladene Teilnehmer emp‐</w:t>
      </w:r>
    </w:p>
    <w:p>
      <w:pPr>
        <w:ind w:left="360"/>
      </w:pPr>
      <w:r>
        <w:rPr>
          <w:i/>
        </w:rPr>
        <w:t xml:space="preserve">fangen; es waren dies die Konferenz über Konflikte und Religionen im Nahen Osten und die</w:t>
      </w:r>
    </w:p>
    <w:p>
      <w:pPr>
        <w:ind w:left="360"/>
      </w:pPr>
      <w:r>
        <w:rPr>
          <w:i/>
        </w:rPr>
        <w:t xml:space="preserve">Jahrestagung der Weltkonferenz für Religion und Frieden (WCRP). Bahá’í‐Vertreter nahmen</w:t>
      </w:r>
    </w:p>
    <w:p>
      <w:pPr>
        <w:ind w:left="360"/>
      </w:pPr>
      <w:r>
        <w:rPr>
          <w:i/>
        </w:rPr>
        <w:t xml:space="preserve">auch an Veranstaltungen in der Vatikanstadt und in Neu Delhi teil, die von der römisch‐</w:t>
      </w:r>
    </w:p>
    <w:p>
      <w:pPr>
        <w:ind w:left="360"/>
      </w:pPr>
      <w:r>
        <w:rPr>
          <w:i/>
        </w:rPr>
        <w:t xml:space="preserve">katholischen Kirche veranstaltet wurden. Beim zweiten Anlass war Beraterin Zena Sorabjee</w:t>
      </w:r>
    </w:p>
    <w:p>
      <w:pPr>
        <w:ind w:left="360"/>
      </w:pPr>
      <w:r>
        <w:rPr>
          <w:i/>
        </w:rPr>
        <w:t xml:space="preserve">eine der Vertreterinnen von Religionen, die in Gegenwart von Papst Johannes Paul II zur</w:t>
      </w:r>
    </w:p>
    <w:p>
      <w:pPr>
        <w:ind w:left="360"/>
      </w:pPr>
      <w:r>
        <w:rPr>
          <w:i/>
        </w:rPr>
        <w:t xml:space="preserve">Versammlung sprachen. Im Vereinigten Königreich trat der Glaube in die öffentliche Arena,</w:t>
      </w:r>
    </w:p>
    <w:p>
      <w:pPr>
        <w:ind w:left="360"/>
      </w:pPr>
      <w:r>
        <w:rPr>
          <w:i/>
        </w:rPr>
        <w:t xml:space="preserve">als Bahá’í‐Vertreter mit Mitgliedern von acht anderen großen Religionen zu einer interreligi‐</w:t>
      </w:r>
    </w:p>
    <w:p>
      <w:pPr>
        <w:ind w:left="360"/>
      </w:pPr>
      <w:r>
        <w:rPr>
          <w:i/>
        </w:rPr>
        <w:t xml:space="preserve">ösen Millenniumsfeier in der Königlichen Galerie im Westminster‐Palast zusammenkamen,</w:t>
      </w:r>
    </w:p>
    <w:p>
      <w:pPr>
        <w:ind w:left="360"/>
      </w:pPr>
      <w:r>
        <w:rPr>
          <w:i/>
        </w:rPr>
        <w:t xml:space="preserve">wo in Gegenwart von Mitgliedern des Königshauses, des Premierministers, des Erzbischofs</w:t>
      </w:r>
    </w:p>
    <w:p>
      <w:pPr>
        <w:ind w:left="360"/>
      </w:pPr>
      <w:r>
        <w:rPr>
          <w:i/>
        </w:rPr>
        <w:t xml:space="preserve">von Canterbury und anderen hervorragenden Persönlichkeiten auf die Versammlung der</w:t>
      </w:r>
    </w:p>
    <w:p>
      <w:pPr>
        <w:ind w:left="360"/>
      </w:pPr>
      <w:r>
        <w:rPr>
          <w:i/>
        </w:rPr>
        <w:t xml:space="preserve">“neun großen Religionen des Vereinigten Königreiches” Bezug genommen wurde. In</w:t>
      </w:r>
    </w:p>
    <w:p>
      <w:pPr>
        <w:ind w:left="360"/>
      </w:pPr>
      <w:r>
        <w:rPr>
          <w:i/>
        </w:rPr>
        <w:t xml:space="preserve">Deutschland wurden die Bahá’í zum ersten Mal am interreligiösen Dialog beteiligt. Damit</w:t>
      </w:r>
    </w:p>
    <w:p>
      <w:pPr>
        <w:ind w:left="360"/>
      </w:pPr>
      <w:r>
        <w:rPr>
          <w:i/>
        </w:rPr>
        <w:t xml:space="preserve">änderte sich eine langjährige Einstellung der christlichen Konfessionen, die wegen eines von</w:t>
      </w:r>
    </w:p>
    <w:p>
      <w:pPr>
        <w:ind w:left="360"/>
      </w:pPr>
      <w:r>
        <w:rPr>
          <w:i/>
        </w:rPr>
        <w:t xml:space="preserve">einem Bundesbrecher geschriebenen und von einem lutherischen Verlag 1981 herausgegebe‐</w:t>
      </w:r>
    </w:p>
    <w:p>
      <w:pPr>
        <w:ind w:left="360"/>
      </w:pPr>
      <w:r>
        <w:rPr>
          <w:i/>
        </w:rPr>
        <w:t xml:space="preserve">nen Buches die Berührung mit dem Glauben vermieden hatten. Abhilfe erfolgte durch eine</w:t>
      </w:r>
    </w:p>
    <w:p>
      <w:pPr>
        <w:ind w:left="360"/>
      </w:pPr>
      <w:r>
        <w:rPr>
          <w:i/>
        </w:rPr>
        <w:t xml:space="preserve">600 Seiten starke von drei Bahá’í geschriebene wissenschaftliche Widerlegung, die in einem</w:t>
      </w:r>
    </w:p>
    <w:p>
      <w:pPr>
        <w:ind w:left="360"/>
      </w:pPr>
      <w:r>
        <w:rPr>
          <w:i/>
        </w:rPr>
        <w:t xml:space="preserve">führenden Nicht‐Bahá’í‐Verlag 1995 erschien, was einen außergewöhnlichen Sieg für die</w:t>
      </w:r>
    </w:p>
    <w:p>
      <w:pPr>
        <w:ind w:left="360"/>
      </w:pPr>
      <w:r>
        <w:rPr>
          <w:i/>
        </w:rPr>
        <w:t xml:space="preserve">deutsche Bahá’í‐Gemeinde darstellt. Eine englische Übersetzung wurde im letzten Jahr des</w:t>
      </w:r>
    </w:p>
    <w:p>
      <w:pPr>
        <w:ind w:left="360"/>
      </w:pPr>
      <w:r>
        <w:rPr>
          <w:i/>
        </w:rPr>
        <w:t xml:space="preserve">Planes herausgegeben. In ungewöhnlicher Form fand ein interreligiöser Dialog statt, als</w:t>
      </w:r>
    </w:p>
    <w:p>
      <w:pPr>
        <w:ind w:left="360"/>
      </w:pPr>
      <w:r>
        <w:rPr>
          <w:i/>
        </w:rPr>
        <w:t xml:space="preserve">1998 Vertreter der Weltbank und von neun großen Religionen im Lambeth‐Palast eine Ver‐</w:t>
      </w:r>
    </w:p>
    <w:p>
      <w:pPr>
        <w:ind w:left="360"/>
      </w:pPr>
      <w:r>
        <w:rPr>
          <w:i/>
        </w:rPr>
        <w:t xml:space="preserve">anstaltung abhielten, die zur Bildung eines Entwicklungsdialogs der Weltreligionen führte.</w:t>
      </w:r>
    </w:p>
    <w:p>
      <w:pPr>
        <w:ind w:left="360"/>
      </w:pPr>
      <w:r>
        <w:rPr>
          <w:i/>
        </w:rPr>
        <w:t xml:space="preserve">Es ist das vom Dialog verkündete Ziel zu versuchen, den Graben zwischen den Religions‐</w:t>
      </w:r>
    </w:p>
    <w:p>
      <w:pPr>
        <w:ind w:left="360"/>
      </w:pPr>
      <w:r>
        <w:rPr>
          <w:i/>
        </w:rPr>
        <w:t xml:space="preserve">gemeinschaften und der Weltbank zu überbrücken, um ihnen eine wirkungsvollere Zusam‐</w:t>
      </w:r>
    </w:p>
    <w:p>
      <w:pPr>
        <w:ind w:left="360"/>
      </w:pPr>
      <w:r>
        <w:rPr>
          <w:i/>
        </w:rPr>
        <w:t xml:space="preserve">menarbeit bei der Überwindung der Armut in der Welt zu ermöglichen. Die Häufigkeit und</w:t>
      </w:r>
    </w:p>
    <w:p>
      <w:pPr>
        <w:ind w:left="360"/>
      </w:pPr>
      <w:r>
        <w:rPr>
          <w:i/>
        </w:rPr>
        <w:t xml:space="preserve">der umfassende Charakter dieser interreligiösen Versammlungen ist ein neues Phänomen in</w:t>
      </w:r>
    </w:p>
    <w:p>
      <w:pPr>
        <w:ind w:left="360"/>
      </w:pPr>
      <w:r>
        <w:rPr>
          <w:i/>
        </w:rPr>
        <w:t xml:space="preserve">den Beziehungen der Religionen untereinander. Es ist offensichtlich, dass sich die verschie‐</w:t>
      </w:r>
    </w:p>
    <w:p>
      <w:pPr>
        <w:ind w:left="360"/>
      </w:pPr>
      <w:r>
        <w:rPr>
          <w:i/>
        </w:rPr>
        <w:t xml:space="preserve">denen Religionsgemeinschaften darum bemühen, den Geist der Freundlichkeit und Brüder‐</w:t>
      </w:r>
    </w:p>
    <w:p>
      <w:pPr>
        <w:ind w:left="360"/>
      </w:pPr>
      <w:r>
        <w:rPr>
          <w:i/>
        </w:rPr>
        <w:t xml:space="preserve">lichkeit untereinander zu erreichen, den Bahá’u’lláh Seine Anhänger aufgerufen hat, den</w:t>
      </w:r>
    </w:p>
    <w:p>
      <w:pPr>
        <w:ind w:left="360"/>
      </w:pPr>
      <w:r>
        <w:rPr>
          <w:i/>
        </w:rPr>
        <w:t xml:space="preserve">Anhängern anderer Religionen gegenüber an den Tag zu legen.</w:t>
      </w:r>
    </w:p>
    <w:p>
      <w:pPr>
        <w:ind w:left="360"/>
      </w:pPr>
      <w:r>
        <w:rPr>
          <w:i/>
        </w:rPr>
        <w:t xml:space="preserve">[21] Während dieser vier Jahre spielten sich die konzentrierten Bemühungen der Bahá’í</w:t>
      </w:r>
    </w:p>
    <w:p>
      <w:pPr>
        <w:ind w:left="360"/>
      </w:pPr>
      <w:r>
        <w:rPr>
          <w:i/>
        </w:rPr>
        <w:t xml:space="preserve">zu einer Zeit ab, da die Gesellschaft im Allgemeinen mit einer Flut widerstreitender Interes‐</w:t>
      </w:r>
    </w:p>
    <w:p>
      <w:pPr>
        <w:ind w:left="360"/>
      </w:pPr>
      <w:r>
        <w:rPr>
          <w:i/>
        </w:rPr>
        <w:t xml:space="preserve">sen zu kämpfen hatte. In dieser kurzen aber äußerst bewegten Zeitspanne schritten die in der</w:t>
      </w:r>
    </w:p>
    <w:p>
      <w:pPr>
        <w:ind w:left="360"/>
      </w:pPr>
      <w:r>
        <w:rPr>
          <w:i/>
        </w:rPr>
        <w:t xml:space="preserve">Bahá’í‐Gemeinde und in der Welt waltenden Kräfte mit unerbittlicher Beschleunigung vo‐</w:t>
      </w:r>
    </w:p>
    <w:p>
      <w:pPr>
        <w:ind w:left="360"/>
      </w:pPr>
      <w:r>
        <w:rPr>
          <w:i/>
        </w:rPr>
        <w:t xml:space="preserve">ran. In ihrem Sog offenbarten sich die sozialen Phänomene, auf die Shoghi Effendi hinge‐</w:t>
      </w:r>
    </w:p>
    <w:p>
      <w:pPr>
        <w:ind w:left="360"/>
      </w:pPr>
      <w:r>
        <w:rPr>
          <w:i/>
        </w:rPr>
        <w:t xml:space="preserve">wiesen hatte, klarer als je zuvor. Vor mehr als 60 Jahren zog er die Aufmerksamkeit auf “die‐</w:t>
      </w:r>
    </w:p>
    <w:p>
      <w:pPr>
        <w:ind w:left="360"/>
      </w:pPr>
      <w:r>
        <w:rPr>
          <w:i/>
        </w:rPr>
        <w:t xml:space="preserve">se gleichzeitigen Vorgänge des Aufstieges und des Unterganges, des Zusammenschlusses</w:t>
      </w:r>
    </w:p>
    <w:p>
      <w:pPr>
        <w:ind w:left="360"/>
      </w:pPr>
      <w:r>
        <w:rPr>
          <w:i/>
        </w:rPr>
        <w:t xml:space="preserve">und des Auseinanderfallens, der Ordnung und des Chaos mit ihren ständigen und wechsel‐</w:t>
      </w:r>
    </w:p>
    <w:p>
      <w:pPr>
        <w:ind w:left="360"/>
      </w:pPr>
      <w:r>
        <w:rPr>
          <w:i/>
        </w:rPr>
        <w:t xml:space="preserve">seitigen Auswirkungen aufeinander”. Diese zwei Prozesse spielten sich nicht isoliert von je‐</w:t>
      </w:r>
    </w:p>
    <w:p>
      <w:pPr>
        <w:ind w:left="360"/>
      </w:pPr>
      <w:r>
        <w:rPr>
          <w:i/>
        </w:rPr>
        <w:t xml:space="preserve">nen ab, die für die Bahá’í‐Gemeinde typisch waren, sondern führten, wie schon gezeigt wur‐</w:t>
      </w:r>
    </w:p>
    <w:p>
      <w:pPr>
        <w:ind w:left="360"/>
      </w:pPr>
      <w:r>
        <w:rPr>
          <w:i/>
        </w:rPr>
        <w:t xml:space="preserve">de, zur direkten Beteiligung des Glaubens. Sie scheinen auf der anderen Seite des gleichen</w:t>
      </w:r>
    </w:p>
    <w:p>
      <w:pPr>
        <w:ind w:left="360"/>
      </w:pPr>
      <w:r>
        <w:rPr>
          <w:i/>
        </w:rPr>
        <w:t xml:space="preserve">Zeitkorridors zu laufen. Auf der einen Seite wüteten an etwa 40 Stellen Kriege, die von reli‐</w:t>
      </w:r>
    </w:p>
    <w:p>
      <w:pPr>
        <w:ind w:left="360"/>
      </w:pPr>
      <w:r>
        <w:rPr>
          <w:i/>
        </w:rPr>
        <w:t xml:space="preserve">giösen, politischen, rassischen oder Stammeskonflikten geschürt wurden; ein plötzlicher to‐</w:t>
      </w:r>
    </w:p>
    <w:p>
      <w:pPr>
        <w:ind w:left="360"/>
      </w:pPr>
      <w:r>
        <w:rPr>
          <w:i/>
        </w:rPr>
        <w:t xml:space="preserve">taler Zusammenbruch der bürgerlichen Ordnung lähmt eine Reihe von Ländern; Terroris‐</w:t>
      </w:r>
    </w:p>
    <w:p>
      <w:pPr>
        <w:ind w:left="360"/>
      </w:pPr>
      <w:r>
        <w:rPr>
          <w:i/>
        </w:rPr>
        <w:t xml:space="preserve">mus als politische Waffe wurde zur Epidemie; eine Woge internationaler krimineller Netz‐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werke versetzte die Menschen in Schrecken. Auf der anderen Seite jedoch gab es ernsthafte</w:t>
      </w:r>
    </w:p>
    <w:p>
      <w:pPr>
        <w:ind w:left="360"/>
      </w:pPr>
      <w:r>
        <w:rPr>
          <w:i/>
        </w:rPr>
        <w:t xml:space="preserve">Versuche, Methoden der kollektiven Sicherheit auszuarbeiten und umzusetzen, was</w:t>
      </w:r>
    </w:p>
    <w:p>
      <w:pPr>
        <w:ind w:left="360"/>
      </w:pPr>
      <w:r>
        <w:rPr>
          <w:i/>
        </w:rPr>
        <w:t xml:space="preserve">Bahá’u’lláhs Vorschriften für die Erhaltung des Friedens in Erinnerung ruft; es gab einen</w:t>
      </w:r>
    </w:p>
    <w:p>
      <w:pPr>
        <w:ind w:left="360"/>
      </w:pPr>
      <w:r>
        <w:rPr>
          <w:i/>
        </w:rPr>
        <w:t xml:space="preserve">Aufruf, einen internationalen Strafgerichtshof einzurichten, eine weitere Maßnahme, die mit</w:t>
      </w:r>
    </w:p>
    <w:p>
      <w:pPr>
        <w:ind w:left="360"/>
      </w:pPr>
      <w:r>
        <w:rPr>
          <w:i/>
        </w:rPr>
        <w:t xml:space="preserve">den Erwartungen der Bahá’í übereinstimmt. Um die Aufmerksamkeit auf die dringende</w:t>
      </w:r>
    </w:p>
    <w:p>
      <w:pPr>
        <w:ind w:left="360"/>
      </w:pPr>
      <w:r>
        <w:rPr>
          <w:i/>
        </w:rPr>
        <w:t xml:space="preserve">Notwendigkeit, ein angemessenes System zur Lösung von globalen Fragen einzurichten, ha‐</w:t>
      </w:r>
    </w:p>
    <w:p>
      <w:pPr>
        <w:ind w:left="360"/>
      </w:pPr>
      <w:r>
        <w:rPr>
          <w:i/>
        </w:rPr>
        <w:t xml:space="preserve">ben sich die Führer der Welt auf einem Millennium‐Gipfel verabredet; neue Kommunikati‐</w:t>
      </w:r>
    </w:p>
    <w:p>
      <w:pPr>
        <w:ind w:left="360"/>
      </w:pPr>
      <w:r>
        <w:rPr>
          <w:i/>
        </w:rPr>
        <w:t xml:space="preserve">onsmethoden haben den Weg dafür frei gemacht, dass jeder mit jedem auf diesem Planten in</w:t>
      </w:r>
    </w:p>
    <w:p>
      <w:pPr>
        <w:ind w:left="360"/>
      </w:pPr>
      <w:r>
        <w:rPr>
          <w:i/>
        </w:rPr>
        <w:t xml:space="preserve">Verbindung treten kann. Wirtschaftliche Auflösungserscheinungen in Asien drohten die</w:t>
      </w:r>
    </w:p>
    <w:p>
      <w:pPr>
        <w:ind w:left="360"/>
      </w:pPr>
      <w:r>
        <w:rPr>
          <w:i/>
        </w:rPr>
        <w:t xml:space="preserve">Weltwirtschaft zu destabilisieren, führten aber zu Bemühungen, die unmittelbare Gefahr zu</w:t>
      </w:r>
    </w:p>
    <w:p>
      <w:pPr>
        <w:ind w:left="360"/>
      </w:pPr>
      <w:r>
        <w:rPr>
          <w:i/>
        </w:rPr>
        <w:t xml:space="preserve">beheben und Methoden zu entwickeln, einen Sinn für Gerechtigkeit in den Bereich des inter‐</w:t>
      </w:r>
    </w:p>
    <w:p>
      <w:pPr>
        <w:ind w:left="360"/>
      </w:pPr>
      <w:r>
        <w:rPr>
          <w:i/>
        </w:rPr>
        <w:t xml:space="preserve">nationalen Handels und der Finanzen einzuführen. Dies sind nur einige Beispiele für die</w:t>
      </w:r>
    </w:p>
    <w:p>
      <w:pPr>
        <w:ind w:left="360"/>
      </w:pPr>
      <w:r>
        <w:rPr>
          <w:i/>
        </w:rPr>
        <w:t xml:space="preserve">beiden gegensätzlichen aber aufeinander einwirkenden Tendenzen der Zeit, die Shoghi</w:t>
      </w:r>
    </w:p>
    <w:p>
      <w:pPr>
        <w:ind w:left="360"/>
      </w:pPr>
      <w:r>
        <w:rPr>
          <w:i/>
        </w:rPr>
        <w:t xml:space="preserve">Effendis inspirierte Zusammenfassung über die Kräfte, die in Gottes Größerem Plan am</w:t>
      </w:r>
    </w:p>
    <w:p>
      <w:pPr>
        <w:ind w:left="360"/>
      </w:pPr>
      <w:r>
        <w:rPr>
          <w:i/>
        </w:rPr>
        <w:t xml:space="preserve">Werke sind, bestätigen, “dessen letztes Ziel die Einheit und der Frieden der gesamten</w:t>
      </w:r>
    </w:p>
    <w:p>
      <w:pPr>
        <w:ind w:left="360"/>
      </w:pPr>
      <w:r>
        <w:rPr>
          <w:i/>
        </w:rPr>
        <w:t xml:space="preserve">Menschheit ist”.</w:t>
      </w:r>
    </w:p>
    <w:p>
      <w:pPr>
        <w:ind w:left="360"/>
      </w:pPr>
      <w:r>
        <w:rPr>
          <w:i/>
        </w:rPr>
        <w:t xml:space="preserve">[22] Zum Abschluss dieser vier ereignisreichen Jahre kommen wir an ein gewaltiges Zu‐</w:t>
      </w:r>
    </w:p>
    <w:p>
      <w:pPr>
        <w:ind w:left="360"/>
      </w:pPr>
      <w:r>
        <w:rPr>
          <w:i/>
        </w:rPr>
        <w:t xml:space="preserve">sammentreffen von Abschlüssen und Anfängen in der gregorianischen Zeitrechnung und</w:t>
      </w:r>
    </w:p>
    <w:p>
      <w:pPr>
        <w:ind w:left="360"/>
      </w:pPr>
      <w:r>
        <w:rPr>
          <w:i/>
        </w:rPr>
        <w:t xml:space="preserve">der Bahá’í‐Ära. In einem Sinne bedeutet dieses Zusammentreffen das Ende des zwanzigsten</w:t>
      </w:r>
    </w:p>
    <w:p>
      <w:pPr>
        <w:ind w:left="360"/>
      </w:pPr>
      <w:r>
        <w:rPr>
          <w:i/>
        </w:rPr>
        <w:t xml:space="preserve">Jahrhunderts und in einem anderen eröffnet es eine neue Stufe in der Entfaltung des Gestal‐</w:t>
      </w:r>
    </w:p>
    <w:p>
      <w:pPr>
        <w:ind w:left="360"/>
      </w:pPr>
      <w:r>
        <w:rPr>
          <w:i/>
        </w:rPr>
        <w:t xml:space="preserve">tenden Zeitalters. Die Perspektive dieser zwei Zeitrahmen veranlasst uns, über eine Vision</w:t>
      </w:r>
    </w:p>
    <w:p>
      <w:pPr>
        <w:ind w:left="360"/>
      </w:pPr>
      <w:r>
        <w:rPr>
          <w:i/>
        </w:rPr>
        <w:t xml:space="preserve">von weltgestaltenden Entwicklungen nachzudenken, die zeitlich zusammenfallen; wir tun</w:t>
      </w:r>
    </w:p>
    <w:p>
      <w:pPr>
        <w:ind w:left="360"/>
      </w:pPr>
      <w:r>
        <w:rPr>
          <w:i/>
        </w:rPr>
        <w:t xml:space="preserve">dies unter Berücksichtigung der Einsicht, die von Shoghi Effendi so plastisch bei der Grün‐</w:t>
      </w:r>
    </w:p>
    <w:p>
      <w:pPr>
        <w:ind w:left="360"/>
      </w:pPr>
      <w:r>
        <w:rPr>
          <w:i/>
        </w:rPr>
        <w:t xml:space="preserve">dung des von ihm entworfenen Bogens am Berge Karmel dargelegt wurde. Im Verlauf des</w:t>
      </w:r>
    </w:p>
    <w:p>
      <w:pPr>
        <w:ind w:left="360"/>
      </w:pPr>
      <w:r>
        <w:rPr>
          <w:i/>
        </w:rPr>
        <w:t xml:space="preserve">Planes gewann diese Vision eine leuchtende Klarheit, als die Bauprojekte am Berge Karmel</w:t>
      </w:r>
    </w:p>
    <w:p>
      <w:pPr>
        <w:ind w:left="360"/>
      </w:pPr>
      <w:r>
        <w:rPr>
          <w:i/>
        </w:rPr>
        <w:t xml:space="preserve">voranschritten, als die Führer der Welt kühne Schritte in Richtung auf die Gestaltung eines</w:t>
      </w:r>
    </w:p>
    <w:p>
      <w:pPr>
        <w:ind w:left="360"/>
      </w:pPr>
      <w:r>
        <w:rPr>
          <w:i/>
        </w:rPr>
        <w:t xml:space="preserve">weltweiten politischen Friedens unternahmen, und als örtliche und nationale Bahá’í‐</w:t>
      </w:r>
    </w:p>
    <w:p>
      <w:pPr>
        <w:ind w:left="360"/>
      </w:pPr>
      <w:r>
        <w:rPr>
          <w:i/>
        </w:rPr>
        <w:t xml:space="preserve">Institutionen ein neues Niveau in ihrer Evolution erreichten. Wir tragen mit uns eine heilige</w:t>
      </w:r>
    </w:p>
    <w:p>
      <w:pPr>
        <w:ind w:left="360"/>
      </w:pPr>
      <w:r>
        <w:rPr>
          <w:i/>
        </w:rPr>
        <w:t xml:space="preserve">und dauerhafte Erinnerung an das zwanzigste Jahrhundert in uns, die unsere Energien</w:t>
      </w:r>
    </w:p>
    <w:p>
      <w:pPr>
        <w:ind w:left="360"/>
      </w:pPr>
      <w:r>
        <w:rPr>
          <w:i/>
        </w:rPr>
        <w:t xml:space="preserve">weckt und uns den Weg vorzeichnet: Zu ihm gehört jener zukunftsweisende Augenblick in</w:t>
      </w:r>
    </w:p>
    <w:p>
      <w:pPr>
        <w:ind w:left="360"/>
      </w:pPr>
      <w:r>
        <w:rPr>
          <w:i/>
        </w:rPr>
        <w:t xml:space="preserve">der Geschichte der Menschheit, als der Mittelpunkt des Bundes Bahá’u’lláhs im Laufe einer</w:t>
      </w:r>
    </w:p>
    <w:p>
      <w:pPr>
        <w:ind w:left="360"/>
      </w:pPr>
      <w:r>
        <w:rPr>
          <w:i/>
        </w:rPr>
        <w:t xml:space="preserve">Amtszeit, die ohne Parallele ist, die Struktur der neuen Weltordnung entwarf und als an‐</w:t>
      </w:r>
    </w:p>
    <w:p>
      <w:pPr>
        <w:ind w:left="360"/>
      </w:pPr>
      <w:r>
        <w:rPr>
          <w:i/>
        </w:rPr>
        <w:t xml:space="preserve">schließend im Verlauf einiger seiner verheerendsten Jahre der Hüter des Glaubens seine äu‐</w:t>
      </w:r>
    </w:p>
    <w:p>
      <w:pPr>
        <w:ind w:left="360"/>
      </w:pPr>
      <w:r>
        <w:rPr>
          <w:i/>
        </w:rPr>
        <w:t xml:space="preserve">ßerste Energie darauf verwendete, die Struktur eines administrativen Systems zu errichten,</w:t>
      </w:r>
    </w:p>
    <w:p>
      <w:pPr>
        <w:ind w:left="360"/>
      </w:pPr>
      <w:r>
        <w:rPr>
          <w:i/>
        </w:rPr>
        <w:t xml:space="preserve">das am Ende des Jahrhunderts in der Ganzheit seiner essenziellen Form vor den Augen der</w:t>
      </w:r>
    </w:p>
    <w:p>
      <w:pPr>
        <w:ind w:left="360"/>
      </w:pPr>
      <w:r>
        <w:rPr>
          <w:i/>
        </w:rPr>
        <w:t xml:space="preserve">Welt ausgebreitet liegt. Wir stehen damit an einer Brücke zwischen den Zeiten. Die Fähigkei‐</w:t>
      </w:r>
    </w:p>
    <w:p>
      <w:pPr>
        <w:ind w:left="360"/>
      </w:pPr>
      <w:r>
        <w:rPr>
          <w:i/>
        </w:rPr>
        <w:t xml:space="preserve">ten, die im Laufe eines Jahrhunderts der heftigen Anstrengungen und Opfer von einer</w:t>
      </w:r>
    </w:p>
    <w:p>
      <w:pPr>
        <w:ind w:left="360"/>
      </w:pPr>
      <w:r>
        <w:rPr>
          <w:i/>
        </w:rPr>
        <w:t xml:space="preserve">Handvoll von der Liebe zu Bahá’u’lláh berauschter Gläubiger entwickelt wurden, müssen</w:t>
      </w:r>
    </w:p>
    <w:p>
      <w:pPr>
        <w:ind w:left="360"/>
      </w:pPr>
      <w:r>
        <w:rPr>
          <w:i/>
        </w:rPr>
        <w:t xml:space="preserve">jetzt auf die für das Gestaltende Zeitalter unausweichlich verbleibenden Aufgaben ange‐</w:t>
      </w:r>
    </w:p>
    <w:p>
      <w:pPr>
        <w:ind w:left="360"/>
      </w:pPr>
      <w:r>
        <w:rPr>
          <w:i/>
        </w:rPr>
        <w:t xml:space="preserve">wandt werden; die zahlreichen Epochen unermüdlicher Arbeit dieses Zeitalters werden</w:t>
      </w:r>
    </w:p>
    <w:p>
      <w:pPr>
        <w:ind w:left="360"/>
      </w:pPr>
      <w:r>
        <w:rPr>
          <w:i/>
        </w:rPr>
        <w:t xml:space="preserve">schließlich zum Goldenen Zeitalter unseres Glaubens führen, wenn der Größte Friede die</w:t>
      </w:r>
    </w:p>
    <w:p>
      <w:pPr>
        <w:ind w:left="360"/>
      </w:pPr>
      <w:r>
        <w:rPr>
          <w:i/>
        </w:rPr>
        <w:t xml:space="preserve">Erde umfassen wird.</w:t>
      </w:r>
    </w:p>
    <w:p>
      <w:pPr>
        <w:ind w:left="360"/>
      </w:pPr>
      <w:r>
        <w:rPr>
          <w:i/>
        </w:rPr>
        <w:t xml:space="preserve">[23] An diesem Ridván beginnen wir einen Zwölf‐Monate‐Plan. So kurz er auch ist, muss</w:t>
      </w:r>
    </w:p>
    <w:p>
      <w:pPr>
        <w:ind w:left="360"/>
      </w:pPr>
      <w:r>
        <w:rPr>
          <w:i/>
        </w:rPr>
        <w:t xml:space="preserve">und wird er ausreichen, gewisse lebenswichtige Aufgaben zu erfüllen und das Fundament</w:t>
      </w:r>
    </w:p>
    <w:p>
      <w:pPr>
        <w:ind w:left="360"/>
      </w:pPr>
      <w:r>
        <w:rPr>
          <w:i/>
        </w:rPr>
        <w:t xml:space="preserve">für den nächsten, zwanzig Jahre andauernden Vorstoß des Göttlichen Planes des Meisters zu</w:t>
      </w:r>
    </w:p>
    <w:p>
      <w:pPr>
        <w:ind w:left="360"/>
      </w:pPr>
      <w:r>
        <w:rPr>
          <w:i/>
        </w:rPr>
        <w:t xml:space="preserve">legen. Was vor vier Jahren so sorgfältig begonnen wurde – die systematische Aneignung von</w:t>
      </w:r>
    </w:p>
    <w:p>
      <w:pPr>
        <w:ind w:left="360"/>
      </w:pPr>
      <w:r>
        <w:rPr>
          <w:i/>
        </w:rPr>
        <w:t xml:space="preserve">Kenntnissen, Qualitäten und Dienstfertigkeit – muss erweitert werden. Wo immer es sie 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müssen nationale und regionale Institute die Programme und Systeme, die sie eingeführt</w:t>
      </w:r>
    </w:p>
    <w:p>
      <w:pPr>
        <w:ind w:left="360"/>
      </w:pPr>
      <w:r>
        <w:rPr>
          <w:i/>
        </w:rPr>
        <w:t xml:space="preserve">haben, in vollem Umfang zur Anwendung bringen. Neue Institute müssen gebildet werden,</w:t>
      </w:r>
    </w:p>
    <w:p>
      <w:pPr>
        <w:ind w:left="360"/>
      </w:pPr>
      <w:r>
        <w:rPr>
          <w:i/>
        </w:rPr>
        <w:t xml:space="preserve">wo der Bedarf danach erkannt wurde. Größere Schritte müssen unternommen werden, um</w:t>
      </w:r>
    </w:p>
    <w:p>
      <w:pPr>
        <w:ind w:left="360"/>
      </w:pPr>
      <w:r>
        <w:rPr>
          <w:i/>
        </w:rPr>
        <w:t xml:space="preserve">die Lehrarbeit zu systematisieren, die durch individuelle Initiative und durch institutionelle</w:t>
      </w:r>
    </w:p>
    <w:p>
      <w:pPr>
        <w:ind w:left="360"/>
      </w:pPr>
      <w:r>
        <w:rPr>
          <w:i/>
        </w:rPr>
        <w:t xml:space="preserve">Förderung unternommenen wird. Es ist teilweise zu diesem Zweck, dass die Berater und die</w:t>
      </w:r>
    </w:p>
    <w:p>
      <w:pPr>
        <w:ind w:left="360"/>
      </w:pPr>
      <w:r>
        <w:rPr>
          <w:i/>
        </w:rPr>
        <w:t xml:space="preserve">Nationalen Räte in verschiedenen Gegenden jedes Kontinents “Regionale Wachstumspro‐</w:t>
      </w:r>
    </w:p>
    <w:p>
      <w:pPr>
        <w:ind w:left="360"/>
      </w:pPr>
      <w:r>
        <w:rPr>
          <w:i/>
        </w:rPr>
        <w:t xml:space="preserve">gramme” aufgestellt haben. Die Ergebnisse werden einen Erfahrungsschatz liefern, der für</w:t>
      </w:r>
    </w:p>
    <w:p>
      <w:pPr>
        <w:ind w:left="360"/>
      </w:pPr>
      <w:r>
        <w:rPr>
          <w:i/>
        </w:rPr>
        <w:t xml:space="preserve">zukünftige Pläne nützlich sein wird. Der Einzelne, die Institutionen und die örtlichen Ge‐</w:t>
      </w:r>
    </w:p>
    <w:p>
      <w:pPr>
        <w:ind w:left="360"/>
      </w:pPr>
      <w:r>
        <w:rPr>
          <w:i/>
        </w:rPr>
        <w:t xml:space="preserve">meinden werden dringend gebeten, ihre Aufmerksamkeit auf diese wesentlichen Aufgaben</w:t>
      </w:r>
    </w:p>
    <w:p>
      <w:pPr>
        <w:ind w:left="360"/>
      </w:pPr>
      <w:r>
        <w:rPr>
          <w:i/>
        </w:rPr>
        <w:t xml:space="preserve">zu richten, damit sie für das nächste Fünf‐Jahres‐Unternehmen, das zu Ridván 2001 beginnt,</w:t>
      </w:r>
    </w:p>
    <w:p>
      <w:pPr>
        <w:ind w:left="360"/>
      </w:pPr>
      <w:r>
        <w:rPr>
          <w:i/>
        </w:rPr>
        <w:t xml:space="preserve">voll gerüstet sind – eine Unternehmung, die die Bahá’í‐Welt zur nächsten Phase beim Fort‐</w:t>
      </w:r>
    </w:p>
    <w:p>
      <w:pPr>
        <w:ind w:left="360"/>
      </w:pPr>
      <w:r>
        <w:rPr>
          <w:i/>
        </w:rPr>
        <w:t xml:space="preserve">schritt im Prozess des Beitritts in Scharen führen wird.</w:t>
      </w:r>
    </w:p>
    <w:p>
      <w:pPr>
        <w:ind w:left="360"/>
      </w:pPr>
      <w:r>
        <w:rPr>
          <w:i/>
        </w:rPr>
        <w:t xml:space="preserve">[24] Aber jenseits der Aufmerksamkeit, die auf diese Aufgaben gerichtet wird, gibt es</w:t>
      </w:r>
    </w:p>
    <w:p>
      <w:pPr>
        <w:ind w:left="360"/>
      </w:pPr>
      <w:r>
        <w:rPr>
          <w:i/>
        </w:rPr>
        <w:t xml:space="preserve">noch eine dringende Herausforderung, vor der wir stehen: Unsere Kinder müssen geistig</w:t>
      </w:r>
    </w:p>
    <w:p>
      <w:pPr>
        <w:ind w:left="360"/>
      </w:pPr>
      <w:r>
        <w:rPr>
          <w:i/>
        </w:rPr>
        <w:t xml:space="preserve">genährt und in das Leben der Sache Gottes integriert werden. Man darf nicht zulassen, dass</w:t>
      </w:r>
    </w:p>
    <w:p>
      <w:pPr>
        <w:ind w:left="360"/>
      </w:pPr>
      <w:r>
        <w:rPr>
          <w:i/>
        </w:rPr>
        <w:t xml:space="preserve">sie ziellos in einer Welt umherirren, die voll von moralischen Gefahren ist. Im gegenwärtigen</w:t>
      </w:r>
    </w:p>
    <w:p>
      <w:pPr>
        <w:ind w:left="360"/>
      </w:pPr>
      <w:r>
        <w:rPr>
          <w:i/>
        </w:rPr>
        <w:t xml:space="preserve">Zustand der Gesellschaft sehen sich die Kinder einem grausamen Schicksal gegenüber. Mil‐</w:t>
      </w:r>
    </w:p>
    <w:p>
      <w:pPr>
        <w:ind w:left="360"/>
      </w:pPr>
      <w:r>
        <w:rPr>
          <w:i/>
        </w:rPr>
        <w:t xml:space="preserve">lionen und Abermillionen von ihnen sind in allen Ländern sozial entwurzelt. Die Kinder</w:t>
      </w:r>
    </w:p>
    <w:p>
      <w:pPr>
        <w:ind w:left="360"/>
      </w:pPr>
      <w:r>
        <w:rPr>
          <w:i/>
        </w:rPr>
        <w:t xml:space="preserve">sind ihren Eltern und der Erwachsenenwelt gegenüber entfremdet, ob sie nun unter armen</w:t>
      </w:r>
    </w:p>
    <w:p>
      <w:pPr>
        <w:ind w:left="360"/>
      </w:pPr>
      <w:r>
        <w:rPr>
          <w:i/>
        </w:rPr>
        <w:t xml:space="preserve">oder reichen Lebensbedingungen leben. Diese Entfremdung hat ihre Wurzeln in der Selbst‐</w:t>
      </w:r>
    </w:p>
    <w:p>
      <w:pPr>
        <w:ind w:left="360"/>
      </w:pPr>
      <w:r>
        <w:rPr>
          <w:i/>
        </w:rPr>
        <w:t xml:space="preserve">sucht, die aus dem Materialismus entsteht, welcher sich im Kern der Gottlosigkeit befindet,</w:t>
      </w:r>
    </w:p>
    <w:p>
      <w:pPr>
        <w:ind w:left="360"/>
      </w:pPr>
      <w:r>
        <w:rPr>
          <w:i/>
        </w:rPr>
        <w:t xml:space="preserve">die die Herzen der Menschen überall erfasst. Die soziale Entwurzelung der Kinder unserer</w:t>
      </w:r>
    </w:p>
    <w:p>
      <w:pPr>
        <w:ind w:left="360"/>
      </w:pPr>
      <w:r>
        <w:rPr>
          <w:i/>
        </w:rPr>
        <w:t xml:space="preserve">Zeit ist ein sicheres Anzeichen einer Gesellschaft des Niedergangs; dieser Zustand be‐</w:t>
      </w:r>
    </w:p>
    <w:p>
      <w:pPr>
        <w:ind w:left="360"/>
      </w:pPr>
      <w:r>
        <w:rPr>
          <w:i/>
        </w:rPr>
        <w:t xml:space="preserve">schränkt sich jedoch nicht auf eine Rasse, Klasse, Nation oder wirtschaftliche Bedingung – er</w:t>
      </w:r>
    </w:p>
    <w:p>
      <w:pPr>
        <w:ind w:left="360"/>
      </w:pPr>
      <w:r>
        <w:rPr>
          <w:i/>
        </w:rPr>
        <w:t xml:space="preserve">betrifft alle. Es betrübt unsere Herzen zutiefst festzustellen, dass in vielen Teilen der Welt</w:t>
      </w:r>
    </w:p>
    <w:p>
      <w:pPr>
        <w:ind w:left="360"/>
      </w:pPr>
      <w:r>
        <w:rPr>
          <w:i/>
        </w:rPr>
        <w:t xml:space="preserve">Kinder als Soldaten benutzt, als Arbeiter ausgebeutet, in die Sklaverei verkauft, in die Prosti‐</w:t>
      </w:r>
    </w:p>
    <w:p>
      <w:pPr>
        <w:ind w:left="360"/>
      </w:pPr>
      <w:r>
        <w:rPr>
          <w:i/>
        </w:rPr>
        <w:t xml:space="preserve">tution gezwungen, zum Objekt für Pornographie herabgewürdigt, von Eltern, deren Denken</w:t>
      </w:r>
    </w:p>
    <w:p>
      <w:pPr>
        <w:ind w:left="360"/>
      </w:pPr>
      <w:r>
        <w:rPr>
          <w:i/>
        </w:rPr>
        <w:t xml:space="preserve">nur um ihre eigenen Begierden kreist, verlassen werden oder auf andere Arten – zu zahl‐</w:t>
      </w:r>
    </w:p>
    <w:p>
      <w:pPr>
        <w:ind w:left="360"/>
      </w:pPr>
      <w:r>
        <w:rPr>
          <w:i/>
        </w:rPr>
        <w:t xml:space="preserve">reich, um sie aufzuzählen – zu Opfern gemacht werden. Viele dieser Schrecken fügen Eltern</w:t>
      </w:r>
    </w:p>
    <w:p>
      <w:pPr>
        <w:ind w:left="360"/>
      </w:pPr>
      <w:r>
        <w:rPr>
          <w:i/>
        </w:rPr>
        <w:t xml:space="preserve">selbst den eigenen Kindern zu. Der hieraus entstehende geistige und psychologische Scha‐</w:t>
      </w:r>
    </w:p>
    <w:p>
      <w:pPr>
        <w:ind w:left="360"/>
      </w:pPr>
      <w:r>
        <w:rPr>
          <w:i/>
        </w:rPr>
        <w:t xml:space="preserve">den kann überhaupt nicht abgeschätzt werden. Unsere weltweite Gemeinde kann den Fol‐</w:t>
      </w:r>
    </w:p>
    <w:p>
      <w:pPr>
        <w:ind w:left="360"/>
      </w:pPr>
      <w:r>
        <w:rPr>
          <w:i/>
        </w:rPr>
        <w:t xml:space="preserve">gen dieser Zustände nicht entfliehen. Das Bewusstsein dieser Tatsache sollte uns alle zu</w:t>
      </w:r>
    </w:p>
    <w:p>
      <w:pPr>
        <w:ind w:left="360"/>
      </w:pPr>
      <w:r>
        <w:rPr>
          <w:i/>
        </w:rPr>
        <w:t xml:space="preserve">dringlichen und beständigen Anstrengungen für die Interessen von Kindern und der Zu‐</w:t>
      </w:r>
    </w:p>
    <w:p>
      <w:pPr>
        <w:ind w:left="360"/>
      </w:pPr>
      <w:r>
        <w:rPr>
          <w:i/>
        </w:rPr>
        <w:t xml:space="preserve">kunft antreiben.</w:t>
      </w:r>
    </w:p>
    <w:p>
      <w:pPr>
        <w:ind w:left="360"/>
      </w:pPr>
      <w:r>
        <w:rPr>
          <w:i/>
        </w:rPr>
        <w:t xml:space="preserve">[25] Obgleich Aktivitäten für Kinder auch ein Teil früherer Pläne waren, haben sie dem</w:t>
      </w:r>
    </w:p>
    <w:p>
      <w:pPr>
        <w:ind w:left="360"/>
      </w:pPr>
      <w:r>
        <w:rPr>
          <w:i/>
        </w:rPr>
        <w:t xml:space="preserve">tatsächlichen Bedarf auf diesem Feld nicht annähernd entsprochen. Geistige Erziehung von</w:t>
      </w:r>
    </w:p>
    <w:p>
      <w:pPr>
        <w:ind w:left="360"/>
      </w:pPr>
      <w:r>
        <w:rPr>
          <w:i/>
        </w:rPr>
        <w:t xml:space="preserve">Kindern und Junioren ist von größter Bedeutung für den weiteren Fortschritt der Gemeinde.</w:t>
      </w:r>
    </w:p>
    <w:p>
      <w:pPr>
        <w:ind w:left="360"/>
      </w:pPr>
      <w:r>
        <w:rPr>
          <w:i/>
        </w:rPr>
        <w:t xml:space="preserve">Es ist daher geboten, Abhilfe für diesen Mangel zu schaffen. Die Institute müssen sicherstel‐</w:t>
      </w:r>
    </w:p>
    <w:p>
      <w:pPr>
        <w:ind w:left="360"/>
      </w:pPr>
      <w:r>
        <w:rPr>
          <w:i/>
        </w:rPr>
        <w:t xml:space="preserve">len, dass ihre Programme die Ausbildung von Kinderklassenlehrern mit einschließen, die</w:t>
      </w:r>
    </w:p>
    <w:p>
      <w:pPr>
        <w:ind w:left="360"/>
      </w:pPr>
      <w:r>
        <w:rPr>
          <w:i/>
        </w:rPr>
        <w:t xml:space="preserve">dann den örtlichen Gemeinden ihre Dienste zur Verfügung stellen können. Aber wenn auch</w:t>
      </w:r>
    </w:p>
    <w:p>
      <w:pPr>
        <w:ind w:left="360"/>
      </w:pPr>
      <w:r>
        <w:rPr>
          <w:i/>
        </w:rPr>
        <w:t xml:space="preserve">eine geistige und schulische Ausbildung für Kinder wesentlich ist, bildet dies doch nur einen</w:t>
      </w:r>
    </w:p>
    <w:p>
      <w:pPr>
        <w:ind w:left="360"/>
      </w:pPr>
      <w:r>
        <w:rPr>
          <w:i/>
        </w:rPr>
        <w:t xml:space="preserve">Teil dessen, was in die Entwicklung ihres Charakters und in ihre Persönlichkeitsbildung ein‐</w:t>
      </w:r>
    </w:p>
    <w:p>
      <w:pPr>
        <w:ind w:left="360"/>
      </w:pPr>
      <w:r>
        <w:rPr>
          <w:i/>
        </w:rPr>
        <w:t xml:space="preserve">fließen muss. Es ist notwendig, dass der Einzelne und die Institutionen auf allen Ebenen, d.</w:t>
      </w:r>
    </w:p>
    <w:p>
      <w:pPr>
        <w:ind w:left="360"/>
      </w:pPr>
      <w:r>
        <w:rPr>
          <w:i/>
        </w:rPr>
        <w:t xml:space="preserve">h. die Gemeinde als Ganzes, Kindern gegenüber eine angemessene Haltung zeigen und sich</w:t>
      </w:r>
    </w:p>
    <w:p>
      <w:pPr>
        <w:ind w:left="360"/>
      </w:pPr>
      <w:r>
        <w:rPr>
          <w:i/>
        </w:rPr>
        <w:t xml:space="preserve">allgemein für ihr Wohlergehen interessieren. Eine solche Einstellung sollte sich völlig abhe‐</w:t>
      </w:r>
    </w:p>
    <w:p>
      <w:pPr>
        <w:ind w:left="360"/>
      </w:pPr>
      <w:r>
        <w:rPr>
          <w:i/>
        </w:rPr>
        <w:t xml:space="preserve">ben von derjenigen einer schnell zerfallenden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Kinder sind der kostbarste Schatz, den eine Gemeinde besitzen kann, denn in ihnen</w:t>
      </w:r>
    </w:p>
    <w:p>
      <w:pPr>
        <w:ind w:left="360"/>
      </w:pPr>
      <w:r>
        <w:rPr>
          <w:i/>
        </w:rPr>
        <w:t xml:space="preserve">liegt die Verheißung und die Garantie für die Zukunft. In ihnen liegt keimhaft der Charakter</w:t>
      </w:r>
    </w:p>
    <w:p>
      <w:pPr>
        <w:ind w:left="360"/>
      </w:pPr>
      <w:r>
        <w:rPr>
          <w:i/>
        </w:rPr>
        <w:t xml:space="preserve">der zukünftigen Gesellschaft, der im Wesentlichen durch das gebildet wird, was die Erwach‐</w:t>
      </w:r>
    </w:p>
    <w:p>
      <w:pPr>
        <w:ind w:left="360"/>
      </w:pPr>
      <w:r>
        <w:rPr>
          <w:i/>
        </w:rPr>
        <w:t xml:space="preserve">senen der Gemeinde für die Kinder tun oder zu tun versäumen. Sie sind ein Pfand, das keine</w:t>
      </w:r>
    </w:p>
    <w:p>
      <w:pPr>
        <w:ind w:left="360"/>
      </w:pPr>
      <w:r>
        <w:rPr>
          <w:i/>
        </w:rPr>
        <w:t xml:space="preserve">Gemeinde ungestraft vernachlässigen darf. Eine allumfassende Liebe für die Kinder, die Art,</w:t>
      </w:r>
    </w:p>
    <w:p>
      <w:pPr>
        <w:ind w:left="360"/>
      </w:pPr>
      <w:r>
        <w:rPr>
          <w:i/>
        </w:rPr>
        <w:t xml:space="preserve">wie man sie behandelt, die Qualität der ihnen geschenkten Aufmerksamkeit, der Geist, mit</w:t>
      </w:r>
    </w:p>
    <w:p>
      <w:pPr>
        <w:ind w:left="360"/>
      </w:pPr>
      <w:r>
        <w:rPr>
          <w:i/>
        </w:rPr>
        <w:t xml:space="preserve">dem sich Erwachsene ihnen gegenüber verhalten – dies alles gehört zu den lebenswichtigen</w:t>
      </w:r>
    </w:p>
    <w:p>
      <w:pPr>
        <w:ind w:left="360"/>
      </w:pPr>
      <w:r>
        <w:rPr>
          <w:i/>
        </w:rPr>
        <w:t xml:space="preserve">Aspekten der erforderlichen Einstellung. Liebe erfordert Disziplin, den Mut, Kinder an Müh‐</w:t>
      </w:r>
    </w:p>
    <w:p>
      <w:pPr>
        <w:ind w:left="360"/>
      </w:pPr>
      <w:r>
        <w:rPr>
          <w:i/>
        </w:rPr>
        <w:t xml:space="preserve">sal zu gewöhnen, nicht allen ihren Launen nachzugeben und sie nicht ihren eigenen Nei‐</w:t>
      </w:r>
    </w:p>
    <w:p>
      <w:pPr>
        <w:ind w:left="360"/>
      </w:pPr>
      <w:r>
        <w:rPr>
          <w:i/>
        </w:rPr>
        <w:t xml:space="preserve">gungen ganz zu überlassen. Es muss eine Atmosphäre gewahrt werden, in der Kinder füh‐</w:t>
      </w:r>
    </w:p>
    <w:p>
      <w:pPr>
        <w:ind w:left="360"/>
      </w:pPr>
      <w:r>
        <w:rPr>
          <w:i/>
        </w:rPr>
        <w:t xml:space="preserve">len, dass sie zur Gemeinde gehören und sich an ihrem Ziel beteiligen. Sie müssen liebevoll</w:t>
      </w:r>
    </w:p>
    <w:p>
      <w:pPr>
        <w:ind w:left="360"/>
      </w:pPr>
      <w:r>
        <w:rPr>
          <w:i/>
        </w:rPr>
        <w:t xml:space="preserve">aber nachdrücklich dahin geführt werden, nach den Bahá’í‐Maßstäben zu leben und die Sa‐</w:t>
      </w:r>
    </w:p>
    <w:p>
      <w:pPr>
        <w:ind w:left="360"/>
      </w:pPr>
      <w:r>
        <w:rPr>
          <w:i/>
        </w:rPr>
        <w:t xml:space="preserve">che Gottes in einer Weise zu erforschen und zu lehren, wie es ihrem Lebensumfeld ent‐</w:t>
      </w:r>
    </w:p>
    <w:p>
      <w:pPr>
        <w:ind w:left="360"/>
      </w:pPr>
      <w:r>
        <w:rPr>
          <w:i/>
        </w:rPr>
        <w:t xml:space="preserve">spricht.</w:t>
      </w:r>
    </w:p>
    <w:p>
      <w:pPr>
        <w:ind w:left="360"/>
      </w:pPr>
      <w:r>
        <w:rPr>
          <w:i/>
        </w:rPr>
        <w:t xml:space="preserve">[27] Unter den Jugendlichen in der Gemeinde sind auch die Junioren, im Alter etwa zwi‐</w:t>
      </w:r>
    </w:p>
    <w:p>
      <w:pPr>
        <w:ind w:left="360"/>
      </w:pPr>
      <w:r>
        <w:rPr>
          <w:i/>
        </w:rPr>
        <w:t xml:space="preserve">schen 12 und 15. Sie bilden eine besondere Gruppe, die besondere Bedürfnisse hat, da sie</w:t>
      </w:r>
    </w:p>
    <w:p>
      <w:pPr>
        <w:ind w:left="360"/>
      </w:pPr>
      <w:r>
        <w:rPr>
          <w:i/>
        </w:rPr>
        <w:t xml:space="preserve">sich irgendwo zwischen Kindheit und Jugend befinden und viele Veränderungen in ihnen</w:t>
      </w:r>
    </w:p>
    <w:p>
      <w:pPr>
        <w:ind w:left="360"/>
      </w:pPr>
      <w:r>
        <w:rPr>
          <w:i/>
        </w:rPr>
        <w:t xml:space="preserve">vorgehen. In schöpferischer, hingebungsvoller Aufmerksamkeit gilt es, sie an Programmen</w:t>
      </w:r>
    </w:p>
    <w:p>
      <w:pPr>
        <w:ind w:left="360"/>
      </w:pPr>
      <w:r>
        <w:rPr>
          <w:i/>
        </w:rPr>
        <w:t xml:space="preserve">für Aktivitäten zu beteiligen, sie dabei mit ihren Interessen einzubeziehen, ihre Befähigun‐</w:t>
      </w:r>
    </w:p>
    <w:p>
      <w:pPr>
        <w:ind w:left="360"/>
      </w:pPr>
      <w:r>
        <w:rPr>
          <w:i/>
        </w:rPr>
        <w:t xml:space="preserve">gen für das Lehren und den Dienst zu bilden und sie in die sozialen Interaktionen mit älte‐</w:t>
      </w:r>
    </w:p>
    <w:p>
      <w:pPr>
        <w:ind w:left="360"/>
      </w:pPr>
      <w:r>
        <w:rPr>
          <w:i/>
        </w:rPr>
        <w:t xml:space="preserve">ren Jugendlichen einzubinden. Die Einbeziehung der Künste in ihren verschiedenen Formen</w:t>
      </w:r>
    </w:p>
    <w:p>
      <w:pPr>
        <w:ind w:left="360"/>
      </w:pPr>
      <w:r>
        <w:rPr>
          <w:i/>
        </w:rPr>
        <w:t xml:space="preserve">kann in solchen Aktivitäten von großem Wert sein.</w:t>
      </w:r>
    </w:p>
    <w:p>
      <w:pPr>
        <w:ind w:left="360"/>
      </w:pPr>
      <w:r>
        <w:rPr>
          <w:i/>
        </w:rPr>
        <w:t xml:space="preserve">[28] Und nun möchten wir einige Worte an Eltern richten, die bei der Erziehung ihrer</w:t>
      </w:r>
    </w:p>
    <w:p>
      <w:pPr>
        <w:ind w:left="360"/>
      </w:pPr>
      <w:r>
        <w:rPr>
          <w:i/>
        </w:rPr>
        <w:t xml:space="preserve">Kinder die Hauptverantwortung tragen. Wir rufen sie auf, ihre ständige Aufmerksamkeit</w:t>
      </w:r>
    </w:p>
    <w:p>
      <w:pPr>
        <w:ind w:left="360"/>
      </w:pPr>
      <w:r>
        <w:rPr>
          <w:i/>
        </w:rPr>
        <w:t xml:space="preserve">auf die geistige Erziehung ihrer Kinder zu richten. Es scheint, dass einige Eltern annehmen,</w:t>
      </w:r>
    </w:p>
    <w:p>
      <w:pPr>
        <w:ind w:left="360"/>
      </w:pPr>
      <w:r>
        <w:rPr>
          <w:i/>
        </w:rPr>
        <w:t xml:space="preserve">dies liege ausschließlich in der Verantwortung der Gemeinde; andere glauben, dass die Un‐</w:t>
      </w:r>
    </w:p>
    <w:p>
      <w:pPr>
        <w:ind w:left="360"/>
      </w:pPr>
      <w:r>
        <w:rPr>
          <w:i/>
        </w:rPr>
        <w:t xml:space="preserve">abhängigkeit der Kinder bei der Erforschung der Wahrheit gewahrt bleiben müsse und des‐</w:t>
      </w:r>
    </w:p>
    <w:p>
      <w:pPr>
        <w:ind w:left="360"/>
      </w:pPr>
      <w:r>
        <w:rPr>
          <w:i/>
        </w:rPr>
        <w:t xml:space="preserve">halb der Glaube ihnen nicht gelehrt werden dürfe. Wiederum andere fühlen sich unfähig,</w:t>
      </w:r>
    </w:p>
    <w:p>
      <w:pPr>
        <w:ind w:left="360"/>
      </w:pPr>
      <w:r>
        <w:rPr>
          <w:i/>
        </w:rPr>
        <w:t xml:space="preserve">diese Aufgabe zu bewältigen. Nichts davon trifft zu. Der geliebte Meister sagte: “Vater und</w:t>
      </w:r>
    </w:p>
    <w:p>
      <w:pPr>
        <w:ind w:left="360"/>
      </w:pPr>
      <w:r>
        <w:rPr>
          <w:i/>
        </w:rPr>
        <w:t xml:space="preserve">Mutter sind verpflichtet, Tochter und Sohn mit größter Anstrengung auszubilden”, und füg‐</w:t>
      </w:r>
    </w:p>
    <w:p>
      <w:pPr>
        <w:ind w:left="360"/>
      </w:pPr>
      <w:r>
        <w:rPr>
          <w:i/>
        </w:rPr>
        <w:t xml:space="preserve">te hinzu: “Wer diese Aufgabe vernachlässigt, der wird in Gegenwart des gestrengen Herrn</w:t>
      </w:r>
    </w:p>
    <w:p>
      <w:pPr>
        <w:ind w:left="360"/>
      </w:pPr>
      <w:r>
        <w:rPr>
          <w:i/>
        </w:rPr>
        <w:t xml:space="preserve">zur Rechenschaft gezogen und mit Vorwürfen überhäuft werden.” Unabhängig vom Niveau</w:t>
      </w:r>
    </w:p>
    <w:p>
      <w:pPr>
        <w:ind w:left="360"/>
      </w:pPr>
      <w:r>
        <w:rPr>
          <w:i/>
        </w:rPr>
        <w:t xml:space="preserve">ihrer eigenen Ausbildung sind Eltern in der entscheidenden Lage, die geistige Entwicklung</w:t>
      </w:r>
    </w:p>
    <w:p>
      <w:pPr>
        <w:ind w:left="360"/>
      </w:pPr>
      <w:r>
        <w:rPr>
          <w:i/>
        </w:rPr>
        <w:t xml:space="preserve">ihrer Kinder zu formen. Sie sollten unter keinen Umständen ihre Fähigkeit, den moralischen</w:t>
      </w:r>
    </w:p>
    <w:p>
      <w:pPr>
        <w:ind w:left="360"/>
      </w:pPr>
      <w:r>
        <w:rPr>
          <w:i/>
        </w:rPr>
        <w:t xml:space="preserve">Charakter ihrer Kinder zu bilden, unterschätzen. Denn sie üben einen unersetzbaren Einfluss</w:t>
      </w:r>
    </w:p>
    <w:p>
      <w:pPr>
        <w:ind w:left="360"/>
      </w:pPr>
      <w:r>
        <w:rPr>
          <w:i/>
        </w:rPr>
        <w:t xml:space="preserve">durch die häusliche Umgebung aus, die sie bewusst durch ihre Liebe zu Gott, ihr Bemühen,</w:t>
      </w:r>
    </w:p>
    <w:p>
      <w:pPr>
        <w:ind w:left="360"/>
      </w:pPr>
      <w:r>
        <w:rPr>
          <w:i/>
        </w:rPr>
        <w:t xml:space="preserve">sich an Seine Gesetze zu halten, ihren Geist des Dienstes für Seine Sache, ihre nicht fanati‐</w:t>
      </w:r>
    </w:p>
    <w:p>
      <w:pPr>
        <w:ind w:left="360"/>
      </w:pPr>
      <w:r>
        <w:rPr>
          <w:i/>
        </w:rPr>
        <w:t xml:space="preserve">sche Einstellung und ihre Freiheit von den zersetzenden Wirkungen der üblen Nachrede</w:t>
      </w:r>
    </w:p>
    <w:p>
      <w:pPr>
        <w:ind w:left="360"/>
      </w:pPr>
      <w:r>
        <w:rPr>
          <w:i/>
        </w:rPr>
        <w:t xml:space="preserve">schaffen. Jeder Elternteil, der an die Gesegnete Schönheit glaubt, hat die Verantwortung sich</w:t>
      </w:r>
    </w:p>
    <w:p>
      <w:pPr>
        <w:ind w:left="360"/>
      </w:pPr>
      <w:r>
        <w:rPr>
          <w:i/>
        </w:rPr>
        <w:t xml:space="preserve">in solcher Weise zu benehmen, wodurch bei den Kindern spontan der Gehorsam gegenüber</w:t>
      </w:r>
    </w:p>
    <w:p>
      <w:pPr>
        <w:ind w:left="360"/>
      </w:pPr>
      <w:r>
        <w:rPr>
          <w:i/>
        </w:rPr>
        <w:t xml:space="preserve">den Eltern entsteht, dem die Lehren solch hohen Wert beimessen. Natürlich sollten die Eltern</w:t>
      </w:r>
    </w:p>
    <w:p>
      <w:pPr>
        <w:ind w:left="360"/>
      </w:pPr>
      <w:r>
        <w:rPr>
          <w:i/>
        </w:rPr>
        <w:t xml:space="preserve">zusätzlich zu ihrem Bemühen im Hause die von der Gemeinde eingerichteten Bahá’í‐</w:t>
      </w:r>
    </w:p>
    <w:p>
      <w:pPr>
        <w:ind w:left="360"/>
      </w:pPr>
      <w:r>
        <w:rPr>
          <w:i/>
        </w:rPr>
        <w:t xml:space="preserve">Kinderklassen unterstützen. Man muss auch daran denken, dass die Kinder in einer Welt le‐</w:t>
      </w:r>
    </w:p>
    <w:p>
      <w:pPr>
        <w:ind w:left="360"/>
      </w:pPr>
      <w:r>
        <w:rPr>
          <w:i/>
        </w:rPr>
        <w:t xml:space="preserve">ben, die sie durch den direkten Kontakt mit den Schrecken, die wir beschrieben haben, und</w:t>
      </w:r>
    </w:p>
    <w:p>
      <w:pPr>
        <w:ind w:left="360"/>
      </w:pPr>
      <w:r>
        <w:rPr>
          <w:i/>
        </w:rPr>
        <w:t xml:space="preserve">durch die unvermeidliche Überflutung der Massenmedien über die rauhen Realitäten infor‐</w:t>
      </w:r>
    </w:p>
    <w:p>
      <w:pPr>
        <w:ind w:left="360"/>
      </w:pPr>
      <w:r>
        <w:rPr>
          <w:i/>
        </w:rPr>
        <w:t xml:space="preserve">miert. Viele von ihnen werden daher zwangsläufig vorzeitig reif, und unter diesen gibt es</w:t>
      </w:r>
    </w:p>
    <w:p>
      <w:pPr>
        <w:ind w:left="360"/>
      </w:pPr>
      <w:r>
        <w:rPr>
          <w:i/>
        </w:rPr>
        <w:t xml:space="preserve">solche, die nach Maßstäben und einer Disziplin suchen, nach der sie ihr Leben ausrichten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können. Auf diesem düsteren Hintergrund einer dekadenten Gesellschaft sollten Bahá’í‐</w:t>
      </w:r>
    </w:p>
    <w:p>
      <w:pPr>
        <w:ind w:left="360"/>
      </w:pPr>
      <w:r>
        <w:rPr>
          <w:i/>
        </w:rPr>
        <w:t xml:space="preserve">Kinder als die Sinnbilder einer besseren Zukunft strahlen.</w:t>
      </w:r>
    </w:p>
    <w:p>
      <w:pPr>
        <w:ind w:left="360"/>
      </w:pPr>
      <w:r>
        <w:rPr>
          <w:i/>
        </w:rPr>
        <w:t xml:space="preserve">[29] Wir hegen die lebhaftesten Erwartungen, wenn wir daran denken, dass die Kontinen‐</w:t>
      </w:r>
    </w:p>
    <w:p>
      <w:pPr>
        <w:ind w:left="360"/>
      </w:pPr>
      <w:r>
        <w:rPr>
          <w:i/>
        </w:rPr>
        <w:t xml:space="preserve">talen Berater sich im Januar 2001 aus einem Anlass versammeln werden, bei dem wir den</w:t>
      </w:r>
    </w:p>
    <w:p>
      <w:pPr>
        <w:ind w:left="360"/>
      </w:pPr>
      <w:r>
        <w:rPr>
          <w:i/>
        </w:rPr>
        <w:t xml:space="preserve">Einzug des Internationalen Lehrzentrums in seinen ständigen Sitz am Berge Gottes feiern</w:t>
      </w:r>
    </w:p>
    <w:p>
      <w:pPr>
        <w:ind w:left="360"/>
      </w:pPr>
      <w:r>
        <w:rPr>
          <w:i/>
        </w:rPr>
        <w:t xml:space="preserve">werden. Hilfsamtsmitglieder aus der ganzen Welt werden mit ihnen an einer Versammlung</w:t>
      </w:r>
    </w:p>
    <w:p>
      <w:pPr>
        <w:ind w:left="360"/>
      </w:pPr>
      <w:r>
        <w:rPr>
          <w:i/>
        </w:rPr>
        <w:t xml:space="preserve">teilnehmen, die sich zweifellos als eines der historischen Ereignisse des Gestaltenden Zeital‐</w:t>
      </w:r>
    </w:p>
    <w:p>
      <w:pPr>
        <w:ind w:left="360"/>
      </w:pPr>
      <w:r>
        <w:rPr>
          <w:i/>
        </w:rPr>
        <w:t xml:space="preserve">ters erweisen wird. Die Zusammenkunft eines solchen Kreises von Bahá’í‐Amtsträgern muss</w:t>
      </w:r>
    </w:p>
    <w:p>
      <w:pPr>
        <w:ind w:left="360"/>
      </w:pPr>
      <w:r>
        <w:rPr>
          <w:i/>
        </w:rPr>
        <w:t xml:space="preserve">allein naturgemäß für eine Gemeinde, die dann kurz vor dem Ende eines Planes und dem</w:t>
      </w:r>
    </w:p>
    <w:p>
      <w:pPr>
        <w:ind w:left="360"/>
      </w:pPr>
      <w:r>
        <w:rPr>
          <w:i/>
        </w:rPr>
        <w:t xml:space="preserve">Eintritt in einen neuen Plan stehen wird, zahllose Wohltaten bringen. Während wir über die‐</w:t>
      </w:r>
    </w:p>
    <w:p>
      <w:pPr>
        <w:ind w:left="360"/>
      </w:pPr>
      <w:r>
        <w:rPr>
          <w:i/>
        </w:rPr>
        <w:t xml:space="preserve">se Auswirkungen nachsinnen, wenden wir uns mit dankbaren Herzen an die geliebten Hän‐</w:t>
      </w:r>
    </w:p>
    <w:p>
      <w:pPr>
        <w:ind w:left="360"/>
      </w:pPr>
      <w:r>
        <w:rPr>
          <w:i/>
        </w:rPr>
        <w:t xml:space="preserve">de der Sache Gottes ‘Alí‐Akbar Furútan und ‘Alí Muhammad Varqá, die durch ihren Auf‐</w:t>
      </w:r>
    </w:p>
    <w:p>
      <w:pPr>
        <w:ind w:left="360"/>
      </w:pPr>
      <w:r>
        <w:rPr>
          <w:i/>
        </w:rPr>
        <w:t xml:space="preserve">enthalt im Heiligen Land die Fackel des Dienstes hochhalten, die der geliebte Hüter in ihren</w:t>
      </w:r>
    </w:p>
    <w:p>
      <w:pPr>
        <w:ind w:left="360"/>
      </w:pPr>
      <w:r>
        <w:rPr>
          <w:i/>
        </w:rPr>
        <w:t xml:space="preserve">Herzen entzündet hat.</w:t>
      </w:r>
    </w:p>
    <w:p>
      <w:pPr>
        <w:ind w:left="360"/>
      </w:pPr>
      <w:r>
        <w:rPr>
          <w:i/>
        </w:rPr>
        <w:t xml:space="preserve">[30] Mit diesem Zwölf‐Monate‐Plan überqueren wir eine Brücke, zu der wir niemals zu‐</w:t>
      </w:r>
    </w:p>
    <w:p>
      <w:pPr>
        <w:ind w:left="360"/>
      </w:pPr>
      <w:r>
        <w:rPr>
          <w:i/>
        </w:rPr>
        <w:t xml:space="preserve">rückkehren werden. Wir beginnen diesen Plan in der Abwesenheit von ‘Amatu’l‐Bahá</w:t>
      </w:r>
    </w:p>
    <w:p>
      <w:pPr>
        <w:ind w:left="360"/>
      </w:pPr>
      <w:r>
        <w:rPr>
          <w:i/>
        </w:rPr>
        <w:t xml:space="preserve">Rúhíyyih Khánum aus diesem irdischen Dasein. Sie blieb bei uns praktisch bis zum Ende</w:t>
      </w:r>
    </w:p>
    <w:p>
      <w:pPr>
        <w:ind w:left="360"/>
      </w:pPr>
      <w:r>
        <w:rPr>
          <w:i/>
        </w:rPr>
        <w:t xml:space="preserve">des zwanzigsten Jahrhunderts als ein Strahl jenes Lichtes, das während jener unvergleichli‐</w:t>
      </w:r>
    </w:p>
    <w:p>
      <w:pPr>
        <w:ind w:left="360"/>
      </w:pPr>
      <w:r>
        <w:rPr>
          <w:i/>
        </w:rPr>
        <w:t xml:space="preserve">chen Periode in der Geschichte der Menschheit schien. In den Sendschreiben zum Göttlichen</w:t>
      </w:r>
    </w:p>
    <w:p>
      <w:pPr>
        <w:ind w:left="360"/>
      </w:pPr>
      <w:r>
        <w:rPr>
          <w:i/>
        </w:rPr>
        <w:t xml:space="preserve">Plan beklagte der Meister Seine Unfähigkeit, durch die Welt zu reisen, um den göttlichen Ruf</w:t>
      </w:r>
    </w:p>
    <w:p>
      <w:pPr>
        <w:ind w:left="360"/>
      </w:pPr>
      <w:r>
        <w:rPr>
          <w:i/>
        </w:rPr>
        <w:t xml:space="preserve">zu erheben, und da er Seine Enttäuschung so intensiv fühlte, schrieb Er die Hoffnung nieder:</w:t>
      </w:r>
    </w:p>
    <w:p>
      <w:pPr>
        <w:ind w:left="360"/>
      </w:pPr>
      <w:r>
        <w:rPr>
          <w:i/>
        </w:rPr>
        <w:t xml:space="preserve">“Es möge Gott gefallen, dass ihr es erreicht!” ‘Amatu’l‐Bahá reagierte darauf mit grenzenlo‐</w:t>
      </w:r>
    </w:p>
    <w:p>
      <w:pPr>
        <w:ind w:left="360"/>
      </w:pPr>
      <w:r>
        <w:rPr>
          <w:i/>
        </w:rPr>
        <w:t xml:space="preserve">ser Energie, berührte weit verstreute Gegenden dieser Erde in den 185 Ländern, die dazu</w:t>
      </w:r>
    </w:p>
    <w:p>
      <w:pPr>
        <w:ind w:left="360"/>
      </w:pPr>
      <w:r>
        <w:rPr>
          <w:i/>
        </w:rPr>
        <w:t xml:space="preserve">ausersehen waren, ihre unvergleichlichen Geschenke zu erhalten. Ihr Beispiel, das für immer</w:t>
      </w:r>
    </w:p>
    <w:p>
      <w:pPr>
        <w:ind w:left="360"/>
      </w:pPr>
      <w:r>
        <w:rPr>
          <w:i/>
        </w:rPr>
        <w:t xml:space="preserve">seinen Glanz behalten wird, erleuchtet die Herzen von Tausenden und Abertausenden auf</w:t>
      </w:r>
    </w:p>
    <w:p>
      <w:pPr>
        <w:ind w:left="360"/>
      </w:pPr>
      <w:r>
        <w:rPr>
          <w:i/>
        </w:rPr>
        <w:t xml:space="preserve">dem ganzen Erdball. Da jede andere Geste unangemessen erscheint, sollten wir nicht alle</w:t>
      </w:r>
    </w:p>
    <w:p>
      <w:pPr>
        <w:ind w:left="360"/>
      </w:pPr>
      <w:r>
        <w:rPr>
          <w:i/>
        </w:rPr>
        <w:t xml:space="preserve">während dieses Planes unsere demütigen Bemühungen dem Gedenken jener widmen, für</w:t>
      </w:r>
    </w:p>
    <w:p>
      <w:pPr>
        <w:ind w:left="360"/>
      </w:pPr>
      <w:r>
        <w:rPr>
          <w:i/>
        </w:rPr>
        <w:t xml:space="preserve">die Lehren das oberste Ziel, die vollkommenste Freude des Lebens war?</w:t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2000 — Bahá'í Verlag GmbH (autorisierte deutsche Übersetzung) (All Rights Reserved — wiedergegeben mit Genehmigung)</w:t>
      </w:r>
    </w:p>
    <w:p/>
  </w:body>
</w:document>
</file>