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Opposition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Opposition, bahai-library.com.</w:t>
      </w:r>
    </w:p>
    <w:p>
      <w:pPr>
        <w:ind w:left="360"/>
      </w:pPr>
      <w:r>
        <w:rPr>
          <w:i/>
        </w:rPr>
        <w:t xml:space="preserve">──────────────────────────────────────────────────────────────────────</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137-150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 Extracts From The Writings Of Bahá'u'lláh:</w:t>
      </w:r>
    </w:p>
    <w:p>
      <w:pPr>
        <w:ind w:left="360"/>
      </w:pPr>
      <w:r>
        <w:rPr>
          <w:i/>
        </w:rPr>
        <w:t xml:space="preserve"/>
      </w:r>
    </w:p>
    <w:p>
      <w:pPr>
        <w:ind w:left="360"/>
      </w:pPr>
      <w:r>
        <w:rPr>
          <w:i/>
        </w:rPr>
        <w:t xml:space="preserve">1523.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("Gleanings from the Writings of Bahá'u'lláh" rev. ed. (Wilmette: Bahá'í Publishing Trust, 1983), 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1524.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w:r>
    </w:p>
    <w:p>
      <w:pPr>
        <w:ind w:left="360"/>
      </w:pPr>
      <w:r>
        <w:rPr>
          <w:i/>
        </w:rPr>
        <w:t xml:space="preserve">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("Gleanings from the Writings of Bahá'u'lláh", sec.</w:t>
      </w:r>
    </w:p>
    <w:p>
      <w:pPr>
        <w:ind w:left="360"/>
      </w:pPr>
      <w:r>
        <w:rPr>
          <w:i/>
        </w:rPr>
        <w:t xml:space="preserve">140</w:t>
      </w:r>
    </w:p>
    <w:p>
      <w:pPr>
        <w:ind w:left="360"/>
      </w:pPr>
      <w:r>
        <w:rPr>
          <w:i/>
        </w:rPr>
        <w:t xml:space="preserve">, pp.</w:t>
      </w:r>
    </w:p>
    <w:p>
      <w:pPr>
        <w:ind w:left="360"/>
      </w:pPr>
      <w:r>
        <w:rPr>
          <w:i/>
        </w:rPr>
        <w:t xml:space="preserve">305</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1525.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1526.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(Cited in Shoghi Effendi, "The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1527. 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1528.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("Gleanings from the Writings of Bahá'u'lláh", sec.</w:t>
      </w:r>
    </w:p>
    <w:p>
      <w:pPr>
        <w:ind w:left="360"/>
      </w:pPr>
      <w:r>
        <w:rPr>
          <w:i/>
        </w:rPr>
        <w:t xml:space="preserve">150</w:t>
      </w:r>
    </w:p>
    <w:p>
      <w:pPr>
        <w:ind w:left="360"/>
      </w:pPr>
      <w:r>
        <w:rPr>
          <w:i/>
        </w:rPr>
        <w:t xml:space="preserve">, p.</w:t>
      </w:r>
    </w:p>
    <w:p>
      <w:pPr>
        <w:ind w:left="360"/>
      </w:pPr>
      <w:r>
        <w:rPr>
          <w:i/>
        </w:rPr>
        <w:t xml:space="preserve">319</w:t>
      </w:r>
    </w:p>
    <w:p>
      <w:pPr>
        <w:ind w:left="360"/>
      </w:pPr>
      <w:r>
        <w:rPr>
          <w:i/>
        </w:rPr>
        <w:t xml:space="preserve">)</w:t>
      </w:r>
    </w:p>
    <w:p>
      <w:pPr>
        <w:ind w:left="360"/>
      </w:pPr>
      <w:r>
        <w:rPr>
          <w:i/>
        </w:rPr>
        <w:t xml:space="preserve"/>
      </w:r>
    </w:p>
    <w:p>
      <w:pPr>
        <w:ind w:left="360"/>
      </w:pPr>
      <w:r>
        <w:rPr>
          <w:i/>
        </w:rPr>
        <w:t xml:space="preserve">II. From the Writings of 'Abdu'l-Bahá:</w:t>
      </w:r>
    </w:p>
    <w:p>
      <w:pPr>
        <w:ind w:left="360"/>
      </w:pPr>
      <w:r>
        <w:rPr>
          <w:i/>
        </w:rPr>
        <w:t xml:space="preserve"/>
      </w:r>
    </w:p>
    <w:p>
      <w:pPr>
        <w:ind w:left="360"/>
      </w:pPr>
      <w:r>
        <w:rPr>
          <w:i/>
        </w:rPr>
        <w:t xml:space="preserve">1529. ...The darkness of error that has enveloped the East and West is, in this most great cycle, battling with the light of Divine Guidance. Its swords and its spears are very sharp and pointed; its army keenly bloodthirsty.</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1530.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1531.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(Cited in Shoghi Effendi, "The World Order of Bahá'u'lláh: Selected Letters", rev. ed. (Wilmette: Bahá'í Publishing Trust, 1982),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1532.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(Cited in Shoghi Effendi,'The World Order of Bahá'u'lláh: Selected Letters",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1533.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favours are results of those storms and hurricanes.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should who is firm</w:t>
      </w:r>
    </w:p>
    <w:p>
      <w:pPr>
        <w:ind w:left="360"/>
      </w:pPr>
      <w:r>
        <w:rPr>
          <w:i/>
        </w:rPr>
        <w:t xml:space="preserve"/>
      </w:r>
    </w:p>
    <w:p>
      <w:pPr>
        <w:ind w:left="360"/>
      </w:pPr>
      <w:r>
        <w:rPr>
          <w:i/>
        </w:rPr>
        <w:t xml:space="preserve">in the path!</w:t>
      </w:r>
    </w:p>
    <w:p>
      <w:pPr>
        <w:ind w:left="360"/>
      </w:pPr>
      <w:r>
        <w:rPr>
          <w:i/>
        </w:rPr>
        <w:t xml:space="preserve"/>
      </w:r>
    </w:p>
    <w:p>
      <w:pPr>
        <w:ind w:left="360"/>
      </w:pPr>
      <w:r>
        <w:rPr>
          <w:i/>
        </w:rPr>
        <w:t xml:space="preserve">('Abdu'l-Bahá, "Tablets of Abdul Bahá Abbas", vol I (Chicago: Bahá'í Publishing Committee, 1930), pp.</w:t>
      </w:r>
    </w:p>
    <w:p>
      <w:pPr>
        <w:ind w:left="360"/>
      </w:pPr>
      <w:r>
        <w:rPr>
          <w:i/>
        </w:rPr>
        <w:t xml:space="preserve">12</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1534.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 parent</w:t>
      </w:r>
    </w:p>
    <w:p>
      <w:pPr>
        <w:ind w:left="360"/>
      </w:pPr>
      <w:r>
        <w:rPr>
          <w:i/>
        </w:rPr>
        <w:t xml:space="preserve"/>
      </w:r>
    </w:p>
    <w:p>
      <w:pPr>
        <w:ind w:left="360"/>
      </w:pPr>
      <w:r>
        <w:rPr>
          <w:i/>
        </w:rPr>
        <w:t xml:space="preserve">and manifest...</w:t>
      </w:r>
    </w:p>
    <w:p>
      <w:pPr>
        <w:ind w:left="360"/>
      </w:pPr>
      <w:r>
        <w:rPr>
          <w:i/>
        </w:rPr>
        <w:t xml:space="preserve"/>
      </w:r>
    </w:p>
    <w:p>
      <w:pPr>
        <w:ind w:left="360"/>
      </w:pPr>
      <w:r>
        <w:rPr>
          <w:i/>
        </w:rPr>
        <w:t xml:space="preserve">(From a Tablet to an individual believer, published in "Bahá'í News" 10 (September 1910), pp. 1-2)</w:t>
      </w:r>
    </w:p>
    <w:p>
      <w:pPr>
        <w:ind w:left="360"/>
      </w:pPr>
      <w:r>
        <w:rPr>
          <w:i/>
        </w:rPr>
        <w:t xml:space="preserve"/>
      </w:r>
    </w:p>
    <w:p>
      <w:pPr>
        <w:ind w:left="360"/>
      </w:pPr>
      <w:r>
        <w:rPr>
          <w:i/>
        </w:rPr>
        <w:t xml:space="preserve">III. From the Writings of Shoghi Effendi:</w:t>
      </w:r>
    </w:p>
    <w:p>
      <w:pPr>
        <w:ind w:left="360"/>
      </w:pPr>
      <w:r>
        <w:rPr>
          <w:i/>
        </w:rPr>
        <w:t xml:space="preserve"/>
      </w:r>
    </w:p>
    <w:p>
      <w:pPr>
        <w:ind w:left="360"/>
      </w:pPr>
      <w:r>
        <w:rPr>
          <w:i/>
        </w:rPr>
        <w:t xml:space="preserve">1535.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1536.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(From America, published in "Bahá'í 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1537.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Dearly-beloved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(From a letter dated 12 February 1927 to the Bahá'ís of the West, published in "Bahá'í 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1538. 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15</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1539. 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(From a letter dated 21 March 1930 to the Bahá'ís of the West, published in "The World Order of Bahá'u'lláh: Selected Letters",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1540. We have only to refer to the warnings uttered by 'Abdu'l-Bahá in order to realize the extent and character of the forces that are destined to contest with God's holy Faith....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1541.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w:t>
      </w:r>
    </w:p>
    <w:p>
      <w:pPr>
        <w:ind w:left="360"/>
      </w:pPr>
      <w:r>
        <w:rPr>
          <w:i/>
        </w:rPr>
        <w:t xml:space="preserve"/>
      </w:r>
    </w:p>
    <w:p>
      <w:pPr>
        <w:ind w:left="360"/>
      </w:pPr>
      <w:r>
        <w:rPr>
          <w:i/>
        </w:rPr>
        <w:t xml:space="preserve">Who knows but that triumphs, unsurpassed in splendour, are not in store for the mass of Bahá'u'lláh's toiling followers?</w:t>
      </w:r>
    </w:p>
    <w:p>
      <w:pPr>
        <w:ind w:left="360"/>
      </w:pPr>
      <w:r>
        <w:rPr>
          <w:i/>
        </w:rPr>
        <w:t xml:space="preserve"/>
      </w:r>
    </w:p>
    <w:p>
      <w:pPr>
        <w:ind w:left="360"/>
      </w:pPr>
      <w:r>
        <w:rPr>
          <w:i/>
        </w:rPr>
        <w:t xml:space="preserve">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w:t>
      </w:r>
    </w:p>
    <w:p>
      <w:pPr>
        <w:ind w:left="360"/>
      </w:pPr>
      <w:r>
        <w:rPr>
          <w:i/>
        </w:rPr>
        <w:t xml:space="preserve"/>
      </w:r>
    </w:p>
    <w:p>
      <w:pPr>
        <w:ind w:left="360"/>
      </w:pPr>
      <w:r>
        <w:rPr>
          <w:i/>
        </w:rPr>
        <w:t xml:space="preserve">Bahá'u'lláh, shall have been completely redeemed. (From the Epilogue to "The Dawn-Breakers: Nabil's Narrative of the Early Days of the Bahá'í Revelation", trans. and ed. Shoghi Effendi. (London: Bahá'í Publishing Trust, 1975), pp.</w:t>
      </w:r>
    </w:p>
    <w:p>
      <w:pPr>
        <w:ind w:left="360"/>
      </w:pPr>
      <w:r>
        <w:rPr>
          <w:i/>
        </w:rPr>
        <w:t xml:space="preserve">667</w:t>
      </w:r>
    </w:p>
    <w:p>
      <w:pPr>
        <w:ind w:left="360"/>
      </w:pPr>
      <w:r>
        <w:rPr>
          <w:i/>
        </w:rPr>
        <w:t xml:space="preserve">-</w:t>
      </w:r>
    </w:p>
    <w:p>
      <w:pPr>
        <w:ind w:left="360"/>
      </w:pPr>
      <w:r>
        <w:rPr>
          <w:i/>
        </w:rPr>
        <w:t xml:space="preserve">668</w:t>
      </w:r>
    </w:p>
    <w:p>
      <w:pPr>
        <w:ind w:left="360"/>
      </w:pPr>
      <w:r>
        <w:rPr>
          <w:i/>
        </w:rPr>
        <w:t xml:space="preserve">)</w:t>
      </w:r>
    </w:p>
    <w:p>
      <w:pPr>
        <w:ind w:left="360"/>
      </w:pPr>
      <w:r>
        <w:rPr>
          <w:i/>
        </w:rPr>
        <w:t xml:space="preserve"/>
      </w:r>
    </w:p>
    <w:p>
      <w:pPr>
        <w:ind w:left="360"/>
      </w:pPr>
      <w:r>
        <w:rPr>
          <w:i/>
        </w:rPr>
        <w:t xml:space="preserve">1542. 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(In the hand writing of Shoghi Effendi, appended to a letter dated 15 June 1935 written on his behalf of the National Spiritual Assembly of the United States and Canada, published in "Bahá'í News" 95 (October 1935), p. 2)</w:t>
      </w:r>
    </w:p>
    <w:p>
      <w:pPr>
        <w:ind w:left="360"/>
      </w:pPr>
      <w:r>
        <w:rPr>
          <w:i/>
        </w:rPr>
        <w:t xml:space="preserve"/>
      </w:r>
    </w:p>
    <w:p>
      <w:pPr>
        <w:ind w:left="360"/>
      </w:pPr>
      <w:r>
        <w:rPr>
          <w:i/>
        </w:rPr>
        <w:t xml:space="preserve">1543.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(From a letter dated 11 March 1936 to the Bahá'ís of the West, published in "The World Order of Bahá'u'lláh: Selected Letters", pp.</w:t>
      </w:r>
    </w:p>
    <w:p>
      <w:pPr>
        <w:ind w:left="360"/>
      </w:pPr>
      <w:r>
        <w:rPr>
          <w:i/>
        </w:rPr>
        <w:t xml:space="preserve">180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
      </w:r>
    </w:p>
    <w:p>
      <w:pPr>
        <w:ind w:left="360"/>
      </w:pPr>
      <w:r>
        <w:rPr>
          <w:i/>
        </w:rPr>
        <w:t xml:space="preserve">1544.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w:r>
    </w:p>
    <w:p>
      <w:pPr>
        <w:ind w:left="360"/>
      </w:pPr>
      <w:r>
        <w:rPr>
          <w:i/>
        </w:rPr>
        <w:t xml:space="preserve">(In the handwriting of Shoghi Effendi, appended to a letter dated 5 July 1938 written on his behalf to the National Spiritual Assembly of the United States and Canada, published in "Messages to America: Selected Letters and Cablegrams Addressed to the Bahá'ís of North America 1932-1946" (Wilmette: Bahá'í Publishing Committee, 1947) p.</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1545. The resistless march of the Faith of Bahá'u'lláh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(In the handwriting of Shoghi Effendi, appended to a letter dated 12 August 1941 written on his behalf to the National Spiritual Assembly of the United States and Canada, published in "Messages to America: Selected Letters and Cablegrams Addressed to the Bahá'ís of North America 1932-1946",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1546.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(From a letter dated 25 December 1938 to the Bahá'ís of the United States and Canada, published 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1547. Let not, however, the invincible army of Bahá'u'lláh, who in the West, and at one of its potential storm-centres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(From a letter dated 25 December 1938 to the Bahá'ís of the United States and Canada, published in "The Advent of Divine Justice",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1548. We can discover a no less distinct gradation in the character of the opposition it has had to encounter--...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
      </w:r>
    </w:p>
    <w:p>
      <w:pPr>
        <w:ind w:left="360"/>
      </w:pPr>
      <w:r>
        <w:rPr>
          <w:i/>
        </w:rPr>
        <w:t xml:space="preserve">("God Passes By", rev. ed. (Wilmette: Bahá'í Publishing Trust, 1987), Foreword p.</w:t>
      </w:r>
    </w:p>
    <w:p>
      <w:pPr>
        <w:ind w:left="360"/>
      </w:pPr>
      <w:r>
        <w:rPr>
          <w:i/>
        </w:rPr>
        <w:t xml:space="preserve">xvii</w:t>
      </w:r>
    </w:p>
    <w:p>
      <w:pPr>
        <w:ind w:left="360"/>
      </w:pPr>
      <w:r>
        <w:rPr>
          <w:i/>
        </w:rPr>
        <w:t xml:space="preserve">)</w:t>
      </w:r>
    </w:p>
    <w:p>
      <w:pPr>
        <w:ind w:left="360"/>
      </w:pPr>
      <w:r>
        <w:rPr>
          <w:i/>
        </w:rPr>
        <w:t xml:space="preserve"/>
      </w:r>
    </w:p>
    <w:p>
      <w:pPr>
        <w:ind w:left="360"/>
      </w:pPr>
      <w:r>
        <w:rPr>
          <w:i/>
        </w:rPr>
        <w:t xml:space="preserve">1549. 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("God Passes By",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1550. 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crisis and triumphs, leading it ever nearer to its divinely appointed destiny....</w:t>
      </w:r>
    </w:p>
    <w:p>
      <w:pPr>
        <w:ind w:left="360"/>
      </w:pPr>
      <w:r>
        <w:rPr>
          <w:i/>
        </w:rPr>
        <w:t xml:space="preserve"/>
      </w:r>
    </w:p>
    <w:p>
      <w:pPr>
        <w:ind w:left="360"/>
      </w:pPr>
      <w:r>
        <w:rPr>
          <w:i/>
        </w:rPr>
        <w:t xml:space="preserve">("God Passes By", p.</w:t>
      </w:r>
    </w:p>
    <w:p>
      <w:pPr>
        <w:ind w:left="360"/>
      </w:pPr>
      <w:r>
        <w:rPr>
          <w:i/>
        </w:rPr>
        <w:t xml:space="preserve">409</w:t>
      </w:r>
    </w:p>
    <w:p>
      <w:pPr>
        <w:ind w:left="360"/>
      </w:pPr>
      <w:r>
        <w:rPr>
          <w:i/>
        </w:rPr>
        <w:t xml:space="preserve"/>
      </w:r>
    </w:p>
    <w:p>
      <w:pPr>
        <w:ind w:left="360"/>
      </w:pPr>
      <w:r>
        <w:rPr>
          <w:i/>
        </w:rPr>
        <w:t xml:space="preserve">1551. The tribulations attending the progressive unfoldment of the Faith of Bahá'u'lláh have indeed been such as to exceed in gravity those from which the religions of the past have suffered.</w:t>
      </w:r>
    </w:p>
    <w:p>
      <w:pPr>
        <w:ind w:left="360"/>
      </w:pPr>
      <w:r>
        <w:rPr>
          <w:i/>
        </w:rPr>
        <w:t xml:space="preserve"/>
      </w:r>
    </w:p>
    <w:p>
      <w:pPr>
        <w:ind w:left="360"/>
      </w:pPr>
      <w:r>
        <w:rPr>
          <w:i/>
        </w:rPr>
        <w:t xml:space="preserve">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("God Passes By", p.</w:t>
      </w:r>
    </w:p>
    <w:p>
      <w:pPr>
        <w:ind w:left="360"/>
      </w:pPr>
      <w:r>
        <w:rPr>
          <w:i/>
        </w:rPr>
        <w:t xml:space="preserve">410</w:t>
      </w:r>
    </w:p>
    <w:p>
      <w:pPr>
        <w:ind w:left="360"/>
      </w:pPr>
      <w:r>
        <w:rPr>
          <w:i/>
        </w:rPr>
        <w:t xml:space="preserve">)</w:t>
      </w:r>
    </w:p>
    <w:p>
      <w:pPr>
        <w:ind w:left="360"/>
      </w:pPr>
      <w:r>
        <w:rPr>
          <w:i/>
        </w:rPr>
        <w:t xml:space="preserve"/>
      </w:r>
    </w:p>
    <w:p>
      <w:pPr>
        <w:ind w:left="360"/>
      </w:pPr>
      <w:r>
        <w:rPr>
          <w:i/>
        </w:rPr>
        <w:t xml:space="preserve">1552.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w:r>
    </w:p>
    <w:p>
      <w:pPr>
        <w:ind w:left="360"/>
      </w:pPr>
      <w:r>
        <w:rPr>
          <w:i/>
        </w:rPr>
        <w:t xml:space="preserve">("God Passes By",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1553. 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w:t>
      </w:r>
    </w:p>
    <w:p>
      <w:pPr>
        <w:ind w:left="360"/>
      </w:pPr>
      <w:r>
        <w:rPr>
          <w:i/>
        </w:rPr>
        <w:t xml:space="preserve"/>
      </w:r>
    </w:p>
    <w:p>
      <w:pPr>
        <w:ind w:left="360"/>
      </w:pPr>
      <w:r>
        <w:rPr>
          <w:i/>
        </w:rPr>
        <w:t xml:space="preserve">(From a letter dated 5 June 1947 to the Bahá'ís of the West, published in "Citadel of Faith: Messages to America 1947-1957" (Wilmette: Bahá'í Publishing Trust, 1980),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1554.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(In the handwriting of Shoghi Effendi, appended to a letter dated 20 August 1955 written on his behalf to the National Spiritual Assembly of the United States, published in "Citadel of Faith: Messages to America 1947-1957",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IV. From Letters Written on Behalf of Shoghi Effendi</w:t>
      </w:r>
    </w:p>
    <w:p>
      <w:pPr>
        <w:ind w:left="360"/>
      </w:pPr>
      <w:r>
        <w:rPr>
          <w:i/>
        </w:rPr>
        <w:t xml:space="preserve"/>
      </w:r>
    </w:p>
    <w:p>
      <w:pPr>
        <w:ind w:left="360"/>
      </w:pPr>
      <w:r>
        <w:rPr>
          <w:i/>
        </w:rPr>
        <w:t xml:space="preserve">1555.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(From a letter dated 25 May 1938 to the National Spiritual Assembly of the United States and Canada)</w:t>
      </w:r>
    </w:p>
    <w:p>
      <w:pPr>
        <w:ind w:left="360"/>
      </w:pPr>
      <w:r>
        <w:rPr>
          <w:i/>
        </w:rPr>
        <w:t xml:space="preserve"/>
      </w:r>
    </w:p>
    <w:p>
      <w:pPr>
        <w:ind w:left="360"/>
      </w:pPr>
      <w:r>
        <w:rPr>
          <w:i/>
        </w:rPr>
        <w:t xml:space="preserve">1556.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
      </w:r>
    </w:p>
    <w:p>
      <w:pPr>
        <w:ind w:left="360"/>
      </w:pPr>
      <w:r>
        <w:rPr>
          <w:i/>
        </w:rPr>
        <w:t xml:space="preserve">The Guardian would advise, therefore, that henceforth you seek the guidance and approval of the National Spiritual Assembly in all your attempts to refute the criticisms of the enemies of the Cause, as there are certain cases when it is an absolute loss of time and energy, and even perhaps positively harmful, to counteract such attacks, which often lead to interminable and fruitless controversies. The National Spiritual Assembly can best advise you as to what action to take in such matters.</w:t>
      </w:r>
    </w:p>
    <w:p>
      <w:pPr>
        <w:ind w:left="360"/>
      </w:pPr>
      <w:r>
        <w:rPr>
          <w:i/>
        </w:rPr>
        <w:t xml:space="preserve"/>
      </w:r>
    </w:p>
    <w:p>
      <w:pPr>
        <w:ind w:left="360"/>
      </w:pPr>
      <w:r>
        <w:rPr>
          <w:i/>
        </w:rPr>
        <w:t xml:space="preserve">(From a letter dated 28 September 1938 to an individual believer)</w:t>
      </w:r>
    </w:p>
    <w:p>
      <w:pPr>
        <w:ind w:left="360"/>
      </w:pPr>
      <w:r>
        <w:rPr>
          <w:i/>
        </w:rPr>
        <w:t xml:space="preserve"/>
      </w:r>
    </w:p>
    <w:p>
      <w:pPr>
        <w:ind w:left="360"/>
      </w:pPr>
      <w:r>
        <w:rPr>
          <w:i/>
        </w:rPr>
        <w:t xml:space="preserve">1557. The friends . . . should not feel bewildered, for they have the assurance of Bahá'u'lláh that whatever the nature and character of the forces of opposition facing His Cause, its eventual triumph is indubitably certain.</w:t>
      </w:r>
    </w:p>
    <w:p>
      <w:pPr>
        <w:ind w:left="360"/>
      </w:pPr>
      <w:r>
        <w:rPr>
          <w:i/>
        </w:rPr>
        <w:t xml:space="preserve"/>
      </w:r>
    </w:p>
    <w:p>
      <w:pPr>
        <w:ind w:left="360"/>
      </w:pPr>
      <w:r>
        <w:rPr>
          <w:i/>
        </w:rPr>
        <w:t xml:space="preserve">(From a letter dated 30 August 1937 to an individual believer)</w:t>
      </w:r>
    </w:p>
    <w:p>
      <w:pPr>
        <w:ind w:left="360"/>
      </w:pPr>
      <w:r>
        <w:rPr>
          <w:i/>
        </w:rPr>
        <w:t xml:space="preserve"/>
      </w:r>
    </w:p>
    <w:p>
      <w:pPr>
        <w:ind w:left="360"/>
      </w:pPr>
      <w:r>
        <w:rPr>
          <w:i/>
        </w:rPr>
        <w:t xml:space="preserve">1558. We have every reason to hope and believe that in the future many of the truly enlightened clergy may seek the shelter of Bahá'u'lláh, just as we feel certain that we may also expect at some future date a keen antagonism to our Faith on the part of those who do not see in it the salvation of the world, but rather challenge to their own fame and position.</w:t>
      </w:r>
    </w:p>
    <w:p>
      <w:pPr>
        <w:ind w:left="360"/>
      </w:pPr>
      <w:r>
        <w:rPr>
          <w:i/>
        </w:rPr>
        <w:t xml:space="preserve"/>
      </w:r>
    </w:p>
    <w:p>
      <w:pPr>
        <w:ind w:left="360"/>
      </w:pPr>
      <w:r>
        <w:rPr>
          <w:i/>
        </w:rPr>
        <w:t xml:space="preserve">(From a letter dated 6 July 1942 to a group of believers)</w:t>
      </w:r>
    </w:p>
    <w:p>
      <w:pPr>
        <w:ind w:left="360"/>
      </w:pPr>
      <w:r>
        <w:rPr>
          <w:i/>
        </w:rPr>
        <w:t xml:space="preserve"/>
      </w:r>
    </w:p>
    <w:p>
      <w:pPr>
        <w:ind w:left="360"/>
      </w:pPr>
      <w:r>
        <w:rPr>
          <w:i/>
        </w:rPr>
        <w:t xml:space="preserve">1559.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
      </w:r>
    </w:p>
    <w:p>
      <w:pPr>
        <w:ind w:left="360"/>
      </w:pPr>
      <w:r>
        <w:rPr>
          <w:i/>
        </w:rPr>
        <w:t xml:space="preserve">(From a letter dated 7 February 1945 to an individual believer)</w:t>
      </w:r>
    </w:p>
    <w:p>
      <w:pPr>
        <w:ind w:left="360"/>
      </w:pPr>
      <w:r>
        <w:rPr>
          <w:i/>
        </w:rPr>
        <w:t xml:space="preserve"/>
      </w:r>
    </w:p>
    <w:p>
      <w:pPr>
        <w:ind w:left="360"/>
      </w:pPr>
      <w:r>
        <w:rPr>
          <w:i/>
        </w:rPr>
        <w:t xml:space="preserve">1560.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(From a letter dated 8 April 1951 to two believers)</w:t>
      </w:r>
    </w:p>
    <w:p>
      <w:pPr>
        <w:ind w:left="360"/>
      </w:pPr>
      <w:r>
        <w:rPr>
          <w:i/>
        </w:rPr>
        <w:t xml:space="preserve"/>
      </w:r>
    </w:p>
    <w:p>
      <w:pPr>
        <w:ind w:left="360"/>
      </w:pPr>
      <w:r>
        <w:rPr>
          <w:i/>
        </w:rPr>
        <w:t xml:space="preserve">1561. We are bound to meet with increasing opposition from Church-dominated countries, but our counter moves must be carefully undertaken. He would like you to always consult him in matters which bring the Faith before government or Church bodies in cases of this kind.</w:t>
      </w:r>
    </w:p>
    <w:p>
      <w:pPr>
        <w:ind w:left="360"/>
      </w:pPr>
      <w:r>
        <w:rPr>
          <w:i/>
        </w:rPr>
        <w:t xml:space="preserve"/>
      </w:r>
    </w:p>
    <w:p>
      <w:pPr>
        <w:ind w:left="360"/>
      </w:pPr>
      <w:r>
        <w:rPr>
          <w:i/>
        </w:rPr>
        <w:t xml:space="preserve">(From a letter dated 23 November 1951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18172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/compilation_opposition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Opposition (Used by permission of the curator)</w:t>
      </w:r>
    </w:p>
    <w:p/>
  </w:body>
</w:document>
</file>