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2026-06-23 - 1 clipping</w:t>
      </w:r>
    </w:p>
    <w:p>
      <w:pPr>
        <w:ind w:left="360"/>
      </w:pPr>
      <w:r>
        <w:rPr>
          <w:i/>
        </w:rPr>
        <w:t xml:space="preserve">CHASTE AND HOLY LIFE</w:t>
      </w:r>
    </w:p>
    <w:p>
      <w:pPr>
        <w:ind w:left="360"/>
      </w:pPr>
      <w:r>
        <w:rPr>
          <w:i/>
        </w:rPr>
        <w:t xml:space="preserve">Extracted from The Compilation of Compilations, Volume I, pp. 45-64</w:t>
      </w:r>
    </w:p>
    <w:p>
      <w:pPr>
        <w:ind w:left="360"/>
      </w:pPr>
      <w:r>
        <w:rPr>
          <w:i/>
        </w:rPr>
        <w:t xml:space="preserve">Prepared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("The Advent of Divine Justice" (Wilmette: Baha'i </w:t>
      </w:r>
    </w:p>
    <w:p>
      <w:pPr>
        <w:ind w:left="360"/>
      </w:pPr>
      <w:r>
        <w:rPr>
          <w:i/>
        </w:rPr>
        <w:t xml:space="preserve">Publishing Trust, 1984), p. 30)</w:t>
      </w:r>
    </w:p>
    <w:p>
      <w:pPr>
        <w:ind w:left="360"/>
      </w:pPr>
      <w:r>
        <w:rPr>
          <w:i/>
        </w:rPr>
        <w:t xml:space="preserve"/>
      </w:r>
    </w:p>
    <w:p>
      <w:pPr>
        <w:ind w:left="360"/>
      </w:pPr>
      <w:r>
        <w:rPr>
          <w:i/>
        </w:rPr>
        <w:t xml:space="preserve">THE BAHA'I STANDARD</w:t>
      </w:r>
    </w:p>
    <w:p>
      <w:pPr>
        <w:ind w:left="360"/>
      </w:pPr>
      <w:r>
        <w:rPr>
          <w:i/>
        </w:rPr>
        <w:t xml:space="preserve"/>
      </w:r>
    </w:p>
    <w:p>
      <w:pPr>
        <w:ind w:left="360"/>
      </w:pPr>
      <w:r>
        <w:rPr>
          <w:i/>
        </w:rPr>
        <w:t xml:space="preserve">The Nature of Baha'i Law:</w:t>
      </w:r>
    </w:p>
    <w:p>
      <w:pPr>
        <w:ind w:left="360"/>
      </w:pPr>
      <w:r>
        <w:rPr>
          <w:i/>
        </w:rPr>
        <w:t xml:space="preserve">116.	[46] They whom God hath endued with insight will readily recognize that the precepts laid down by God constitute the highest means for the maintenance of order in the world and the security of its peoples....</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("Gleanings from the Writings of Baha'u'llah", rev. ed. (Wilmette: </w:t>
      </w:r>
    </w:p>
    <w:p>
      <w:pPr>
        <w:ind w:left="360"/>
      </w:pPr>
      <w:r>
        <w:rPr>
          <w:i/>
        </w:rPr>
        <w:t xml:space="preserve">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[47] himself but to the society in which he lives. Similarly, the condition of society has a direct effect on the individuals who must live within it.</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of Justice </w:t>
      </w:r>
    </w:p>
    <w:p>
      <w:pPr>
        <w:ind w:left="360"/>
      </w:pPr>
      <w:r>
        <w:rPr>
          <w:i/>
        </w:rPr>
        <w:t xml:space="preserve">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dated 17 October 1968 written by the </w:t>
      </w:r>
    </w:p>
    <w:p>
      <w:pPr>
        <w:ind w:left="360"/>
      </w:pPr>
      <w:r>
        <w:rPr>
          <w:i/>
        </w:rPr>
        <w:t xml:space="preserve">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[48] and moral difficulties in the same way that a proper appreciation of the laws of nature enables one to live in harmony with the forces of the planet.</w:t>
      </w:r>
    </w:p>
    <w:p>
      <w:pPr>
        <w:ind w:left="360"/>
      </w:pPr>
      <w:r>
        <w:rPr>
          <w:i/>
        </w:rPr>
        <w:t xml:space="preserve">(From a letter dated 14 January 1985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("Gleanings from the Writings of Baha'u'llah", </w:t>
      </w:r>
    </w:p>
    <w:p>
      <w:pPr>
        <w:ind w:left="360"/>
      </w:pPr>
      <w:r>
        <w:rPr>
          <w:i/>
        </w:rPr>
        <w:t xml:space="preserve">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("Selections from the Writings of 'Abdu'l-Baha" [rev. ed.], </w:t>
      </w:r>
    </w:p>
    <w:p>
      <w:pPr>
        <w:ind w:left="360"/>
      </w:pPr>
      <w:r>
        <w:rPr>
          <w:i/>
        </w:rPr>
        <w:t xml:space="preserve">(Haifa: Baha'i World Centre, 1982, sec. 227, p. 305)</w:t>
      </w:r>
    </w:p>
    <w:p>
      <w:pPr>
        <w:ind w:left="360"/>
      </w:pPr>
      <w:r>
        <w:rPr>
          <w:i/>
        </w:rPr>
        <w:t xml:space="preserve"/>
      </w:r>
    </w:p>
    <w:p>
      <w:pPr>
        <w:ind w:left="360"/>
      </w:pPr>
      <w:r>
        <w:rPr>
          <w:i/>
        </w:rPr>
        <w:t xml:space="preserve">The Baha' Standard of Chastity:</w:t>
      </w:r>
    </w:p>
    <w:p>
      <w:pPr>
        <w:ind w:left="360"/>
      </w:pPr>
      <w:r>
        <w:rPr>
          <w:i/>
        </w:rPr>
        <w:t xml:space="preserve">122.	[49]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dated 30 October 1924 written by Shoghi Effendi </w:t>
      </w:r>
    </w:p>
    <w:p>
      <w:pPr>
        <w:ind w:left="360"/>
      </w:pPr>
      <w:r>
        <w:rPr>
          <w:i/>
        </w:rPr>
        <w:t xml:space="preserve">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A CHASTE AND HOLY LIFE</w:t>
      </w:r>
    </w:p>
    <w:p>
      <w:pPr>
        <w:ind w:left="360"/>
      </w:pPr>
      <w:r>
        <w:rPr>
          <w:i/>
        </w:rPr>
        <w:t xml:space="preserve"/>
      </w:r>
    </w:p>
    <w:p>
      <w:pPr>
        <w:ind w:left="360"/>
      </w:pPr>
      <w:r>
        <w:rPr>
          <w:i/>
        </w:rPr>
        <w:t xml:space="preserve">Definition:</w:t>
      </w:r>
    </w:p>
    <w:p>
      <w:pPr>
        <w:ind w:left="360"/>
      </w:pPr>
      <w:r>
        <w:rPr>
          <w:i/>
        </w:rPr>
        <w:t xml:space="preserve">125. 	[50]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(Cited in Shoghi Effendi, "The Advent of Divine Justice", p. 32)</w:t>
      </w:r>
    </w:p>
    <w:p>
      <w:pPr>
        <w:ind w:left="360"/>
      </w:pPr>
      <w:r>
        <w:rPr>
          <w:i/>
        </w:rPr>
        <w:t xml:space="preserve"/>
      </w:r>
    </w:p>
    <w:p>
      <w:pPr>
        <w:ind w:left="360"/>
      </w:pPr>
      <w:r>
        <w:rPr>
          <w:i/>
        </w:rPr>
        <w:t xml:space="preserve">128.	[51]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Moderation:</w:t>
      </w:r>
    </w:p>
    <w:p>
      <w:pPr>
        <w:ind w:left="360"/>
      </w:pPr>
      <w:r>
        <w:rPr>
          <w:i/>
        </w:rPr>
        <w:t xml:space="preserve">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("Tablets of Baha'u'llah Revealed after the Kitab-i-Aqdas" </w:t>
      </w:r>
    </w:p>
    <w:p>
      <w:pPr>
        <w:ind w:left="360"/>
      </w:pPr>
      <w:r>
        <w:rPr>
          <w:i/>
        </w:rPr>
        <w:t xml:space="preserve">[rev.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("Tablets of Baha'u'llah Revealed after the Kitab-i-Aqdas", p. 172)</w:t>
      </w:r>
    </w:p>
    <w:p>
      <w:pPr>
        <w:ind w:left="360"/>
      </w:pPr>
      <w:r>
        <w:rPr>
          <w:i/>
        </w:rPr>
        <w:t xml:space="preserve"/>
      </w:r>
    </w:p>
    <w:p>
      <w:pPr>
        <w:ind w:left="360"/>
      </w:pPr>
      <w:r>
        <w:rPr>
          <w:i/>
        </w:rPr>
        <w:t xml:space="preserve">131.	[52]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(From a letter dated 30 June 1952 written on behalf of Shoghi Effendi </w:t>
      </w:r>
    </w:p>
    <w:p>
      <w:pPr>
        <w:ind w:left="360"/>
      </w:pPr>
      <w:r>
        <w:rPr>
          <w:i/>
        </w:rPr>
        <w:t xml:space="preserve">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	Bring thyself to account each day ere thou art summoned to a reckoning; for death, unheralded, shall come upon thee and thou shalt be called to give account for thy deeds.	</w:t>
      </w:r>
    </w:p>
    <w:p>
      <w:pPr>
        <w:ind w:left="360"/>
      </w:pPr>
      <w:r>
        <w:rPr>
          <w:i/>
        </w:rPr>
        <w:t xml:space="preserve">("The Hidden Words of Baha'u'llah, Arabic no.31, rev. ed. </w:t>
      </w:r>
    </w:p>
    <w:p>
      <w:pPr>
        <w:ind w:left="360"/>
      </w:pPr>
      <w:r>
        <w:rPr>
          <w:i/>
        </w:rPr>
        <w:t xml:space="preserve">(Wilmette: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 [53]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("The Secret of Divine Civilization", 2nd ed. </w:t>
      </w:r>
    </w:p>
    <w:p>
      <w:pPr>
        <w:ind w:left="360"/>
      </w:pPr>
      <w:r>
        <w:rPr>
          <w:i/>
        </w:rPr>
        <w:t xml:space="preserve">(Wilmette: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	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("Gleanings from the Writings of Baha'u'llah", sec. 128, p. 276)</w:t>
      </w:r>
    </w:p>
    <w:p>
      <w:pPr>
        <w:ind w:left="360"/>
      </w:pPr>
      <w:r>
        <w:rPr>
          <w:i/>
        </w:rPr>
        <w:t xml:space="preserve"/>
      </w:r>
    </w:p>
    <w:p>
      <w:pPr>
        <w:ind w:left="360"/>
      </w:pPr>
      <w:r>
        <w:rPr>
          <w:i/>
        </w:rPr>
        <w:t xml:space="preserve">138.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[54] 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(From a letter dated 8 May 1979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(Baha'u'llah, cited in Shoghi Effendi, "</w:t>
      </w:r>
    </w:p>
    <w:p>
      <w:pPr>
        <w:ind w:left="360"/>
      </w:pPr>
      <w:r>
        <w:rPr>
          <w:i/>
        </w:rPr>
        <w:t xml:space="preserve">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[55]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(From a letter dated 15 April 1965 written by the </w:t>
      </w:r>
    </w:p>
    <w:p>
      <w:pPr>
        <w:ind w:left="360"/>
      </w:pPr>
      <w:r>
        <w:rPr>
          <w:i/>
        </w:rPr>
        <w:t xml:space="preserve">Universal House of Justice to the </w:t>
      </w:r>
    </w:p>
    <w:p>
      <w:pPr>
        <w:ind w:left="360"/>
      </w:pPr>
      <w:r>
        <w:rPr>
          <w:i/>
        </w:rPr>
        <w:t xml:space="preserve">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 [56] treatment. Neither should they become involved in experiments with such substances.</w:t>
      </w:r>
    </w:p>
    <w:p>
      <w:pPr>
        <w:ind w:left="360"/>
      </w:pPr>
      <w:r>
        <w:rPr>
          <w:i/>
        </w:rPr>
        <w:t xml:space="preserve">(From a letter dated 11 January 1967 written by the </w:t>
      </w:r>
    </w:p>
    <w:p>
      <w:pPr>
        <w:ind w:left="360"/>
      </w:pPr>
      <w:r>
        <w:rPr>
          <w:i/>
        </w:rPr>
        <w:t xml:space="preserve">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(From a letter dated 5 September 1938 written on behalf </w:t>
      </w:r>
    </w:p>
    <w:p>
      <w:pPr>
        <w:ind w:left="360"/>
      </w:pPr>
      <w:r>
        <w:rPr>
          <w:i/>
        </w:rPr>
        <w:t xml:space="preserve">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(From a letter dated 13 December 1940 written on behalf of </w:t>
      </w:r>
    </w:p>
    <w:p>
      <w:pPr>
        <w:ind w:left="360"/>
      </w:pPr>
      <w:r>
        <w:rPr>
          <w:i/>
        </w:rPr>
        <w:t xml:space="preserve">Shoghi Effendi to an individual believer)</w:t>
      </w:r>
    </w:p>
    <w:p>
      <w:pPr>
        <w:ind w:left="360"/>
      </w:pPr>
      <w:r>
        <w:rPr>
          <w:i/>
        </w:rPr>
        <w:t xml:space="preserve"/>
      </w:r>
    </w:p>
    <w:p>
      <w:pPr>
        <w:ind w:left="360"/>
      </w:pPr>
      <w:r>
        <w:rPr>
          <w:i/>
        </w:rPr>
        <w:t xml:space="preserve">147.	[57]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written on behalf of </w:t>
      </w:r>
    </w:p>
    <w:p>
      <w:pPr>
        <w:ind w:left="360"/>
      </w:pPr>
      <w:r>
        <w:rPr>
          <w:i/>
        </w:rPr>
        <w:t xml:space="preserve">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dated 30 September 1949 written on behalf of </w:t>
      </w:r>
    </w:p>
    <w:p>
      <w:pPr>
        <w:ind w:left="360"/>
      </w:pPr>
      <w:r>
        <w:rPr>
          <w:i/>
        </w:rPr>
        <w:t xml:space="preserve">Shoghi Effendi to an individual believer)</w:t>
      </w:r>
    </w:p>
    <w:p>
      <w:pPr>
        <w:ind w:left="360"/>
      </w:pPr>
      <w:r>
        <w:rPr>
          <w:i/>
        </w:rPr>
        <w:t xml:space="preserve"/>
      </w:r>
    </w:p>
    <w:p>
      <w:pPr>
        <w:ind w:left="360"/>
      </w:pPr>
      <w:r>
        <w:rPr>
          <w:i/>
        </w:rPr>
        <w:t xml:space="preserve">150.	[58]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(From a letter dated 21 May 1954 written on behalf of </w:t>
      </w:r>
    </w:p>
    <w:p>
      <w:pPr>
        <w:ind w:left="360"/>
      </w:pPr>
      <w:r>
        <w:rPr>
          <w:i/>
        </w:rPr>
        <w:t xml:space="preserve">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dated 6 February 1973 written by the Universal </w:t>
      </w:r>
    </w:p>
    <w:p>
      <w:pPr>
        <w:ind w:left="360"/>
      </w:pPr>
      <w:r>
        <w:rPr>
          <w:i/>
        </w:rPr>
        <w:t xml:space="preserve">House of Justice to all National Spiritual Assemblies, </w:t>
      </w:r>
    </w:p>
    <w:p>
      <w:pPr>
        <w:ind w:left="360"/>
      </w:pPr>
      <w:r>
        <w:rPr>
          <w:i/>
        </w:rPr>
        <w:t xml:space="preserve">published in "Messages from the Universal House </w:t>
      </w:r>
    </w:p>
    <w:p>
      <w:pPr>
        <w:ind w:left="360"/>
      </w:pPr>
      <w:r>
        <w:rPr>
          <w:i/>
        </w:rPr>
        <w:t xml:space="preserve">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	[59] "Lechery" is clearly forbidden by Baha'u'llah (see "Epistle to the Son of the Wolf", p. 49) and Shoghi Effendi has stated that a "chaste and holy life", according to the teachings of the Faith, implies a condemnation of "all manner" of "sexual vices". (See "Advent of Divine Justice", p. 25.)*</w:t>
      </w:r>
    </w:p>
    <w:p>
      <w:pPr>
        <w:ind w:left="360"/>
      </w:pPr>
      <w:r>
        <w:rPr>
          <w:i/>
        </w:rPr>
        <w:t xml:space="preserve"/>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w:r>
    </w:p>
    <w:p>
      <w:pPr>
        <w:ind w:left="360"/>
      </w:pPr>
      <w:r>
        <w:rPr>
          <w:i/>
        </w:rPr>
        <w:t xml:space="preserve">	As to the punishments for such acts as rape, these will be determined in the future by the Universal House of Justice.</w:t>
      </w:r>
    </w:p>
    <w:p>
      <w:pPr>
        <w:ind w:left="360"/>
      </w:pPr>
      <w:r>
        <w:rPr>
          <w:i/>
        </w:rPr>
        <w:t xml:space="preserve">(From a letter dated 8 June 1982 written on behalf of the </w:t>
      </w:r>
    </w:p>
    <w:p>
      <w:pPr>
        <w:ind w:left="360"/>
      </w:pPr>
      <w:r>
        <w:rPr>
          <w:i/>
        </w:rPr>
        <w:t xml:space="preserve">Universal House of Justice to an individual believer)</w:t>
      </w:r>
    </w:p>
    <w:p>
      <w:pPr>
        <w:ind w:left="360"/>
      </w:pPr>
      <w:r>
        <w:rPr>
          <w:i/>
        </w:rPr>
        <w:t xml:space="preserve">___________________</w:t>
      </w:r>
    </w:p>
    <w:p>
      <w:pPr>
        <w:ind w:left="360"/>
      </w:pPr>
      <w:r>
        <w:rPr>
          <w:i/>
        </w:rPr>
        <w:t xml:space="preserve">*On page 25 in the 1956 U.S. Edition; on page 30 in the 1984 U.S. edition.</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[60]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("The Advent of Divine Justice", p. 22; pp. 29-30)</w:t>
      </w:r>
    </w:p>
    <w:p>
      <w:pPr>
        <w:ind w:left="360"/>
      </w:pPr>
      <w:r>
        <w:rPr>
          <w:i/>
        </w:rPr>
        <w:t xml:space="preserve"/>
      </w:r>
    </w:p>
    <w:p>
      <w:pPr>
        <w:ind w:left="360"/>
      </w:pPr>
      <w:r>
        <w:rPr>
          <w:i/>
        </w:rPr>
        <w:t xml:space="preserve">THE POWER OF EXAMPLE</w:t>
      </w:r>
    </w:p>
    <w:p>
      <w:pPr>
        <w:ind w:left="360"/>
      </w:pPr>
      <w:r>
        <w:rPr>
          <w:i/>
        </w:rPr>
        <w:t xml:space="preserve"/>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('Abdu'l-Baha, from a Tablet- translated from the Persian)</w:t>
      </w:r>
    </w:p>
    <w:p>
      <w:pPr>
        <w:ind w:left="360"/>
      </w:pPr>
      <w:r>
        <w:rPr>
          <w:i/>
        </w:rPr>
        <w:t xml:space="preserve"/>
      </w:r>
    </w:p>
    <w:p>
      <w:pPr>
        <w:ind w:left="360"/>
      </w:pPr>
      <w:r>
        <w:rPr>
          <w:i/>
        </w:rPr>
        <w:t xml:space="preserve">156.	[61] ...by upholding Baha'i law in the face of all difficulties we not only strengthen our own characters but influence those around us.</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	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
      </w:r>
    </w:p>
    <w:p>
      <w:pPr>
        <w:ind w:left="360"/>
      </w:pPr>
      <w:r>
        <w:rPr>
          <w:i/>
        </w:rPr>
        <w:t xml:space="preserve">	Be pure, O people of God, be pure; be righteous, be righteous....</w:t>
      </w:r>
    </w:p>
    <w:p>
      <w:pPr>
        <w:ind w:left="360"/>
      </w:pPr>
      <w:r>
        <w:rPr>
          <w:i/>
        </w:rPr>
        <w:t xml:space="preserve">("Gleanings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(From a letter dated 6 September 1946 written on behalf of </w:t>
      </w:r>
    </w:p>
    <w:p>
      <w:pPr>
        <w:ind w:left="360"/>
      </w:pPr>
      <w:r>
        <w:rPr>
          <w:i/>
        </w:rPr>
        <w:t xml:space="preserve">Shoghi Effendi to an individual believer)</w:t>
      </w:r>
    </w:p>
    <w:p>
      <w:pPr>
        <w:ind w:left="360"/>
      </w:pPr>
      <w:r>
        <w:rPr>
          <w:i/>
        </w:rPr>
        <w:t xml:space="preserve"/>
      </w:r>
    </w:p>
    <w:p>
      <w:pPr>
        <w:ind w:left="360"/>
      </w:pPr>
      <w:r>
        <w:rPr>
          <w:i/>
        </w:rPr>
        <w:t xml:space="preserve">The Effect of Example:</w:t>
      </w:r>
    </w:p>
    <w:p>
      <w:pPr>
        <w:ind w:left="360"/>
      </w:pPr>
      <w:r>
        <w:rPr>
          <w:i/>
        </w:rPr>
        <w:t xml:space="preserve">160.	[62] The betterment of the world can be accomplished through pure and goodly deeds, through commendable and seemly conduct....</w:t>
      </w:r>
    </w:p>
    <w:p>
      <w:pPr>
        <w:ind w:left="360"/>
      </w:pPr>
      <w:r>
        <w:rPr>
          <w:i/>
        </w:rPr>
        <w:t xml:space="preserve">(Baha'u'llah,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(From a letter dated 8 December 1923 written by Shoghi Effendi </w:t>
      </w:r>
    </w:p>
    <w:p>
      <w:pPr>
        <w:ind w:left="360"/>
      </w:pPr>
      <w:r>
        <w:rPr>
          <w:i/>
        </w:rPr>
        <w:t xml:space="preserve">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 [63]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(From a letter dated 19 December 1923 written on behalf of </w:t>
      </w:r>
    </w:p>
    <w:p>
      <w:pPr>
        <w:ind w:left="360"/>
      </w:pPr>
      <w:r>
        <w:rPr>
          <w:i/>
        </w:rPr>
        <w:t xml:space="preserve">Shoghi Effendi to the Baha'is of the East—translated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dated 22 May 1966 written by the </w:t>
      </w:r>
    </w:p>
    <w:p>
      <w:pPr>
        <w:ind w:left="360"/>
      </w:pPr>
      <w:r>
        <w:rPr>
          <w:i/>
        </w:rPr>
        <w:t xml:space="preserve">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
      </w:r>
    </w:p>
    <w:p>
      <w:pPr>
        <w:ind w:left="360"/>
      </w:pPr>
      <w:r>
        <w:rPr>
          <w:i/>
        </w:rPr>
        <w:t xml:space="preserve">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[64] he sought, he retards his spiritual advance and often brings new problems upon himself.</w:t>
      </w:r>
    </w:p>
    <w:p>
      <w:pPr>
        <w:ind w:left="360"/>
      </w:pPr>
      <w:r>
        <w:rPr>
          <w:i/>
        </w:rPr>
        <w:t xml:space="preserve">(From a letter dated 6 February 1973 written by the </w:t>
      </w:r>
    </w:p>
    <w:p>
      <w:pPr>
        <w:ind w:left="360"/>
      </w:pPr>
      <w:r>
        <w:rPr>
          <w:i/>
        </w:rPr>
        <w:t xml:space="preserve">Universal House of Justice to all National Spiritual Assemblies, </w:t>
      </w:r>
    </w:p>
    <w:p>
      <w:pPr>
        <w:ind w:left="360"/>
      </w:pPr>
      <w:r>
        <w:rPr>
          <w:i/>
        </w:rPr>
        <w:t xml:space="preserve">published in "Messages from the Universal House </w:t>
      </w:r>
    </w:p>
    <w:p>
      <w:pPr>
        <w:ind w:left="360"/>
      </w:pPr>
      <w:r>
        <w:rPr>
          <w:i/>
        </w:rPr>
        <w:t xml:space="preserve">of Justice 1968-1973, p. 106)</w:t>
      </w:r>
    </w:p>
    <w:p>
      <w:pPr>
        <w:ind w:left="360"/>
      </w:pPr>
      <w:r>
        <w:rPr>
          <w:color w:val="555555"/>
          <w:sz w:val="18"/>
        </w:rPr>
        <w:t xml:space="preserve">— Chaste and Holy Life</w:t>
      </w:r>
    </w:p>
    <w:p/>
  </w:body>
</w:document>
</file>