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Consultation</w:t>
      </w:r>
    </w:p>
    <w:p>
      <w:r>
        <w:rPr>
          <w:color w:val="555555"/>
          <w:sz w:val="20"/>
        </w:rPr>
        <w:t xml:space="preserve">Exported from Holy-Writings.com on 2026-06-20 - 1 clipping</w:t>
      </w:r>
    </w:p>
    <w:p>
      <w:pPr>
        <w:ind w:left="360"/>
      </w:pPr>
      <w:r>
        <w:rPr>
          <w:i/>
        </w:rPr>
        <w:t xml:space="preserve">CONSULTATION: A COMPILATION</w:t>
      </w:r>
    </w:p>
    <w:p>
      <w:pPr>
        <w:ind w:left="360"/>
      </w:pPr>
      <w:r>
        <w:rPr>
          <w:i/>
        </w:rPr>
        <w:t xml:space="preserve">     Compiled by the Research Department of the Universal House of Justice</w:t>
      </w:r>
    </w:p>
    <w:p>
      <w:pPr>
        <w:ind w:left="360"/>
      </w:pPr>
      <w:r>
        <w:rPr>
          <w:i/>
        </w:rPr>
        <w:t xml:space="preserve"/>
      </w:r>
    </w:p>
    <w:p>
      <w:pPr>
        <w:ind w:left="360"/>
      </w:pPr>
      <w:r>
        <w:rPr>
          <w:i/>
        </w:rPr>
        <w:t xml:space="preserve">--Consultation, Page 3</w:t>
      </w:r>
    </w:p>
    <w:p>
      <w:pPr>
        <w:ind w:left="360"/>
      </w:pPr>
      <w:r>
        <w:rPr>
          <w:i/>
        </w:rPr>
        <w:t xml:space="preserve">1--Extracts from the Writings of Baha'u'llah</w:t>
      </w:r>
    </w:p>
    <w:p>
      <w:pPr>
        <w:ind w:left="360"/>
      </w:pPr>
      <w:r>
        <w:rPr>
          <w:i/>
        </w:rPr>
        <w:t xml:space="preserve">    </w:t>
      </w:r>
    </w:p>
    <w:p>
      <w:pPr>
        <w:ind w:left="360"/>
      </w:pPr>
      <w:r>
        <w:rPr>
          <w:i/>
        </w:rPr>
        <w:t xml:space="preserve">1.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    (From a previously untranslated Tablet)</w:t>
      </w:r>
    </w:p>
    <w:p>
      <w:pPr>
        <w:ind w:left="360"/>
      </w:pPr>
      <w:r>
        <w:rPr>
          <w:i/>
        </w:rPr>
        <w:t xml:space="preserve">    </w:t>
      </w:r>
    </w:p>
    <w:p>
      <w:pPr>
        <w:ind w:left="360"/>
      </w:pPr>
      <w:r>
        <w:rPr>
          <w:i/>
        </w:rPr>
        <w:t xml:space="preserve">2. "Say: no man can attain his true station except through his justice. No power can exist except through unity. No welfare and no well-being can be attained except through consultation."</w:t>
      </w:r>
    </w:p>
    <w:p>
      <w:pPr>
        <w:ind w:left="360"/>
      </w:pPr>
      <w:r>
        <w:rPr>
          <w:i/>
        </w:rPr>
        <w:t xml:space="preserve">    (From a previously untranslated Tablet)</w:t>
      </w:r>
    </w:p>
    <w:p>
      <w:pPr>
        <w:ind w:left="360"/>
      </w:pPr>
      <w:r>
        <w:rPr>
          <w:i/>
        </w:rPr>
        <w:t xml:space="preserve">    </w:t>
      </w:r>
    </w:p>
    <w:p>
      <w:pPr>
        <w:ind w:left="360"/>
      </w:pPr>
      <w:r>
        <w:rPr>
          <w:i/>
        </w:rPr>
        <w:t xml:space="preserve">3. "Consultation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    (From a previously untranslated Tablet)</w:t>
      </w:r>
    </w:p>
    <w:p>
      <w:pPr>
        <w:ind w:left="360"/>
      </w:pPr>
      <w:r>
        <w:rPr>
          <w:i/>
        </w:rPr>
        <w:t xml:space="preserve">    </w:t>
      </w:r>
    </w:p>
    <w:p>
      <w:pPr>
        <w:ind w:left="360"/>
      </w:pPr>
      <w:r>
        <w:rPr>
          <w:i/>
        </w:rPr>
        <w:t xml:space="preserve">4. "Such matters should be determined through consultation, and whatever emergeth from the consultation of those chosen, that indeed is the command of God, the Help in Peril, the Self-Subsisting."</w:t>
      </w:r>
    </w:p>
    <w:p>
      <w:pPr>
        <w:ind w:left="360"/>
      </w:pPr>
      <w:r>
        <w:rPr>
          <w:i/>
        </w:rPr>
        <w:t xml:space="preserve">    (From a previously untranslated Tablet)</w:t>
      </w:r>
    </w:p>
    <w:p>
      <w:pPr>
        <w:ind w:left="360"/>
      </w:pPr>
      <w:r>
        <w:rPr>
          <w:i/>
        </w:rPr>
        <w:t xml:space="preserve">    </w:t>
      </w:r>
    </w:p>
    <w:p>
      <w:pPr>
        <w:ind w:left="360"/>
      </w:pPr>
      <w:r>
        <w:rPr>
          <w:i/>
        </w:rPr>
        <w:t xml:space="preserve">5. "In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    (From a previously untranslated Tablet)</w:t>
      </w:r>
    </w:p>
    <w:p>
      <w:pPr>
        <w:ind w:left="360"/>
      </w:pPr>
      <w:r>
        <w:rPr>
          <w:i/>
        </w:rPr>
        <w:t xml:space="preserve"/>
      </w:r>
    </w:p>
    <w:p>
      <w:pPr>
        <w:ind w:left="360"/>
      </w:pPr>
      <w:r>
        <w:rPr>
          <w:i/>
        </w:rPr>
        <w:t xml:space="preserve">--Consultation, Page 4</w:t>
      </w:r>
    </w:p>
    <w:p>
      <w:pPr>
        <w:ind w:left="360"/>
      </w:pPr>
      <w:r>
        <w:rPr>
          <w:i/>
        </w:rPr>
        <w:t xml:space="preserve">6.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the Gracious, the Pardoner commanded you. Beware lest ye put away that which is clearly revealed in His Tablet. Fear God, O ye that perceive!"</w:t>
      </w:r>
    </w:p>
    <w:p>
      <w:pPr>
        <w:ind w:left="360"/>
      </w:pPr>
      <w:r>
        <w:rPr>
          <w:i/>
        </w:rPr>
        <w:t xml:space="preserve">    (Quoted in the Guardian's letter, dated 5 March 1922 to the Friends in America; Baha'i Administration, p. 21)</w:t>
      </w:r>
    </w:p>
    <w:p>
      <w:pPr>
        <w:ind w:left="360"/>
      </w:pPr>
      <w:r>
        <w:rPr>
          <w:i/>
        </w:rPr>
        <w:t xml:space="preserve">    </w:t>
      </w:r>
    </w:p>
    <w:p>
      <w:pPr>
        <w:ind w:left="360"/>
      </w:pPr>
      <w:r>
        <w:rPr>
          <w:i/>
        </w:rPr>
        <w:t xml:space="preserve">7. "If in the first group of people who have gathered, unanimity is not achieved, new people shall be added, after which a group equal in number to the Greatest Name (9) or less or greater shall be chosen from their midst by lots; whereupon the consultation shall be renewed; whatever is the result shall be obeyed. If the second time opinions again differ, repeat the process a third time. This time obey the majority vote. Verily He directeth whom He willeth to the straight Path."+F1</w:t>
      </w:r>
    </w:p>
    <w:p>
      <w:pPr>
        <w:ind w:left="360"/>
      </w:pPr>
      <w:r>
        <w:rPr>
          <w:i/>
        </w:rPr>
        <w:t xml:space="preserve">    (Questions and Answers)</w:t>
      </w:r>
    </w:p>
    <w:p>
      <w:pPr>
        <w:ind w:left="360"/>
      </w:pPr>
      <w:r>
        <w:rPr>
          <w:i/>
        </w:rPr>
        <w:t xml:space="preserve">___________________</w:t>
      </w:r>
    </w:p>
    <w:p>
      <w:pPr>
        <w:ind w:left="360"/>
      </w:pPr>
      <w:r>
        <w:rPr>
          <w:i/>
        </w:rPr>
        <w:t xml:space="preserve">F1. This statement was revealed in response to a question inquiring about the Baha'i teaching on consultation. It appears in 'Questions and Answers,' described by Shoghi Effendi as an appendix to the 'Kitab-i-Aqdas.' It was revealed before Spiritual Assemblies had been established and was in answer to a question about the Baha'i teaching on consultation. The emergence of Spiritual Assemblies, to which the friends may always turn, in no way prohibits them from following, if they wish, the procedure outlined in the above passage when they desire to consult on their personal problems. The quotation clearly indicates Baha'u'llah's preference for unanimity.</w:t>
      </w:r>
    </w:p>
    <w:p>
      <w:pPr>
        <w:ind w:left="360"/>
      </w:pPr>
      <w:r>
        <w:rPr>
          <w:i/>
        </w:rPr>
        <w:t xml:space="preserve"/>
      </w:r>
    </w:p>
    <w:p>
      <w:pPr>
        <w:ind w:left="360"/>
      </w:pPr>
      <w:r>
        <w:rPr>
          <w:i/>
        </w:rPr>
        <w:t xml:space="preserve">--Consultation, Page 5</w:t>
      </w:r>
    </w:p>
    <w:p>
      <w:pPr>
        <w:ind w:left="360"/>
      </w:pPr>
      <w:r>
        <w:rPr>
          <w:i/>
        </w:rPr>
        <w:t xml:space="preserve">2--Extracts from the Writings and Utterances of 'Abdu'l-Baha</w:t>
      </w:r>
    </w:p>
    <w:p>
      <w:pPr>
        <w:ind w:left="360"/>
      </w:pPr>
      <w:r>
        <w:rPr>
          <w:i/>
        </w:rPr>
        <w:t xml:space="preserve"/>
      </w:r>
    </w:p>
    <w:p>
      <w:pPr>
        <w:ind w:left="360"/>
      </w:pPr>
      <w:r>
        <w:rPr>
          <w:i/>
        </w:rPr>
        <w:t xml:space="preserve">8. "It is incumbent upon everyone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(Quoted in the Guardian's letter, dated 5 March 1922 to the Friends in America; Baha'i Administration, p. 21)</w:t>
      </w:r>
    </w:p>
    <w:p>
      <w:pPr>
        <w:ind w:left="360"/>
      </w:pPr>
      <w:r>
        <w:rPr>
          <w:i/>
        </w:rPr>
        <w:t xml:space="preserve">    </w:t>
      </w:r>
    </w:p>
    <w:p>
      <w:pPr>
        <w:ind w:left="360"/>
      </w:pPr>
      <w:r>
        <w:rPr>
          <w:i/>
        </w:rPr>
        <w:t xml:space="preserve">9.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(Quoted in the Guardian's letter, dated 5 March 1922 to the Friends in America; Baha'i Administration, p. 21)</w:t>
      </w:r>
    </w:p>
    <w:p>
      <w:pPr>
        <w:ind w:left="360"/>
      </w:pPr>
      <w:r>
        <w:rPr>
          <w:i/>
        </w:rPr>
        <w:t xml:space="preserve">    </w:t>
      </w:r>
    </w:p>
    <w:p>
      <w:pPr>
        <w:ind w:left="360"/>
      </w:pPr>
      <w:r>
        <w:rPr>
          <w:i/>
        </w:rPr>
        <w:t xml:space="preserve">10. "The first condition is absolute love and harmony amongst the members of the assembly. They must be wholly free from </w:t>
      </w:r>
    </w:p>
    <w:p>
      <w:pPr>
        <w:ind w:left="360"/>
      </w:pPr>
      <w:r>
        <w:rPr>
          <w:i/>
        </w:rPr>
        <w:t xml:space="preserve"/>
      </w:r>
    </w:p>
    <w:p>
      <w:pPr>
        <w:ind w:left="360"/>
      </w:pPr>
      <w:r>
        <w:rPr>
          <w:i/>
        </w:rPr>
        <w:t xml:space="preserve">--Consultation, Page 6</w:t>
      </w:r>
    </w:p>
    <w:p>
      <w:pPr>
        <w:ind w:left="360"/>
      </w:pPr>
      <w:r>
        <w:rPr>
          <w:i/>
        </w:rPr>
        <w:t xml:space="preserve">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Should they endeavor to fulfill these conditions the Grace of the Holy Spirit shall be vouchsafed unto them, and that assembly shall become the center of the Divine blessings, the host of Divine confirmation shall come to their aid, and they shall day by day receive a new effusion of Spirit."</w:t>
      </w:r>
    </w:p>
    <w:p>
      <w:pPr>
        <w:ind w:left="360"/>
      </w:pPr>
      <w:r>
        <w:rPr>
          <w:i/>
        </w:rPr>
        <w:t xml:space="preserve">    (Quoted in the Guardian's letter, dated 5 March 1922 to the Friends in America; Baha'i Administration, pp. 22-23)</w:t>
      </w:r>
    </w:p>
    <w:p>
      <w:pPr>
        <w:ind w:left="360"/>
      </w:pPr>
      <w:r>
        <w:rPr>
          <w:i/>
        </w:rPr>
        <w:t xml:space="preserve">    </w:t>
      </w:r>
    </w:p>
    <w:p>
      <w:pPr>
        <w:ind w:left="360"/>
      </w:pPr>
      <w:r>
        <w:rPr>
          <w:i/>
        </w:rPr>
        <w:t xml:space="preserve">11.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w:t>
      </w:r>
    </w:p>
    <w:p>
      <w:pPr>
        <w:ind w:left="360"/>
      </w:pPr>
      <w:r>
        <w:rPr>
          <w:i/>
        </w:rPr>
        <w:t xml:space="preserve"/>
      </w:r>
    </w:p>
    <w:p>
      <w:pPr>
        <w:ind w:left="360"/>
      </w:pPr>
      <w:r>
        <w:rPr>
          <w:i/>
        </w:rPr>
        <w:t xml:space="preserve">--Consultation, Page 7</w:t>
      </w:r>
    </w:p>
    <w:p>
      <w:pPr>
        <w:ind w:left="360"/>
      </w:pPr>
      <w:r>
        <w:rPr>
          <w:i/>
        </w:rPr>
        <w:t xml:space="preserve">will lead a world to eternal happiness and will be an evidence of the favors of the Kingdom. The Holy Spirit will strengthen them and the hosts of the Supreme Concourse will render them victorious and the angels of Abha will come in succession."</w:t>
      </w:r>
    </w:p>
    <w:p>
      <w:pPr>
        <w:ind w:left="360"/>
      </w:pPr>
      <w:r>
        <w:rPr>
          <w:i/>
        </w:rPr>
        <w:t xml:space="preserve">    (Tablets of 'Abdu'l-Baha, p.508)</w:t>
      </w:r>
    </w:p>
    <w:p>
      <w:pPr>
        <w:ind w:left="360"/>
      </w:pPr>
      <w:r>
        <w:rPr>
          <w:i/>
        </w:rPr>
        <w:t xml:space="preserve">    </w:t>
      </w:r>
    </w:p>
    <w:p>
      <w:pPr>
        <w:ind w:left="360"/>
      </w:pPr>
      <w:r>
        <w:rPr>
          <w:i/>
        </w:rPr>
        <w:t xml:space="preserve">12. "So they (members) must confer and consult in such a way that neither disagreement nor abhorrence may occur. When meeting for consultation, each must use perfect liberty in stating his views and unveiling the proof of his demonstration. If another contradicts him, he must not become excited because if there be no investigation or verification of questions and matters, the agreeable view will not be discovered neither understood. The brilliant light which comes from the collision of thoughts is the 'lightener' of facts."</w:t>
      </w:r>
    </w:p>
    <w:p>
      <w:pPr>
        <w:ind w:left="360"/>
      </w:pPr>
      <w:r>
        <w:rPr>
          <w:i/>
        </w:rPr>
        <w:t xml:space="preserve">    (Baha'i World Faith, p.406)</w:t>
      </w:r>
    </w:p>
    <w:p>
      <w:pPr>
        <w:ind w:left="360"/>
      </w:pPr>
      <w:r>
        <w:rPr>
          <w:i/>
        </w:rPr>
        <w:t xml:space="preserve">    </w:t>
      </w:r>
    </w:p>
    <w:p>
      <w:pPr>
        <w:ind w:left="360"/>
      </w:pPr>
      <w:r>
        <w:rPr>
          <w:i/>
        </w:rPr>
        <w:t xml:space="preserve">13. "If they agree upon a subject, even though it be wrong, it is better than to disagree and be in the right, for this difference will produce the demolition of the divine foundation.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    (Baha'i World Faith, p. 411)</w:t>
      </w:r>
    </w:p>
    <w:p>
      <w:pPr>
        <w:ind w:left="360"/>
      </w:pPr>
      <w:r>
        <w:rPr>
          <w:i/>
        </w:rPr>
        <w:t xml:space="preserve">    </w:t>
      </w:r>
    </w:p>
    <w:p>
      <w:pPr>
        <w:ind w:left="360"/>
      </w:pPr>
      <w:r>
        <w:rPr>
          <w:i/>
        </w:rPr>
        <w:t xml:space="preserve">14. "The question of consultation is of the utmost importance, and is one of the most potent instruments conducive to the tranquility and felicity of the people. For example, when a believer is uncertain about his affairs, or when he seeketh to pursue a project or trade, the friends should gather together and devise a solution for him. He, in his turn, should act accordingly. Likewise in larger issues, when a problem ariseth, or a difficulty occurreth, the wise should gather, consult, and devise a solution. They should then rely upon the One true God, and surrender to His Providence, in whatever way it may be revealed, for divine confirmations will undoubtedly assist. Consultation, therefore, is one of the explicit ordinances of the Lord of mankind."</w:t>
      </w:r>
    </w:p>
    <w:p>
      <w:pPr>
        <w:ind w:left="360"/>
      </w:pPr>
      <w:r>
        <w:rPr>
          <w:i/>
        </w:rPr>
        <w:t xml:space="preserve">    (From a previously untranslated Tablet)</w:t>
      </w:r>
    </w:p>
    <w:p>
      <w:pPr>
        <w:ind w:left="360"/>
      </w:pPr>
      <w:r>
        <w:rPr>
          <w:i/>
        </w:rPr>
        <w:t xml:space="preserve"/>
      </w:r>
    </w:p>
    <w:p>
      <w:pPr>
        <w:ind w:left="360"/>
      </w:pPr>
      <w:r>
        <w:rPr>
          <w:i/>
        </w:rPr>
        <w:t xml:space="preserve">--Consultation, Page 8</w:t>
      </w:r>
    </w:p>
    <w:p>
      <w:pPr>
        <w:ind w:left="360"/>
      </w:pPr>
      <w:r>
        <w:rPr>
          <w:i/>
        </w:rPr>
        <w:t xml:space="preserve">15. "Man must consult on all matters, whether major or minor, so that he may become cognizant of what is good. Consultation giveth him insight into things and enableth him to delve into questions which are unknown. The light of truth shineth from the faces of those who engage in consultation. Such consultation causeth the living waters to flow in the meadows of man's reality, the rays of ancient glory to shine upon him, and the tree of his being to be adorned with wondrous fruit. The members who are consulting, however, should behave in the utmost love, harmony and sincerity towards each other. The principle of consultation is one of the most fundamental elements of the divine edifice. Even in their ordinary affairs the individual members of society should consult."</w:t>
      </w:r>
    </w:p>
    <w:p>
      <w:pPr>
        <w:ind w:left="360"/>
      </w:pPr>
      <w:r>
        <w:rPr>
          <w:i/>
        </w:rPr>
        <w:t xml:space="preserve">    (From a previously untranslated Tablet)</w:t>
      </w:r>
    </w:p>
    <w:p>
      <w:pPr>
        <w:ind w:left="360"/>
      </w:pPr>
      <w:r>
        <w:rPr>
          <w:i/>
        </w:rPr>
        <w:t xml:space="preserve">    </w:t>
      </w:r>
    </w:p>
    <w:p>
      <w:pPr>
        <w:ind w:left="360"/>
      </w:pPr>
      <w:r>
        <w:rPr>
          <w:i/>
        </w:rPr>
        <w:t xml:space="preserve">16. "Every one of the friends should highly praise the other and each should regard himself as evanescent and as naught in the presence of others. All matters should be consulted upon in the meeting and whatever is the majority vote should be carried out. I swear by the One true God, it is better that all should agree on a wrong decision, than for one right vote to be singled out, inasmuch as single votes can be sources of dissension, which lead to ruin. Whereas, if in one case they take a wrong decision, in a hundred other cases they will adopt right decisions, and concord and unity are preserved. This will offset any deficiency, and will eventually lead to the righting of the wrong."</w:t>
      </w:r>
    </w:p>
    <w:p>
      <w:pPr>
        <w:ind w:left="360"/>
      </w:pPr>
      <w:r>
        <w:rPr>
          <w:i/>
        </w:rPr>
        <w:t xml:space="preserve">    (From a previously untranslated Tablet)</w:t>
      </w:r>
    </w:p>
    <w:p>
      <w:pPr>
        <w:ind w:left="360"/>
      </w:pPr>
      <w:r>
        <w:rPr>
          <w:i/>
        </w:rPr>
        <w:t xml:space="preserve">    </w:t>
      </w:r>
    </w:p>
    <w:p>
      <w:pPr>
        <w:ind w:left="360"/>
      </w:pPr>
      <w:r>
        <w:rPr>
          <w:i/>
        </w:rPr>
        <w:t xml:space="preserve">17. "The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    "For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w:t>
      </w:r>
    </w:p>
    <w:p>
      <w:pPr>
        <w:ind w:left="360"/>
      </w:pPr>
      <w:r>
        <w:rPr>
          <w:i/>
        </w:rPr>
        <w:t xml:space="preserve"/>
      </w:r>
    </w:p>
    <w:p>
      <w:pPr>
        <w:ind w:left="360"/>
      </w:pPr>
      <w:r>
        <w:rPr>
          <w:i/>
        </w:rPr>
        <w:t xml:space="preserve">--Consultation, Page 9</w:t>
      </w:r>
    </w:p>
    <w:p>
      <w:pPr>
        <w:ind w:left="360"/>
      </w:pPr>
      <w:r>
        <w:rPr>
          <w:i/>
        </w:rPr>
        <w:t xml:space="preserve">profession, such as in industry, should consult, and those in commerce should similarly consult on business affairs. In short, consultation is desirable and acceptable in all things and on all issues." </w:t>
      </w:r>
    </w:p>
    <w:p>
      <w:pPr>
        <w:ind w:left="360"/>
      </w:pPr>
      <w:r>
        <w:rPr>
          <w:i/>
        </w:rPr>
        <w:t xml:space="preserve">    (Quoted in the Guardian's letter, dated 15 February 1922 to the National Spiritual Assembly of Persia)</w:t>
      </w:r>
    </w:p>
    <w:p>
      <w:pPr>
        <w:ind w:left="360"/>
      </w:pPr>
      <w:r>
        <w:rPr>
          <w:i/>
        </w:rPr>
        <w:t xml:space="preserve">    </w:t>
      </w:r>
    </w:p>
    <w:p>
      <w:pPr>
        <w:ind w:left="360"/>
      </w:pPr>
      <w:r>
        <w:rPr>
          <w:i/>
        </w:rPr>
        <w:t xml:space="preserve">18. "Regarding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    (From a previously untranslated Tablet)</w:t>
      </w:r>
    </w:p>
    <w:p>
      <w:pPr>
        <w:ind w:left="360"/>
      </w:pPr>
      <w:r>
        <w:rPr>
          <w:i/>
        </w:rPr>
        <w:t xml:space="preserve">    </w:t>
      </w:r>
    </w:p>
    <w:p>
      <w:pPr>
        <w:ind w:left="360"/>
      </w:pPr>
      <w:r>
        <w:rPr>
          <w:i/>
        </w:rPr>
        <w:t xml:space="preserve">19. "The honored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    (From a previously untranslated Tablet)</w:t>
      </w:r>
    </w:p>
    <w:p>
      <w:pPr>
        <w:ind w:left="360"/>
      </w:pPr>
      <w:r>
        <w:rPr>
          <w:i/>
        </w:rPr>
        <w:t xml:space="preserve">    </w:t>
      </w:r>
    </w:p>
    <w:p>
      <w:pPr>
        <w:ind w:left="360"/>
      </w:pPr>
      <w:r>
        <w:rPr>
          <w:i/>
        </w:rPr>
        <w:t xml:space="preserve">20. "Settle all things, both great and small, by consultation. Without prior consultation, take no important step in your own personal affairs. Concern yourselves with one another. Help along one another's projects and plans. Grieve over one another. Let none in the whole country go in need. Befriend one another until ye become as a single body, one and all ..."</w:t>
      </w:r>
    </w:p>
    <w:p>
      <w:pPr>
        <w:ind w:left="360"/>
      </w:pPr>
      <w:r>
        <w:rPr>
          <w:i/>
        </w:rPr>
        <w:t xml:space="preserve">    (From a previously untranslated Tablet)</w:t>
      </w:r>
    </w:p>
    <w:p>
      <w:pPr>
        <w:ind w:left="360"/>
      </w:pPr>
      <w:r>
        <w:rPr>
          <w:i/>
        </w:rPr>
        <w:t xml:space="preserve">    </w:t>
      </w:r>
    </w:p>
    <w:p>
      <w:pPr>
        <w:ind w:left="360"/>
      </w:pPr>
      <w:r>
        <w:rPr>
          <w:i/>
        </w:rPr>
        <w:t xml:space="preserve">21. "Every meeting which is organized for the purpose of unity and concord will be conducive to changing strangers into friends, enemies into associates, and 'Abdu'l-Baha will be present in His heart and soul with that meeting."</w:t>
      </w:r>
    </w:p>
    <w:p>
      <w:pPr>
        <w:ind w:left="360"/>
      </w:pPr>
      <w:r>
        <w:rPr>
          <w:i/>
        </w:rPr>
        <w:t xml:space="preserve">    (Tablets of 'Abdu'l-Baha, p. 533)</w:t>
      </w:r>
    </w:p>
    <w:p>
      <w:pPr>
        <w:ind w:left="360"/>
      </w:pPr>
      <w:r>
        <w:rPr>
          <w:i/>
        </w:rPr>
        <w:t xml:space="preserve"/>
      </w:r>
    </w:p>
    <w:p>
      <w:pPr>
        <w:ind w:left="360"/>
      </w:pPr>
      <w:r>
        <w:rPr>
          <w:i/>
        </w:rPr>
        <w:t xml:space="preserve">--Consultation, Page 10</w:t>
      </w:r>
    </w:p>
    <w:p>
      <w:pPr>
        <w:ind w:left="360"/>
      </w:pPr>
      <w:r>
        <w:rPr>
          <w:i/>
        </w:rPr>
        <w:t xml:space="preserve">22. "In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    "The purpose is to emphasize the statement that 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 Opposition and division are deplorable. It is better then to have the opinion of a wise, sagacious man; otherwise contradiction and altercation in which varied and divergent views are presented will make it necessary for a judicial body to render decision upon the question. Even a majority opinion or consensus may be incorrect. A thousand people may hold to one view and be mistaken whereas one sagacious person may be right. Therefore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    "The most memorable instance of spiritual consultation was the meeting of the disciples of Jesus Christ upon the mount after His ascension. They said 'His Holiness Jesus Christ has been crucified and we have no longer association and intercourse with</w:t>
      </w:r>
    </w:p>
    <w:p>
      <w:pPr>
        <w:ind w:left="360"/>
      </w:pPr>
      <w:r>
        <w:rPr>
          <w:i/>
        </w:rPr>
        <w:t xml:space="preserve"/>
      </w:r>
    </w:p>
    <w:p>
      <w:pPr>
        <w:ind w:left="360"/>
      </w:pPr>
      <w:r>
        <w:rPr>
          <w:i/>
        </w:rPr>
        <w:t xml:space="preserve">--Consultation, Page 11</w:t>
      </w:r>
    </w:p>
    <w:p>
      <w:pPr>
        <w:ind w:left="360"/>
      </w:pPr>
      <w:r>
        <w:rPr>
          <w:i/>
        </w:rPr>
        <w:t xml:space="preserve">Him in His physical body; therefore we must be loyal and faithful to Him, we must be grateful and appreciate Him, for He has raised us from the dead, He made us wise, He has given us eternal life. What shall we do to be faithful to Him?' And so they held council. One of them said 'We must detach ourselves from the chains and fetters of the world; otherwise we cannot be faithful.' The others replied 'That is so.' Another said 'Either we must be married and faithful to our wives and children or serve our Lord free from these ties. We cannot be occupied with the care and provision for families and at the same time herald the kingdom in the wilderness. Therefore let those who are unmarried remain so, and those who have married provide means of sustenance and comfort for their families and then go forth to spread the message of glad-tidings.' There were no dissenting voices; all agreed, saying 'That is right.' A third disciple said 'To perform worthy deeds in the kingdom we must be further self-sacrificing. From now on we should forgo ease and bodily comfort, accept every difficulty, forget self and teach the Cause of God.' This found acceptance and approval by all the others. Finally a fourth disciple said 'There is still another aspect to our faith and unity. For Jesus' sake we shall be beaten, imprisoned and exiled. They may kill us. Let us receive this lesson now. Let us realize and resolve that though we are beaten, banished, cursed, spat upon and led forth to be killed we shall accept all this joyfully, loving those who hate and wound us.' All the disciples replied 'Surely we will--it is agreed; this is right.' Then they descended from the summit of the mountain and each went forth in a different direction upon his divine mission.</w:t>
      </w:r>
    </w:p>
    <w:p>
      <w:pPr>
        <w:ind w:left="360"/>
      </w:pPr>
      <w:r>
        <w:rPr>
          <w:i/>
        </w:rPr>
        <w:t xml:space="preserve">    "This was true consultation. This was spiritual consultation and not the mere voicing of personal views in parliamentary opposition and debate."</w:t>
      </w:r>
    </w:p>
    <w:p>
      <w:pPr>
        <w:ind w:left="360"/>
      </w:pPr>
      <w:r>
        <w:rPr>
          <w:i/>
        </w:rPr>
        <w:t xml:space="preserve">    (The Promulgation of Universal Peace, pp. 68-70)</w:t>
      </w:r>
    </w:p>
    <w:p>
      <w:pPr>
        <w:ind w:left="360"/>
      </w:pPr>
      <w:r>
        <w:rPr>
          <w:i/>
        </w:rPr>
        <w:t xml:space="preserve">    </w:t>
      </w:r>
    </w:p>
    <w:p>
      <w:pPr>
        <w:ind w:left="360"/>
      </w:pPr>
      <w:r>
        <w:rPr>
          <w:i/>
        </w:rPr>
        <w:t xml:space="preserve">23. "The first duty of the members is to effect their own unity and harmony, in order to obtain good results. If there be no unity, or the Committee becomes the cause of inharmony, undoubtedly, it is better that it does not exist....</w:t>
      </w:r>
    </w:p>
    <w:p>
      <w:pPr>
        <w:ind w:left="360"/>
      </w:pPr>
      <w:r>
        <w:rPr>
          <w:i/>
        </w:rPr>
        <w:t xml:space="preserve">    "Therefore, when the unity of the members of the Committee is established, their second duty is to read the verses and communes,</w:t>
      </w:r>
    </w:p>
    <w:p>
      <w:pPr>
        <w:ind w:left="360"/>
      </w:pPr>
      <w:r>
        <w:rPr>
          <w:i/>
        </w:rPr>
        <w:t xml:space="preserve"/>
      </w:r>
    </w:p>
    <w:p>
      <w:pPr>
        <w:ind w:left="360"/>
      </w:pPr>
      <w:r>
        <w:rPr>
          <w:i/>
        </w:rPr>
        <w:t xml:space="preserve">--Consultation, Page 12</w:t>
      </w:r>
    </w:p>
    <w:p>
      <w:pPr>
        <w:ind w:left="360"/>
      </w:pPr>
      <w:r>
        <w:rPr>
          <w:i/>
        </w:rPr>
        <w:t xml:space="preserve">to be in a state of commemoration and mindfulness, that they may see each other as if in the presence of God."</w:t>
      </w:r>
    </w:p>
    <w:p>
      <w:pPr>
        <w:ind w:left="360"/>
      </w:pPr>
      <w:r>
        <w:rPr>
          <w:i/>
        </w:rPr>
        <w:t xml:space="preserve">    (Star of the West, vol. VIII, no. 9, p. 114)</w:t>
      </w:r>
    </w:p>
    <w:p>
      <w:pPr>
        <w:ind w:left="360"/>
      </w:pPr>
      <w:r>
        <w:rPr>
          <w:i/>
        </w:rPr>
        <w:t xml:space="preserve"/>
      </w:r>
    </w:p>
    <w:p>
      <w:pPr>
        <w:ind w:left="360"/>
      </w:pPr>
      <w:r>
        <w:rPr>
          <w:i/>
        </w:rPr>
        <w:t xml:space="preserve">--Consultation, Page 13</w:t>
      </w:r>
    </w:p>
    <w:p>
      <w:pPr>
        <w:ind w:left="360"/>
      </w:pPr>
      <w:r>
        <w:rPr>
          <w:i/>
        </w:rPr>
        <w:t xml:space="preserve">3--Extracts from the Writings of Shoghi Effendi and Letters Written on His Behalf</w:t>
      </w:r>
    </w:p>
    <w:p>
      <w:pPr>
        <w:ind w:left="360"/>
      </w:pPr>
      <w:r>
        <w:rPr>
          <w:i/>
        </w:rPr>
        <w:t xml:space="preserve"/>
      </w:r>
    </w:p>
    <w:p>
      <w:pPr>
        <w:ind w:left="360"/>
      </w:pPr>
      <w:r>
        <w:rPr>
          <w:i/>
        </w:rPr>
        <w:t xml:space="preserve">24. "Let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(From a letter dated 23 February 1924 to the Friends in America; Baha'i Administration, p. 63)</w:t>
      </w:r>
    </w:p>
    <w:p>
      <w:pPr>
        <w:ind w:left="360"/>
      </w:pPr>
      <w:r>
        <w:rPr>
          <w:i/>
        </w:rPr>
        <w:t xml:space="preserve">    </w:t>
      </w:r>
    </w:p>
    <w:p>
      <w:pPr>
        <w:ind w:left="360"/>
      </w:pPr>
      <w:r>
        <w:rPr>
          <w:i/>
        </w:rPr>
        <w:t xml:space="preserve">25.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w:t>
      </w:r>
    </w:p>
    <w:p>
      <w:pPr>
        <w:ind w:left="360"/>
      </w:pPr>
      <w:r>
        <w:rPr>
          <w:i/>
        </w:rPr>
        <w:t xml:space="preserve"/>
      </w:r>
    </w:p>
    <w:p>
      <w:pPr>
        <w:ind w:left="360"/>
      </w:pPr>
      <w:r>
        <w:rPr>
          <w:i/>
        </w:rPr>
        <w:t xml:space="preserve">--Consultation, Page 14</w:t>
      </w:r>
    </w:p>
    <w:p>
      <w:pPr>
        <w:ind w:left="360"/>
      </w:pPr>
      <w:r>
        <w:rPr>
          <w:i/>
        </w:rPr>
        <w:t xml:space="preserve">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    (From a letter dated 23 February 1924 to the Friends in America; Baha'i Administration, p. 64)</w:t>
      </w:r>
    </w:p>
    <w:p>
      <w:pPr>
        <w:ind w:left="360"/>
      </w:pPr>
      <w:r>
        <w:rPr>
          <w:i/>
        </w:rPr>
        <w:t xml:space="preserve">    </w:t>
      </w:r>
    </w:p>
    <w:p>
      <w:pPr>
        <w:ind w:left="360"/>
      </w:pPr>
      <w:r>
        <w:rPr>
          <w:i/>
        </w:rPr>
        <w:t xml:space="preserve">26. "Not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    (From a letter dated 29 January 1925 to the National Spiritual Assembly of the United States and Canada; Baha'i Administration, p. 79)</w:t>
      </w:r>
    </w:p>
    <w:p>
      <w:pPr>
        <w:ind w:left="360"/>
      </w:pPr>
      <w:r>
        <w:rPr>
          <w:i/>
        </w:rPr>
        <w:t xml:space="preserve">    </w:t>
      </w:r>
    </w:p>
    <w:p>
      <w:pPr>
        <w:ind w:left="360"/>
      </w:pPr>
      <w:r>
        <w:rPr>
          <w:i/>
        </w:rPr>
        <w:t xml:space="preserve">27. "Indeed, it has ever been the cherished desire of our Master, 'Abdu'l-Baha, that the friends in their councils, local as well as national, should by their candor, their honesty of purpose, their singleness of mind, and the thoroughness of their discussions, achieve unanimity in all things."</w:t>
      </w:r>
    </w:p>
    <w:p>
      <w:pPr>
        <w:ind w:left="360"/>
      </w:pPr>
      <w:r>
        <w:rPr>
          <w:i/>
        </w:rPr>
        <w:t xml:space="preserve">    (From a letter dated 29 January 1925 to the National Spiritual Assembly of the United States and Canada; Baha'i Administration, p. 80)</w:t>
      </w:r>
    </w:p>
    <w:p>
      <w:pPr>
        <w:ind w:left="360"/>
      </w:pPr>
      <w:r>
        <w:rPr>
          <w:i/>
        </w:rPr>
        <w:t xml:space="preserve">    </w:t>
      </w:r>
    </w:p>
    <w:p>
      <w:pPr>
        <w:ind w:left="360"/>
      </w:pPr>
      <w:r>
        <w:rPr>
          <w:i/>
        </w:rPr>
        <w:t xml:space="preserve">28. "Concerning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w:t>
      </w:r>
    </w:p>
    <w:p>
      <w:pPr>
        <w:ind w:left="360"/>
      </w:pPr>
      <w:r>
        <w:rPr>
          <w:i/>
        </w:rPr>
        <w:t xml:space="preserve"/>
      </w:r>
    </w:p>
    <w:p>
      <w:pPr>
        <w:ind w:left="360"/>
      </w:pPr>
      <w:r>
        <w:rPr>
          <w:i/>
        </w:rPr>
        <w:t xml:space="preserve">--Consultation, Page 15</w:t>
      </w:r>
    </w:p>
    <w:p>
      <w:pPr>
        <w:ind w:left="360"/>
      </w:pPr>
      <w:r>
        <w:rPr>
          <w:i/>
        </w:rPr>
        <w:t xml:space="preserve">invite persons, versed in that question, to attend their meetings and explain his views. But naturally he will have no right to vote."</w:t>
      </w:r>
    </w:p>
    <w:p>
      <w:pPr>
        <w:ind w:left="360"/>
      </w:pPr>
      <w:r>
        <w:rPr>
          <w:i/>
        </w:rPr>
        <w:t xml:space="preserve">    (From a letter dated 23 October 1926 written on behalf of Shoghi Effendi to the National Spiritual Assembly of the British Isles)</w:t>
      </w:r>
    </w:p>
    <w:p>
      <w:pPr>
        <w:ind w:left="360"/>
      </w:pPr>
      <w:r>
        <w:rPr>
          <w:i/>
        </w:rPr>
        <w:t xml:space="preserve">    </w:t>
      </w:r>
    </w:p>
    <w:p>
      <w:pPr>
        <w:ind w:left="360"/>
      </w:pPr>
      <w:r>
        <w:rPr>
          <w:i/>
        </w:rPr>
        <w:t xml:space="preserve">29. "We are often told by the Master that under such circumstances we should consult our friends, especially the Assemblies, and seek their advice. It would be nice if you should follow that advice and take some of the friends into your confidence. Maybe God's will is best attained through consultation."</w:t>
      </w:r>
    </w:p>
    <w:p>
      <w:pPr>
        <w:ind w:left="360"/>
      </w:pPr>
      <w:r>
        <w:rPr>
          <w:i/>
        </w:rPr>
        <w:t xml:space="preserve">    (From a letter dated 12 November 1930 written on behalf of Shoghi Effendi to an individual believer)</w:t>
      </w:r>
    </w:p>
    <w:p>
      <w:pPr>
        <w:ind w:left="360"/>
      </w:pPr>
      <w:r>
        <w:rPr>
          <w:i/>
        </w:rPr>
        <w:t xml:space="preserve">    </w:t>
      </w:r>
    </w:p>
    <w:p>
      <w:pPr>
        <w:ind w:left="360"/>
      </w:pPr>
      <w:r>
        <w:rPr>
          <w:i/>
        </w:rPr>
        <w:t xml:space="preserve">3O. "With proper consultation some method is sure to be found. There is no need to wait until an Assembly is constituted to start consulting. The view of two earnest souls is always better than one."</w:t>
      </w:r>
    </w:p>
    <w:p>
      <w:pPr>
        <w:ind w:left="360"/>
      </w:pPr>
      <w:r>
        <w:rPr>
          <w:i/>
        </w:rPr>
        <w:t xml:space="preserve">    (From a letter dated 16 June 1932 written on behalf of Shoghi Effendi to an individual believer)</w:t>
      </w:r>
    </w:p>
    <w:p>
      <w:pPr>
        <w:ind w:left="360"/>
      </w:pPr>
      <w:r>
        <w:rPr>
          <w:i/>
        </w:rPr>
        <w:t xml:space="preserve">    </w:t>
      </w:r>
    </w:p>
    <w:p>
      <w:pPr>
        <w:ind w:left="360"/>
      </w:pPr>
      <w:r>
        <w:rPr>
          <w:i/>
        </w:rPr>
        <w:t xml:space="preserve">31.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    (From a letter dated 30 August 1933 written on behalf of Shoghi Effendi to an individual believer)</w:t>
      </w:r>
    </w:p>
    <w:p>
      <w:pPr>
        <w:ind w:left="360"/>
      </w:pPr>
      <w:r>
        <w:rPr>
          <w:i/>
        </w:rPr>
        <w:t xml:space="preserve">    </w:t>
      </w:r>
    </w:p>
    <w:p>
      <w:pPr>
        <w:ind w:left="360"/>
      </w:pPr>
      <w:r>
        <w:rPr>
          <w:i/>
        </w:rPr>
        <w:t xml:space="preserve">32. "Consultation, frank and unfettered, is the bedrock of this unique order."</w:t>
      </w:r>
    </w:p>
    <w:p>
      <w:pPr>
        <w:ind w:left="360"/>
      </w:pPr>
      <w:r>
        <w:rPr>
          <w:i/>
        </w:rPr>
        <w:t xml:space="preserve">    (From postscript written by Shoghi Effendi to a letter dated 18 November 1933 to the National Spiritual Assembly of the United States and Canada)</w:t>
      </w:r>
    </w:p>
    <w:p>
      <w:pPr>
        <w:ind w:left="360"/>
      </w:pPr>
      <w:r>
        <w:rPr>
          <w:i/>
        </w:rPr>
        <w:t xml:space="preserve"/>
      </w:r>
    </w:p>
    <w:p>
      <w:pPr>
        <w:ind w:left="360"/>
      </w:pPr>
      <w:r>
        <w:rPr>
          <w:i/>
        </w:rPr>
        <w:t xml:space="preserve">--Consultation, Page 16</w:t>
      </w:r>
    </w:p>
    <w:p>
      <w:pPr>
        <w:ind w:left="360"/>
      </w:pPr>
      <w:r>
        <w:rPr>
          <w:i/>
        </w:rPr>
        <w:t xml:space="preserve">33. "The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    "But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    (From a letter dated 28 October 1935 written on behalf of Shoghi Effendi to an individual believer)</w:t>
      </w:r>
    </w:p>
    <w:p>
      <w:pPr>
        <w:ind w:left="360"/>
      </w:pPr>
      <w:r>
        <w:rPr>
          <w:i/>
        </w:rPr>
        <w:t xml:space="preserve">    </w:t>
      </w:r>
    </w:p>
    <w:p>
      <w:pPr>
        <w:ind w:left="360"/>
      </w:pPr>
      <w:r>
        <w:rPr>
          <w:i/>
        </w:rPr>
        <w:t xml:space="preserve">34. "Through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w:t>
      </w:r>
    </w:p>
    <w:p>
      <w:pPr>
        <w:ind w:left="360"/>
      </w:pPr>
      <w:r>
        <w:rPr>
          <w:i/>
        </w:rPr>
        <w:t xml:space="preserve"/>
      </w:r>
    </w:p>
    <w:p>
      <w:pPr>
        <w:ind w:left="360"/>
      </w:pPr>
      <w:r>
        <w:rPr>
          <w:i/>
        </w:rPr>
        <w:t xml:space="preserve">--Consultation, Page 17</w:t>
      </w:r>
    </w:p>
    <w:p>
      <w:pPr>
        <w:ind w:left="360"/>
      </w:pPr>
      <w:r>
        <w:rPr>
          <w:i/>
        </w:rPr>
        <w:t xml:space="preserve">and hair-splitting discussions indulged in, under any circumstances."</w:t>
      </w:r>
    </w:p>
    <w:p>
      <w:pPr>
        <w:ind w:left="360"/>
      </w:pPr>
      <w:r>
        <w:rPr>
          <w:i/>
        </w:rPr>
        <w:t xml:space="preserve">    (From a letter dated 18 April 1939 written on behalf of Shoghi Effendi to an individual believer)</w:t>
      </w:r>
    </w:p>
    <w:p>
      <w:pPr>
        <w:ind w:left="360"/>
      </w:pPr>
      <w:r>
        <w:rPr>
          <w:i/>
        </w:rPr>
        <w:t xml:space="preserve">    </w:t>
      </w:r>
    </w:p>
    <w:p>
      <w:pPr>
        <w:ind w:left="360"/>
      </w:pPr>
      <w:r>
        <w:rPr>
          <w:i/>
        </w:rPr>
        <w:t xml:space="preserve">35. "In your last question, concerning cases when those needed for consultation are not available and a person is uncertain on the course to be followed in an important matter, you ask whether it is permissible for him to resort to the practice of 'istikharih,'+F2 using the Kitab-i-Aqdas. The Guardian has stated that in such cases what is necessary and essential is for the person to turn his heart wholly to God and to beseech aid from the Source of grace and inspiration, and nothing else. If it is possible to postpone the decision, it would be preferable and more proper to do so, until the means for consultation are made available."</w:t>
      </w:r>
    </w:p>
    <w:p>
      <w:pPr>
        <w:ind w:left="360"/>
      </w:pPr>
      <w:r>
        <w:rPr>
          <w:i/>
        </w:rPr>
        <w:t xml:space="preserve">    (From a letter dated 23 April 1941 written on behalf of Shoghi Effendi to an individual believer, translated from the Persian)</w:t>
      </w:r>
    </w:p>
    <w:p>
      <w:pPr>
        <w:ind w:left="360"/>
      </w:pPr>
      <w:r>
        <w:rPr>
          <w:i/>
        </w:rPr>
        <w:t xml:space="preserve">    </w:t>
      </w:r>
    </w:p>
    <w:p>
      <w:pPr>
        <w:ind w:left="360"/>
      </w:pPr>
      <w:r>
        <w:rPr>
          <w:i/>
        </w:rPr>
        <w:t xml:space="preserve">36. "The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    "The believers, loving the Cause above all else and putting its interests first, must be ready to bear the hardships entailed, of whatever nature they may be. Only through such persistence and self-sacrifice can we ever hope to preserve on the one hand our divine institutions intact, and on the other force ourselves to become nobler, better instruments to serve this glorious Faith."</w:t>
      </w:r>
    </w:p>
    <w:p>
      <w:pPr>
        <w:ind w:left="360"/>
      </w:pPr>
      <w:r>
        <w:rPr>
          <w:i/>
        </w:rPr>
        <w:t xml:space="preserve">    (From a letter dated 20 November 1941 written on behalf of Shoghi Effendi to an individual believer)</w:t>
      </w:r>
    </w:p>
    <w:p>
      <w:pPr>
        <w:ind w:left="360"/>
      </w:pPr>
      <w:r>
        <w:rPr>
          <w:i/>
        </w:rPr>
        <w:t xml:space="preserve">    </w:t>
      </w:r>
    </w:p>
    <w:p>
      <w:pPr>
        <w:ind w:left="360"/>
      </w:pPr>
      <w:r>
        <w:rPr>
          <w:i/>
        </w:rPr>
        <w:t xml:space="preserve">37. "The questions you ask in your letter about individual guidance have two aspects, one might say. It is good that people</w:t>
      </w:r>
    </w:p>
    <w:p>
      <w:pPr>
        <w:ind w:left="360"/>
      </w:pPr>
      <w:r>
        <w:rPr>
          <w:i/>
        </w:rPr>
        <w:t xml:space="preserve">___________________</w:t>
      </w:r>
    </w:p>
    <w:p>
      <w:pPr>
        <w:ind w:left="360"/>
      </w:pPr>
      <w:r>
        <w:rPr>
          <w:i/>
        </w:rPr>
        <w:t xml:space="preserve">F2. This is a process of divination, such as is done through bibliomancy, when a Holy Book is opened at random and guidance is sought for one's problem by reading passages of the Book on the opened page.</w:t>
      </w:r>
    </w:p>
    <w:p>
      <w:pPr>
        <w:ind w:left="360"/>
      </w:pPr>
      <w:r>
        <w:rPr>
          <w:i/>
        </w:rPr>
        <w:t xml:space="preserve"/>
      </w:r>
    </w:p>
    <w:p>
      <w:pPr>
        <w:ind w:left="360"/>
      </w:pPr>
      <w:r>
        <w:rPr>
          <w:i/>
        </w:rPr>
        <w:t xml:space="preserve">--Consultation, Page 18</w:t>
      </w:r>
    </w:p>
    <w:p>
      <w:pPr>
        <w:ind w:left="360"/>
      </w:pPr>
      <w:r>
        <w:rPr>
          <w:i/>
        </w:rPr>
        <w:t xml:space="preserve">should turn to God and beseech His aid in solving their problems and guiding their acts, indeed every day of their lives, if they feel the desire to do so. But they cannot possibly impose what they feel to be their guidance on anyone else, let alone on Assemblies or Committees, as Baha'u'llah has expressly laid down the law of consultation and never indicated that anything else superseded it."</w:t>
      </w:r>
    </w:p>
    <w:p>
      <w:pPr>
        <w:ind w:left="360"/>
      </w:pPr>
      <w:r>
        <w:rPr>
          <w:i/>
        </w:rPr>
        <w:t xml:space="preserve">    (From a letter dated 25 January 1943 written on behalf of Shoghi Effendi to an individual believer)</w:t>
      </w:r>
    </w:p>
    <w:p>
      <w:pPr>
        <w:ind w:left="360"/>
      </w:pPr>
      <w:r>
        <w:rPr>
          <w:i/>
        </w:rPr>
        <w:t xml:space="preserve">    </w:t>
      </w:r>
    </w:p>
    <w:p>
      <w:pPr>
        <w:ind w:left="360"/>
      </w:pPr>
      <w:r>
        <w:rPr>
          <w:i/>
        </w:rPr>
        <w:t xml:space="preserve">38. "The Guardian advises that you should refer to other doctors, and follow the majority vote."+F3</w:t>
      </w:r>
    </w:p>
    <w:p>
      <w:pPr>
        <w:ind w:left="360"/>
      </w:pPr>
      <w:r>
        <w:rPr>
          <w:i/>
        </w:rPr>
        <w:t xml:space="preserve">    (From a letter dated 14 February 1945 written on behalf of Shoghi Effendi to an individual believer, translated from the Persian)</w:t>
      </w:r>
    </w:p>
    <w:p>
      <w:pPr>
        <w:ind w:left="360"/>
      </w:pPr>
      <w:r>
        <w:rPr>
          <w:i/>
        </w:rPr>
        <w:t xml:space="preserve">    </w:t>
      </w:r>
    </w:p>
    <w:p>
      <w:pPr>
        <w:ind w:left="360"/>
      </w:pPr>
      <w:r>
        <w:rPr>
          <w:i/>
        </w:rPr>
        <w:t xml:space="preserve">39. "You have pointed out that on consultative bodies it may sometimes happen that in a given case the view of one of the members is better and has greater merit than that of the others, but these members are not prepared to accept such a view. The Guardian stated that it is necessary and imperative to consult frankly and with pure motives before arriving at a decision. Once the decision is taken, it is incumbent upon all to follow the majority view, and to enforce and put it into effect, even if the decision is a wrong one."</w:t>
      </w:r>
    </w:p>
    <w:p>
      <w:pPr>
        <w:ind w:left="360"/>
      </w:pPr>
      <w:r>
        <w:rPr>
          <w:i/>
        </w:rPr>
        <w:t xml:space="preserve">    (From a letter dated 12 January 1946 written on behalf of Shoghi Effendi to an individual believer, translated from the Persian)</w:t>
      </w:r>
    </w:p>
    <w:p>
      <w:pPr>
        <w:ind w:left="360"/>
      </w:pPr>
      <w:r>
        <w:rPr>
          <w:i/>
        </w:rPr>
        <w:t xml:space="preserve">    </w:t>
      </w:r>
    </w:p>
    <w:p>
      <w:pPr>
        <w:ind w:left="360"/>
      </w:pPr>
      <w:r>
        <w:rPr>
          <w:i/>
        </w:rPr>
        <w:t xml:space="preserve">4O. "We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w:t>
      </w:r>
    </w:p>
    <w:p>
      <w:pPr>
        <w:ind w:left="360"/>
      </w:pPr>
      <w:r>
        <w:rPr>
          <w:i/>
        </w:rPr>
        <w:t xml:space="preserve">    (From a letter dated 19 October 1947 written on behalf of Shoghi Effendi to an individual believer)</w:t>
      </w:r>
    </w:p>
    <w:p>
      <w:pPr>
        <w:ind w:left="360"/>
      </w:pPr>
      <w:r>
        <w:rPr>
          <w:i/>
        </w:rPr>
        <w:t xml:space="preserve">___________________</w:t>
      </w:r>
    </w:p>
    <w:p>
      <w:pPr>
        <w:ind w:left="360"/>
      </w:pPr>
      <w:r>
        <w:rPr>
          <w:i/>
        </w:rPr>
        <w:t xml:space="preserve">F3. This advice was given by the Guardian in a case when the inquirer sought the Guardian's counsel, since one doctor's view was that an operation was needed, while another doctor did not consider such an operation necessary.</w:t>
      </w:r>
    </w:p>
    <w:p>
      <w:pPr>
        <w:ind w:left="360"/>
      </w:pPr>
      <w:r>
        <w:rPr>
          <w:i/>
        </w:rPr>
        <w:t xml:space="preserve"/>
      </w:r>
    </w:p>
    <w:p>
      <w:pPr>
        <w:ind w:left="360"/>
      </w:pPr>
      <w:r>
        <w:rPr>
          <w:i/>
        </w:rPr>
        <w:t xml:space="preserve">--Consultation, Page 19</w:t>
      </w:r>
    </w:p>
    <w:p>
      <w:pPr>
        <w:ind w:left="360"/>
      </w:pPr>
      <w:r>
        <w:rPr>
          <w:i/>
        </w:rPr>
        <w:t xml:space="preserve">41. "Baha'is are not required to vote on an assembly against their consciences. It is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    (From a letter dated 19 October 1947 written on behalf of Shoghi Effendi to an individual believer)</w:t>
      </w:r>
    </w:p>
    <w:p>
      <w:pPr>
        <w:ind w:left="360"/>
      </w:pPr>
      <w:r>
        <w:rPr>
          <w:i/>
        </w:rPr>
        <w:t xml:space="preserve">    </w:t>
      </w:r>
    </w:p>
    <w:p>
      <w:pPr>
        <w:ind w:left="360"/>
      </w:pPr>
      <w:r>
        <w:rPr>
          <w:i/>
        </w:rPr>
        <w:t xml:space="preserve">42. "The Baha'is must learn to forget personalities and to overcome the desire--so natural in people--to take sides and fight about it. They must also learn to really make use of the great principle of consultation."</w:t>
      </w:r>
    </w:p>
    <w:p>
      <w:pPr>
        <w:ind w:left="360"/>
      </w:pPr>
      <w:r>
        <w:rPr>
          <w:i/>
        </w:rPr>
        <w:t xml:space="preserve">    (From a letter dated 30 June 1949 written on behalf of Shoghi Effendi to the National Spiritual Assembly of Germany and Austria)</w:t>
      </w:r>
    </w:p>
    <w:p>
      <w:pPr>
        <w:ind w:left="360"/>
      </w:pPr>
      <w:r>
        <w:rPr>
          <w:i/>
        </w:rPr>
        <w:t xml:space="preserve">    </w:t>
      </w:r>
    </w:p>
    <w:p>
      <w:pPr>
        <w:ind w:left="360"/>
      </w:pPr>
      <w:r>
        <w:rPr>
          <w:i/>
        </w:rPr>
        <w:t xml:space="preserve">43. "There are no dissenting votes in the Cause. When the majority of an assembly decides a matter the minority, we are told by the Master, should accept this. To insist on having one's dissenting vote recorded is not good, and achieves no constructive end."</w:t>
      </w:r>
    </w:p>
    <w:p>
      <w:pPr>
        <w:ind w:left="360"/>
      </w:pPr>
      <w:r>
        <w:rPr>
          <w:i/>
        </w:rPr>
        <w:t xml:space="preserve">    (From a letter dated 19 March 1950 written on behalf of Shoghi Effendi to an individual believer)</w:t>
      </w:r>
    </w:p>
    <w:p>
      <w:pPr>
        <w:ind w:left="360"/>
      </w:pPr>
      <w:r>
        <w:rPr>
          <w:i/>
        </w:rPr>
        <w:t xml:space="preserve">    </w:t>
      </w:r>
    </w:p>
    <w:p>
      <w:pPr>
        <w:ind w:left="360"/>
      </w:pPr>
      <w:r>
        <w:rPr>
          <w:i/>
        </w:rPr>
        <w:t xml:space="preserve">44. "The Guardian regrets that, in the light of the Master's statement that the deliberations of Assemblies must be secret and confidential, it is not possible to have a non-Assembly member in the National Spiritual Assembly meeting... Highly personal subjects, damaging to the honor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w:t>
      </w:r>
    </w:p>
    <w:p>
      <w:pPr>
        <w:ind w:left="360"/>
      </w:pPr>
      <w:r>
        <w:rPr>
          <w:i/>
        </w:rPr>
        <w:t xml:space="preserve"/>
      </w:r>
    </w:p>
    <w:p>
      <w:pPr>
        <w:ind w:left="360"/>
      </w:pPr>
      <w:r>
        <w:rPr>
          <w:i/>
        </w:rPr>
        <w:t xml:space="preserve">--Consultation, Page 20</w:t>
      </w:r>
    </w:p>
    <w:p>
      <w:pPr>
        <w:ind w:left="360"/>
      </w:pPr>
      <w:r>
        <w:rPr>
          <w:i/>
        </w:rPr>
        <w:t xml:space="preserve">little more compact and sacrifice, if necessary, a certain amount of efficiency in order to follow this very important principle."+F4 </w:t>
      </w:r>
    </w:p>
    <w:p>
      <w:pPr>
        <w:ind w:left="360"/>
      </w:pPr>
      <w:r>
        <w:rPr>
          <w:i/>
        </w:rPr>
        <w:t xml:space="preserve">    (From a letter dated 5 July 1950 written on behalf of Shoghi Effendi to the National Spiritual Assembly of the United States)</w:t>
      </w:r>
    </w:p>
    <w:p>
      <w:pPr>
        <w:ind w:left="360"/>
      </w:pPr>
      <w:r>
        <w:rPr>
          <w:i/>
        </w:rPr>
        <w:t xml:space="preserve">___________________</w:t>
      </w:r>
    </w:p>
    <w:p>
      <w:pPr>
        <w:ind w:left="360"/>
      </w:pPr>
      <w:r>
        <w:rPr>
          <w:i/>
        </w:rPr>
        <w:t xml:space="preserve">F4. This advice was given by the Guardian in response to a request by the National Spiritual Assembly to have a non-member present throughout its deliberations to take notes and keep minutes of the Assembly's decisions. It does not contradict the guidance given in extract Number 28 on pages 14-15.</w:t>
      </w:r>
    </w:p>
    <w:p>
      <w:pPr>
        <w:ind w:left="360"/>
      </w:pPr>
      <w:r>
        <w:rPr>
          <w:i/>
        </w:rPr>
        <w:t xml:space="preserve"/>
      </w:r>
    </w:p>
    <w:p>
      <w:pPr>
        <w:ind w:left="360"/>
      </w:pPr>
      <w:r>
        <w:rPr>
          <w:i/>
        </w:rPr>
        <w:t xml:space="preserve">--Consultation, Page 21</w:t>
      </w:r>
    </w:p>
    <w:p>
      <w:pPr>
        <w:ind w:left="360"/>
      </w:pPr>
      <w:r>
        <w:rPr>
          <w:i/>
        </w:rPr>
        <w:t xml:space="preserve">4--Messages from The Universal House of Justice</w:t>
      </w:r>
    </w:p>
    <w:p>
      <w:pPr>
        <w:ind w:left="360"/>
      </w:pPr>
      <w:r>
        <w:rPr>
          <w:i/>
        </w:rPr>
        <w:t xml:space="preserve">    </w:t>
      </w:r>
    </w:p>
    <w:p>
      <w:pPr>
        <w:ind w:left="360"/>
      </w:pPr>
      <w:r>
        <w:rPr>
          <w:i/>
        </w:rPr>
        <w:t xml:space="preserve">45. "Although Local Spiritual Assemblies are primarily responsible for counseling believers regarding personal problems, there may be times, when in the judgment of the National or Local Assembly, it would be preferable to assign counseling or advisory duties to individuals or committees. This is within the discretion of the Assembly."</w:t>
      </w:r>
    </w:p>
    <w:p>
      <w:pPr>
        <w:ind w:left="360"/>
      </w:pPr>
      <w:r>
        <w:rPr>
          <w:i/>
        </w:rPr>
        <w:t xml:space="preserve">    (From a letter dated 27 March 1966 to the National Spiritual Assembly of Bolivia)</w:t>
      </w:r>
    </w:p>
    <w:p>
      <w:pPr>
        <w:ind w:left="360"/>
      </w:pPr>
      <w:r>
        <w:rPr>
          <w:i/>
        </w:rPr>
        <w:t xml:space="preserve">    </w:t>
      </w:r>
    </w:p>
    <w:p>
      <w:pPr>
        <w:ind w:left="360"/>
      </w:pPr>
      <w:r>
        <w:rPr>
          <w:i/>
        </w:rPr>
        <w:t xml:space="preserve">46. "It is important to realize that the spirit of Baha'i consultation is very different from that current in the decision-making processes of non-Baha'i bodies.</w:t>
      </w:r>
    </w:p>
    <w:p>
      <w:pPr>
        <w:ind w:left="360"/>
      </w:pPr>
      <w:r>
        <w:rPr>
          <w:i/>
        </w:rPr>
        <w:t xml:space="preserve">    "The ideal of Baha'i consultation is to arrive at a unanimous decision. When this is not possible a vote must be taken. In the words of the beloved Guardian: ' ...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w:t>
      </w:r>
    </w:p>
    <w:p>
      <w:pPr>
        <w:ind w:left="360"/>
      </w:pPr>
      <w:r>
        <w:rPr>
          <w:i/>
        </w:rPr>
        <w:t xml:space="preserve">    "As soon as a decision is reached it becomes the decision of the whole Assembly, not merely of those members who happened to be among the majority.</w:t>
      </w:r>
    </w:p>
    <w:p>
      <w:pPr>
        <w:ind w:left="360"/>
      </w:pPr>
      <w:r>
        <w:rPr>
          <w:i/>
        </w:rPr>
        <w:t xml:space="preserve">    "When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"Whenever it is decided to vote on a proposition all that is required is to ascertain how many of the members are in favor of it; if this is a majority of those present, the motion is carried; if it is a</w:t>
      </w:r>
    </w:p>
    <w:p>
      <w:pPr>
        <w:ind w:left="360"/>
      </w:pPr>
      <w:r>
        <w:rPr>
          <w:i/>
        </w:rPr>
        <w:t xml:space="preserve"/>
      </w:r>
    </w:p>
    <w:p>
      <w:pPr>
        <w:ind w:left="360"/>
      </w:pPr>
      <w:r>
        <w:rPr>
          <w:i/>
        </w:rPr>
        <w:t xml:space="preserve">--Consultation, Page 22</w:t>
      </w:r>
    </w:p>
    <w:p>
      <w:pPr>
        <w:ind w:left="360"/>
      </w:pPr>
      <w:r>
        <w:rPr>
          <w:i/>
        </w:rPr>
        <w:t xml:space="preserve">minority, the motion is defeated. Thus the whole question of 'abstaining' does not arise in Baha'i voting. A member who does not vote in favor of a proposition is, in effect voting against it, even if at that moment he himself feels that he has been unable to make up his mind on the matter."</w:t>
      </w:r>
    </w:p>
    <w:p>
      <w:pPr>
        <w:ind w:left="360"/>
      </w:pPr>
      <w:r>
        <w:rPr>
          <w:i/>
        </w:rPr>
        <w:t xml:space="preserve">    (From a letter dated 6 March 1970 to the National Spiritual Assembly of Canada)</w:t>
      </w:r>
    </w:p>
    <w:p>
      <w:pPr>
        <w:ind w:left="360"/>
      </w:pPr>
      <w:r>
        <w:rPr>
          <w:i/>
        </w:rPr>
        <w:t xml:space="preserve">    </w:t>
      </w:r>
    </w:p>
    <w:p>
      <w:pPr>
        <w:ind w:left="360"/>
      </w:pPr>
      <w:r>
        <w:rPr>
          <w:i/>
        </w:rPr>
        <w:t xml:space="preserve">47. "Your letter of 14 February 1973 enquiring about the uses of Baha'i consultation has been received.</w:t>
      </w:r>
    </w:p>
    <w:p>
      <w:pPr>
        <w:ind w:left="360"/>
      </w:pPr>
      <w:r>
        <w:rPr>
          <w:i/>
        </w:rPr>
        <w:t xml:space="preserve">    "This is, of course, a matter in which rigidity should be avoided.</w:t>
      </w:r>
    </w:p>
    <w:p>
      <w:pPr>
        <w:ind w:left="360"/>
      </w:pPr>
      <w:r>
        <w:rPr>
          <w:i/>
        </w:rPr>
        <w:t xml:space="preserve">    "When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"A Baha'i who has a problem may wish to make his own decision upon it after prayer and after weighing all the aspects of it ha his own mind; he may prefer to seek the counsel of individual friends or of professional counselors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 asking a group of people to consult together on a problem facing him.</w:t>
      </w:r>
    </w:p>
    <w:p>
      <w:pPr>
        <w:ind w:left="360"/>
      </w:pPr>
      <w:r>
        <w:rPr>
          <w:i/>
        </w:rPr>
        <w:t xml:space="preserve">    "It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w:t>
      </w:r>
    </w:p>
    <w:p>
      <w:pPr>
        <w:ind w:left="360"/>
      </w:pPr>
      <w:r>
        <w:rPr>
          <w:i/>
        </w:rPr>
        <w:t xml:space="preserve"/>
      </w:r>
    </w:p>
    <w:p>
      <w:pPr>
        <w:ind w:left="360"/>
      </w:pPr>
      <w:r>
        <w:rPr>
          <w:i/>
        </w:rPr>
        <w:t xml:space="preserve">--Consultation, Page 23</w:t>
      </w:r>
    </w:p>
    <w:p>
      <w:pPr>
        <w:ind w:left="360"/>
      </w:pPr>
      <w:r>
        <w:rPr>
          <w:i/>
        </w:rPr>
        <w:t xml:space="preserve">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    (From a letter dated 19 March 1973 to the National Spiritual Assembly of Canada)</w:t>
      </w:r>
    </w:p>
    <w:p>
      <w:pPr>
        <w:ind w:left="360"/>
      </w:pPr>
      <w:r>
        <w:rPr>
          <w:i/>
        </w:rPr>
        <w:t xml:space="preserve">    </w:t>
      </w:r>
    </w:p>
    <w:p>
      <w:pPr>
        <w:ind w:left="360"/>
      </w:pPr>
      <w:r>
        <w:rPr>
          <w:i/>
        </w:rPr>
        <w:t xml:space="preserve">48. "The statement which you quote+F5 in the second paragraph of your letter is taken from a Tablet of 'Abdu'l-Baha which was addressed by Him to the friends in Tihran at a time when, without the knowledge and permission of the Spiritual Assembly and contrary to government regulations, one of the friends undertook to print the Kitab-i-Aqdas. The instructions of 'Abdu'l-Baha which you quote were issued on that occasion and in that context.</w:t>
      </w:r>
    </w:p>
    <w:p>
      <w:pPr>
        <w:ind w:left="360"/>
      </w:pPr>
      <w:r>
        <w:rPr>
          <w:i/>
        </w:rPr>
        <w:t xml:space="preserve">    "The Universal House of Justice has pointed out that when Shoghi Effendi enumerates the functions of a Local Spiritual Assembly in Baha'i Administration, page 37, he indicates that the local matters to be referred to the Local Spiritual Assembly are those 'pertaining to the Cause.' This does not mean, of course, that personal problems may not be referred to Baha'i Assemblies. The Local Spiritual Assembly, however, is not the only institution or agency to which the friends may turn for consultation on personal matters. Such consultation could be held with members of one's family, with friends, or with experts. For example in one of His Tablets 'Abdu'l-Baha envisages the possibility of experts in one profession conferring together."</w:t>
      </w:r>
    </w:p>
    <w:p>
      <w:pPr>
        <w:ind w:left="360"/>
      </w:pPr>
      <w:r>
        <w:rPr>
          <w:i/>
        </w:rPr>
        <w:t xml:space="preserve">    (From a letter dated 8 April 1975 to an individual believer)</w:t>
      </w:r>
    </w:p>
    <w:p>
      <w:pPr>
        <w:ind w:left="360"/>
      </w:pPr>
      <w:r>
        <w:rPr>
          <w:i/>
        </w:rPr>
        <w:t xml:space="preserve">___________________</w:t>
      </w:r>
    </w:p>
    <w:p>
      <w:pPr>
        <w:ind w:left="360"/>
      </w:pPr>
      <w:r>
        <w:rPr>
          <w:i/>
        </w:rPr>
        <w:t xml:space="preserve">F5. See extract Number 8 on page 5 of this compilation.</w:t>
      </w:r>
    </w:p>
    <w:p>
      <w:pPr>
        <w:ind w:left="360"/>
      </w:pPr>
      <w:r>
        <w:rPr>
          <w:color w:val="555555"/>
          <w:sz w:val="18"/>
        </w:rPr>
        <w:t xml:space="preserve">— Consultation</w:t>
      </w:r>
    </w:p>
    <w:p/>
  </w:body>
</w:document>
</file>