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Scriptures..txt</w:t>
      </w:r>
    </w:p>
    <w:p>
      <w:r>
        <w:rPr>
          <w:color w:val="555555"/>
          <w:sz w:val="20"/>
        </w:rPr>
        <w:t xml:space="preserve">Exported from Holy-Writings.com on 2026-06-23 - 1 clipping</w:t>
      </w:r>
    </w:p>
    <w:p>
      <w:pPr>
        <w:ind w:left="360"/>
      </w:pPr>
      <w:r>
        <w:rPr>
          <w:i/>
        </w:rPr>
        <w:t xml:space="preserve">Archive Textbase á (Compilation) á Non-Baha'i Scriptures..txt</w:t>
      </w:r>
    </w:p>
    <w:p>
      <w:pPr>
        <w:ind w:left="360"/>
      </w:pPr>
      <w:r>
        <w:rPr>
          <w:i/>
        </w:rPr>
        <w:t xml:space="preserve"/>
      </w:r>
    </w:p>
    <w:p>
      <w:pPr>
        <w:ind w:left="360"/>
      </w:pPr>
      <w:r>
        <w:rPr>
          <w:i/>
        </w:rPr>
        <w:t xml:space="preserve">NON-BAHA'I SCRIPTURES</w:t>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
      </w:r>
    </w:p>
    <w:p>
      <w:pPr>
        <w:ind w:left="360"/>
      </w:pPr>
      <w:r>
        <w:rPr>
          <w:i/>
        </w:rPr>
        <w:t xml:space="preserve">"Every discerning observer will recognize that in the Dispensation of the Qur'an both the Book and the Cause of Jesus were confirmed." </w:t>
      </w:r>
    </w:p>
    <w:p>
      <w:pPr>
        <w:ind w:left="360"/>
      </w:pPr>
      <w:r>
        <w:rPr>
          <w:i/>
        </w:rPr>
        <w:t xml:space="preserve">("The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(Written by 'Abdu'l-Baha in the Bible of the pulpit of the City Temple </w:t>
      </w:r>
    </w:p>
    <w:p>
      <w:pPr>
        <w:ind w:left="360"/>
      </w:pPr>
      <w:r>
        <w:rPr>
          <w:i/>
        </w:rPr>
        <w:t xml:space="preserve">in London, quoted in "Star of the West", vol. 2, No. 11, p. 8)</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(From a letter dated July 6, 1934 </w:t>
      </w:r>
    </w:p>
    <w:p>
      <w:pPr>
        <w:ind w:left="360"/>
      </w:pPr>
      <w:r>
        <w:rPr>
          <w:i/>
        </w:rPr>
        <w:t xml:space="preserve">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(From a letter dated July 28, 1936 </w:t>
      </w:r>
    </w:p>
    <w:p>
      <w:pPr>
        <w:ind w:left="360"/>
      </w:pPr>
      <w:r>
        <w:rPr>
          <w:i/>
        </w:rPr>
        <w:t xml:space="preserve">written on behalf of Shoghi Effendi to the National Assembly </w:t>
      </w:r>
    </w:p>
    <w:p>
      <w:pPr>
        <w:ind w:left="360"/>
      </w:pPr>
      <w:r>
        <w:rPr>
          <w:i/>
        </w:rPr>
        <w:t xml:space="preserve">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(From a letter dated January 23, 1944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(From a letter dated March 13, 1950 </w:t>
      </w:r>
    </w:p>
    <w:p>
      <w:pPr>
        <w:ind w:left="360"/>
      </w:pPr>
      <w:r>
        <w:rPr>
          <w:i/>
        </w:rPr>
        <w:t xml:space="preserve">written on behalf of Shoghi Effendi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w:r>
    </w:p>
    <w:p>
      <w:pPr>
        <w:ind w:left="360"/>
      </w:pPr>
      <w:r>
        <w:rPr>
          <w:i/>
        </w:rPr>
        <w:t xml:space="preserve">"However,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(From a letter dated August 17, 1971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w:r>
    </w:p>
    <w:p>
      <w:pPr>
        <w:ind w:left="360"/>
      </w:pPr>
      <w:r>
        <w:rPr>
          <w:i/>
        </w:rPr>
        <w:t xml:space="preserve">"In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r>
    </w:p>
    <w:p>
      <w:pPr>
        <w:ind w:left="360"/>
      </w:pPr>
      <w:r>
        <w:rPr>
          <w:i/>
        </w:rPr>
        <w:t xml:space="preserve">"When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w:r>
    </w:p>
    <w:p>
      <w:pPr>
        <w:ind w:left="360"/>
      </w:pPr>
      <w:r>
        <w:rPr>
          <w:i/>
        </w:rPr>
        <w:t xml:space="preserve">"...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(From a letter dated July 12, 1976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w:r>
    </w:p>
    <w:p>
      <w:pPr>
        <w:ind w:left="360"/>
      </w:pPr>
      <w:r>
        <w:rPr>
          <w:i/>
        </w:rPr>
        <w:t xml:space="preserve">'To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w:r>
    </w:p>
    <w:p>
      <w:pPr>
        <w:ind w:left="360"/>
      </w:pPr>
      <w:r>
        <w:rPr>
          <w:i/>
        </w:rPr>
        <w:t xml:space="preserve">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(April 14, 1941)" </w:t>
      </w:r>
    </w:p>
    <w:p>
      <w:pPr>
        <w:ind w:left="360"/>
      </w:pPr>
      <w:r>
        <w:rPr>
          <w:i/>
        </w:rPr>
        <w:t xml:space="preserve"/>
      </w:r>
    </w:p>
    <w:p>
      <w:pPr>
        <w:ind w:left="360"/>
      </w:pPr>
      <w:r>
        <w:rPr>
          <w:i/>
        </w:rPr>
        <w:t xml:space="preserve">(From a letter dated September 1, 1977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Non-Baha'i Scriptures..txt (Personal study archive — used by tacit community permission)</w:t>
      </w:r>
    </w:p>
    <w:p/>
  </w:body>
</w:document>
</file>