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Hassan Safa Baghdadi,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Hassan Safa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1974-?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of Hassan Safa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Justice, as per circular from the</w:t>
      </w:r>
    </w:p>
    <w:p>
      <w:pPr>
        <w:ind w:left="360"/>
      </w:pPr>
      <w:r>
        <w:rPr>
          <w:i/>
        </w:rPr>
        <w:t xml:space="preserve">Department of Publishing at the World Centre, sent to various European NSAs and</w:t>
      </w:r>
    </w:p>
    <w:p>
      <w:pPr>
        <w:ind w:left="360"/>
      </w:pPr>
      <w:r>
        <w:rPr>
          <w:i/>
        </w:rPr>
        <w:t xml:space="preserve">to the Persian NSA asking for tape recorded and written memories of those who</w:t>
      </w:r>
    </w:p>
    <w:p>
      <w:pPr>
        <w:ind w:left="360"/>
      </w:pPr>
      <w:r>
        <w:rPr>
          <w:i/>
        </w:rPr>
        <w:t xml:space="preserve">had had the great honour and privilege of meeting the Master Abdu'l-Baha.</w:t>
      </w:r>
    </w:p>
    <w:p>
      <w:pPr>
        <w:ind w:left="360"/>
      </w:pPr>
      <w:r>
        <w:rPr>
          <w:i/>
        </w:rPr>
        <w:t xml:space="preserve">The NSA of France in its letter No. 5296 dated October 15, 1974 including a</w:t>
      </w:r>
    </w:p>
    <w:p>
      <w:pPr>
        <w:ind w:left="360"/>
      </w:pPr>
      <w:r>
        <w:rPr>
          <w:i/>
        </w:rPr>
        <w:t xml:space="preserve">copy of the circular letter from the Department of Publishing dated September</w:t>
      </w:r>
    </w:p>
    <w:p>
      <w:pPr>
        <w:ind w:left="360"/>
      </w:pPr>
      <w:r>
        <w:rPr>
          <w:i/>
        </w:rPr>
        <w:t xml:space="preserve">2, 1974 also asked me to write these memories and to have them tape recorded</w:t>
      </w:r>
    </w:p>
    <w:p>
      <w:pPr>
        <w:ind w:left="360"/>
      </w:pPr>
      <w:r>
        <w:rPr>
          <w:i/>
        </w:rPr>
        <w:t xml:space="preserve">with the aid of Mr. Diviod Ned Blackmer.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undersigned Hassan Safa Baghdadi had the remarkable privilege of</w:t>
      </w:r>
    </w:p>
    <w:p>
      <w:pPr>
        <w:ind w:left="360"/>
      </w:pPr>
      <w:r>
        <w:rPr>
          <w:i/>
        </w:rPr>
        <w:t xml:space="preserve">meeting the Master three times in his life-time: at the age of 3, at the age of</w:t>
      </w:r>
    </w:p>
    <w:p>
      <w:pPr>
        <w:ind w:left="360"/>
      </w:pPr>
      <w:r>
        <w:rPr>
          <w:i/>
        </w:rPr>
        <w:t xml:space="preserve">6 of which I very well recall certain details such as the breakfast taken by</w:t>
      </w:r>
    </w:p>
    <w:p>
      <w:pPr>
        <w:ind w:left="360"/>
      </w:pPr>
      <w:r>
        <w:rPr>
          <w:i/>
        </w:rPr>
        <w:t xml:space="preserve">Abdu'l-Baha in company of the ladies of the house each morning after reading</w:t>
      </w:r>
    </w:p>
    <w:p>
      <w:pPr>
        <w:ind w:left="360"/>
      </w:pPr>
      <w:r>
        <w:rPr>
          <w:i/>
        </w:rPr>
        <w:t xml:space="preserve">a prayer, the samovar was there steaming, the small cups of tea (istikans) were</w:t>
      </w:r>
    </w:p>
    <w:p>
      <w:pPr>
        <w:ind w:left="360"/>
      </w:pPr>
      <w:r>
        <w:rPr>
          <w:i/>
        </w:rPr>
        <w:t xml:space="preserve">served together with whole-meal bread and white cheese. I see Abdu'l-Baha</w:t>
      </w:r>
    </w:p>
    <w:p>
      <w:pPr>
        <w:ind w:left="360"/>
      </w:pPr>
      <w:r>
        <w:rPr>
          <w:i/>
        </w:rPr>
        <w:t xml:space="preserve">in the House of Abbud in a large room on the first floor surrounded by many</w:t>
      </w:r>
    </w:p>
    <w:p>
      <w:pPr>
        <w:ind w:left="360"/>
      </w:pPr>
      <w:r>
        <w:rPr>
          <w:i/>
        </w:rPr>
        <w:t xml:space="preserve">Baha'is, and we children were sitting on the floor, the arms folded, etc.,</w:t>
      </w:r>
    </w:p>
    <w:p>
      <w:pPr>
        <w:ind w:left="360"/>
      </w:pPr>
      <w:r>
        <w:rPr>
          <w:i/>
        </w:rPr>
        <w:t xml:space="preserve">and the third time (I met Him) at the age of 18, i.e. during 19 days from</w:t>
      </w:r>
    </w:p>
    <w:p>
      <w:pPr>
        <w:ind w:left="360"/>
      </w:pPr>
      <w:r>
        <w:rPr>
          <w:i/>
        </w:rPr>
        <w:t xml:space="preserve">December 27, 1919 until January 15,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Damascus, our residence, we took the train, my mother and I at 8</w:t>
      </w:r>
    </w:p>
    <w:p>
      <w:pPr>
        <w:ind w:left="360"/>
      </w:pPr>
      <w:r>
        <w:rPr>
          <w:i/>
        </w:rPr>
        <w:t xml:space="preserve">o'clock in the morning, and arrived in Haifa at 7 p.m. Arriving to the</w:t>
      </w:r>
    </w:p>
    <w:p>
      <w:pPr>
        <w:ind w:left="360"/>
      </w:pPr>
      <w:r>
        <w:rPr>
          <w:i/>
        </w:rPr>
        <w:t xml:space="preserve">Master's house my mother was ushered in, and accommodated in the house, and as</w:t>
      </w:r>
    </w:p>
    <w:p>
      <w:pPr>
        <w:ind w:left="360"/>
      </w:pPr>
      <w:r>
        <w:rPr>
          <w:i/>
        </w:rPr>
        <w:t xml:space="preserve">there were a great deal of pilgrims present in Haifa, approx. 100, the eastern</w:t>
      </w:r>
    </w:p>
    <w:p>
      <w:pPr>
        <w:ind w:left="360"/>
      </w:pPr>
      <w:r>
        <w:rPr>
          <w:i/>
        </w:rPr>
        <w:t xml:space="preserve">Pilgrim House close to the Shrine of the Bab was therefore completely full, so</w:t>
      </w:r>
    </w:p>
    <w:p>
      <w:pPr>
        <w:ind w:left="360"/>
      </w:pPr>
      <w:r>
        <w:rPr>
          <w:i/>
        </w:rPr>
        <w:t xml:space="preserve">they put me up in a room of the Shrine contiguous to the Tomb of the Bab.</w:t>
      </w:r>
    </w:p>
    <w:p>
      <w:pPr>
        <w:ind w:left="360"/>
      </w:pPr>
      <w:r>
        <w:rPr>
          <w:i/>
        </w:rPr>
        <w:t xml:space="preserve">That room is one of the six rooms of which the building of the Shrine was made</w:t>
      </w:r>
    </w:p>
    <w:p>
      <w:pPr>
        <w:ind w:left="360"/>
      </w:pPr>
      <w:r>
        <w:rPr>
          <w:i/>
        </w:rPr>
        <w:t xml:space="preserve">at that time; my roommates were Fadel Mazindarani, the well-known teacher, and</w:t>
      </w:r>
    </w:p>
    <w:p>
      <w:pPr>
        <w:ind w:left="360"/>
      </w:pPr>
      <w:r>
        <w:rPr>
          <w:i/>
        </w:rPr>
        <w:t xml:space="preserve">Subhi, the Master's secretary who left the Cause later on. What a good luck to</w:t>
      </w:r>
    </w:p>
    <w:p>
      <w:pPr>
        <w:ind w:left="360"/>
      </w:pPr>
      <w:r>
        <w:rPr>
          <w:i/>
        </w:rPr>
        <w:t xml:space="preserve">have spent 19 days in close vicinity to this holy place! Did I deserve such a</w:t>
      </w:r>
    </w:p>
    <w:p>
      <w:pPr>
        <w:ind w:left="360"/>
      </w:pPr>
      <w:r>
        <w:rPr>
          <w:i/>
        </w:rPr>
        <w:t xml:space="preserve">conspicuous honour? The next morning I went down to the Master's house and I</w:t>
      </w:r>
    </w:p>
    <w:p>
      <w:pPr>
        <w:ind w:left="360"/>
      </w:pPr>
      <w:r>
        <w:rPr>
          <w:i/>
        </w:rPr>
        <w:t xml:space="preserve">was in the small basement room right underneath the Master's drawing-room</w:t>
      </w:r>
    </w:p>
    <w:p>
      <w:pPr>
        <w:ind w:left="360"/>
      </w:pPr>
      <w:r>
        <w:rPr>
          <w:i/>
        </w:rPr>
        <w:t xml:space="preserve">together with 3 persons from Persia, and there we were, when unexpectedly the</w:t>
      </w:r>
    </w:p>
    <w:p>
      <w:pPr>
        <w:ind w:left="360"/>
      </w:pPr>
      <w:r>
        <w:rPr>
          <w:i/>
        </w:rPr>
        <w:t xml:space="preserve">Master came in to visit us. He lovingly bade us welcome saying Marhaba!</w:t>
      </w:r>
    </w:p>
    <w:p>
      <w:pPr>
        <w:ind w:left="360"/>
      </w:pPr>
      <w:r>
        <w:rPr>
          <w:i/>
        </w:rPr>
        <w:t xml:space="preserve">Marhaba! Welcome! Welcome! After a while, one of the Persian friends asked</w:t>
      </w:r>
    </w:p>
    <w:p>
      <w:pPr>
        <w:ind w:left="360"/>
      </w:pPr>
      <w:r>
        <w:rPr>
          <w:i/>
        </w:rPr>
        <w:t xml:space="preserve">Abdu'l-Baha whether the hopes repeatedly claimed for in Europe's newspapers</w:t>
      </w:r>
    </w:p>
    <w:p>
      <w:pPr>
        <w:ind w:left="360"/>
      </w:pPr>
      <w:r>
        <w:rPr>
          <w:i/>
        </w:rPr>
        <w:t xml:space="preserve">were well-founded, saying that the Versailles Treaty had put an end to the war</w:t>
      </w:r>
    </w:p>
    <w:p>
      <w:pPr>
        <w:ind w:left="360"/>
      </w:pPr>
      <w:r>
        <w:rPr>
          <w:i/>
        </w:rPr>
        <w:t xml:space="preserve">for ever. Abdu'l-Baha had a smile, and replied no, since the Treaty of</w:t>
      </w:r>
    </w:p>
    <w:p>
      <w:pPr>
        <w:ind w:left="360"/>
      </w:pPr>
      <w:r>
        <w:rPr>
          <w:i/>
        </w:rPr>
        <w:t xml:space="preserve">Versailles was containing the germs of the next war, and that that war would be</w:t>
      </w:r>
    </w:p>
    <w:p>
      <w:pPr>
        <w:ind w:left="360"/>
      </w:pPr>
      <w:r>
        <w:rPr>
          <w:i/>
        </w:rPr>
        <w:t xml:space="preserve">so terrible that the 1914/18 war would seem like a child's play in comparison.</w:t>
      </w:r>
    </w:p>
    <w:p>
      <w:pPr>
        <w:ind w:left="360"/>
      </w:pPr>
      <w:r>
        <w:rPr>
          <w:i/>
        </w:rPr>
        <w:t xml:space="preserve">In the course of days I saw the Master go down to the garden every morning to</w:t>
      </w:r>
    </w:p>
    <w:p>
      <w:pPr>
        <w:ind w:left="360"/>
      </w:pPr>
      <w:r>
        <w:rPr>
          <w:i/>
        </w:rPr>
        <w:t xml:space="preserve">receive a nosegay of all colours from the gardener Ismail Aghe, and</w:t>
      </w:r>
    </w:p>
    <w:p>
      <w:pPr>
        <w:ind w:left="360"/>
      </w:pPr>
      <w:r>
        <w:rPr>
          <w:i/>
        </w:rPr>
        <w:t xml:space="preserve">Abdu'l-Baha would give a flower to each one of the pilgrims standing in a</w:t>
      </w:r>
    </w:p>
    <w:p>
      <w:pPr>
        <w:ind w:left="360"/>
      </w:pPr>
      <w:r>
        <w:rPr>
          <w:i/>
        </w:rPr>
        <w:t xml:space="preserve">line, bidding them Marhaba, Marhaba! We preciously kept these flowers in</w:t>
      </w:r>
    </w:p>
    <w:p>
      <w:pPr>
        <w:ind w:left="360"/>
      </w:pPr>
      <w:r>
        <w:rPr>
          <w:i/>
        </w:rPr>
        <w:t xml:space="preserve">remembrance of our Master. Every evening at 8 o'clock there were meetings in</w:t>
      </w:r>
    </w:p>
    <w:p>
      <w:pPr>
        <w:ind w:left="360"/>
      </w:pPr>
      <w:r>
        <w:rPr>
          <w:i/>
        </w:rPr>
        <w:t xml:space="preserve">the drawing-room where Abdu'l-Baha would talk to the friends about news</w:t>
      </w:r>
    </w:p>
    <w:p>
      <w:pPr>
        <w:ind w:left="360"/>
      </w:pPr>
      <w:r>
        <w:rPr>
          <w:i/>
        </w:rPr>
        <w:t xml:space="preserve">received from the Baha'i world, and about questions of the hour. Every</w:t>
      </w:r>
    </w:p>
    <w:p>
      <w:pPr>
        <w:ind w:left="360"/>
      </w:pPr>
      <w:r>
        <w:rPr>
          <w:i/>
        </w:rPr>
        <w:t xml:space="preserve">Sunday towards 4 o'clock the Master would call all the Baha'is -- pilgrims</w:t>
      </w:r>
    </w:p>
    <w:p>
      <w:pPr>
        <w:ind w:left="360"/>
      </w:pPr>
      <w:r>
        <w:rPr>
          <w:i/>
        </w:rPr>
        <w:t xml:space="preserve">and residents -- together in the large middle room of the Shrine, on the</w:t>
      </w:r>
    </w:p>
    <w:p>
      <w:pPr>
        <w:ind w:left="360"/>
      </w:pPr>
      <w:r>
        <w:rPr>
          <w:i/>
        </w:rPr>
        <w:t xml:space="preserve">Western side fronting the sea, where He would speak to the friends of various</w:t>
      </w:r>
    </w:p>
    <w:p>
      <w:pPr>
        <w:ind w:left="360"/>
      </w:pPr>
      <w:r>
        <w:rPr>
          <w:i/>
        </w:rPr>
        <w:t xml:space="preserve">subjects, and where prayers would be chanted after which the Master would stand</w:t>
      </w:r>
    </w:p>
    <w:p>
      <w:pPr>
        <w:ind w:left="360"/>
      </w:pPr>
      <w:r>
        <w:rPr>
          <w:i/>
        </w:rPr>
        <w:t xml:space="preserve">up and go towards the entry of the Tomb of the Bab, followed by all the</w:t>
      </w:r>
    </w:p>
    <w:p>
      <w:pPr>
        <w:ind w:left="360"/>
      </w:pPr>
      <w:r>
        <w:rPr>
          <w:i/>
        </w:rPr>
        <w:t xml:space="preserve">friends present; there He would pour out rose water in the hands of each and</w:t>
      </w:r>
    </w:p>
    <w:p>
      <w:pPr>
        <w:ind w:left="360"/>
      </w:pPr>
      <w:r>
        <w:rPr>
          <w:i/>
        </w:rPr>
        <w:t xml:space="preserve">then ask Shoghi Effendi to chant the Tablet of Visitation with his melodious</w:t>
      </w:r>
    </w:p>
    <w:p>
      <w:pPr>
        <w:ind w:left="360"/>
      </w:pPr>
      <w:r>
        <w:rPr>
          <w:i/>
        </w:rPr>
        <w:t xml:space="preserve">voice, and that is how the Sunday afternoons would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on a meeting in the Master's drawing-room a high English</w:t>
      </w:r>
    </w:p>
    <w:p>
      <w:pPr>
        <w:ind w:left="360"/>
      </w:pPr>
      <w:r>
        <w:rPr>
          <w:i/>
        </w:rPr>
        <w:t xml:space="preserve">official arrived. Abdu'l-Baha said to him "you see, I'm gathering all the</w:t>
      </w:r>
    </w:p>
    <w:p>
      <w:pPr>
        <w:ind w:left="360"/>
      </w:pPr>
      <w:r>
        <w:rPr>
          <w:i/>
        </w:rPr>
        <w:t xml:space="preserve">friends here, with me, to protect them, and save them from spending all their</w:t>
      </w:r>
    </w:p>
    <w:p>
      <w:pPr>
        <w:ind w:left="360"/>
      </w:pPr>
      <w:r>
        <w:rPr>
          <w:i/>
        </w:rPr>
        <w:t xml:space="preserve">evenings in the casinos".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Sunday afternoon, during the gathering in the large middle hall of the</w:t>
      </w:r>
    </w:p>
    <w:p>
      <w:pPr>
        <w:ind w:left="360"/>
      </w:pPr>
      <w:r>
        <w:rPr>
          <w:i/>
        </w:rPr>
        <w:t xml:space="preserve">Shrine of the Bab, Abdu'l-Baha declared to the friends present, pointing</w:t>
      </w:r>
    </w:p>
    <w:p>
      <w:pPr>
        <w:ind w:left="360"/>
      </w:pPr>
      <w:r>
        <w:rPr>
          <w:i/>
        </w:rPr>
        <w:t xml:space="preserve">out with His finger at Haifa bay and Akka that He was seeing the bay full of</w:t>
      </w:r>
    </w:p>
    <w:p>
      <w:pPr>
        <w:ind w:left="360"/>
      </w:pPr>
      <w:r>
        <w:rPr>
          <w:i/>
        </w:rPr>
        <w:t xml:space="preserve">ships loaded with pilgrims from all over the world, that the towns of Akka and</w:t>
      </w:r>
    </w:p>
    <w:p>
      <w:pPr>
        <w:ind w:left="360"/>
      </w:pPr>
      <w:r>
        <w:rPr>
          <w:i/>
        </w:rPr>
        <w:t xml:space="preserve">Haifa would join together in one centre, that Mount Carmel will be covered with</w:t>
      </w:r>
    </w:p>
    <w:p>
      <w:pPr>
        <w:ind w:left="360"/>
      </w:pPr>
      <w:r>
        <w:rPr>
          <w:i/>
        </w:rPr>
        <w:t xml:space="preserve">light, that crowds of pilgrims will walk up the steps leading to the Shrine of</w:t>
      </w:r>
    </w:p>
    <w:p>
      <w:pPr>
        <w:ind w:left="360"/>
      </w:pPr>
      <w:r>
        <w:rPr>
          <w:i/>
        </w:rPr>
        <w:t xml:space="preserve">the Bab, and that even the kings will climb these steps, barefooted, carrying</w:t>
      </w:r>
    </w:p>
    <w:p>
      <w:pPr>
        <w:ind w:left="360"/>
      </w:pPr>
      <w:r>
        <w:rPr>
          <w:i/>
        </w:rPr>
        <w:t xml:space="preserve">nosegays on their heads to come and render homage to His Highness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day, all the pilgrims were taken to Bahji for the visit of</w:t>
      </w:r>
    </w:p>
    <w:p>
      <w:pPr>
        <w:ind w:left="360"/>
      </w:pPr>
      <w:r>
        <w:rPr>
          <w:i/>
        </w:rPr>
        <w:t xml:space="preserve">Baha'u'llah's Sepulchre, and as usual, Abdu'l-Baha would water the</w:t>
      </w:r>
    </w:p>
    <w:p>
      <w:pPr>
        <w:ind w:left="360"/>
      </w:pPr>
      <w:r>
        <w:rPr>
          <w:i/>
        </w:rPr>
        <w:t xml:space="preserve">friends' hands with rose water, and then in the midst of the crowd of pilgrims</w:t>
      </w:r>
    </w:p>
    <w:p>
      <w:pPr>
        <w:ind w:left="360"/>
      </w:pPr>
      <w:r>
        <w:rPr>
          <w:i/>
        </w:rPr>
        <w:t xml:space="preserve">would chant Himself the Tablet of Visitation with His sonorous and captivating</w:t>
      </w:r>
    </w:p>
    <w:p>
      <w:pPr>
        <w:ind w:left="360"/>
      </w:pPr>
      <w:r>
        <w:rPr>
          <w:i/>
        </w:rPr>
        <w:t xml:space="preserve">voice. What wonderful effect on the hearts and souls to see the Master before</w:t>
      </w:r>
    </w:p>
    <w:p>
      <w:pPr>
        <w:ind w:left="360"/>
      </w:pPr>
      <w:r>
        <w:rPr>
          <w:i/>
        </w:rPr>
        <w:t xml:space="preserve">oneself, and to hear Him sing so wonderfully! One feels like being carried far</w:t>
      </w:r>
    </w:p>
    <w:p>
      <w:pPr>
        <w:ind w:left="360"/>
      </w:pPr>
      <w:r>
        <w:rPr>
          <w:i/>
        </w:rPr>
        <w:t xml:space="preserve">away from this material level, and vibrate in a spiritual space! Besides, a</w:t>
      </w:r>
    </w:p>
    <w:p>
      <w:pPr>
        <w:ind w:left="360"/>
      </w:pPr>
      <w:r>
        <w:rPr>
          <w:i/>
        </w:rPr>
        <w:t xml:space="preserve">very strong spirituality emanates from the surroundings of Bahji and of Mount</w:t>
      </w:r>
    </w:p>
    <w:p>
      <w:pPr>
        <w:ind w:left="360"/>
      </w:pPr>
      <w:r>
        <w:rPr>
          <w:i/>
        </w:rPr>
        <w:t xml:space="preserve">Carmel, a phenomenon which is felt even by Non-Baha'is. I remember having</w:t>
      </w:r>
    </w:p>
    <w:p>
      <w:pPr>
        <w:ind w:left="360"/>
      </w:pPr>
      <w:r>
        <w:rPr>
          <w:i/>
        </w:rPr>
        <w:t xml:space="preserve">read an article by Maurice De Kobra describing his visit to Mount Carmel in</w:t>
      </w:r>
    </w:p>
    <w:p>
      <w:pPr>
        <w:ind w:left="360"/>
      </w:pPr>
      <w:r>
        <w:rPr>
          <w:i/>
        </w:rPr>
        <w:t xml:space="preserve">1928. That writer was impressed by the deeply spiritual atmosphere of Mount</w:t>
      </w:r>
    </w:p>
    <w:p>
      <w:pPr>
        <w:ind w:left="360"/>
      </w:pPr>
      <w:r>
        <w:rPr>
          <w:i/>
        </w:rPr>
        <w:t xml:space="preserve">Carmel, and was unable to explain himself the reason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pilgrimage I met late Dr. J. Esslemont who had been staying in</w:t>
      </w:r>
    </w:p>
    <w:p>
      <w:pPr>
        <w:ind w:left="360"/>
      </w:pPr>
      <w:r>
        <w:rPr>
          <w:i/>
        </w:rPr>
        <w:t xml:space="preserve">the Holy Land for some months in order to have his famous book reviewed by the</w:t>
      </w:r>
    </w:p>
    <w:p>
      <w:pPr>
        <w:ind w:left="360"/>
      </w:pPr>
      <w:r>
        <w:rPr>
          <w:i/>
        </w:rPr>
        <w:t xml:space="preserve">Master. For reasons of discretion he was wearing an oriental red fez. I also</w:t>
      </w:r>
    </w:p>
    <w:p>
      <w:pPr>
        <w:ind w:left="360"/>
      </w:pPr>
      <w:r>
        <w:rPr>
          <w:i/>
        </w:rPr>
        <w:t xml:space="preserve">saw my uncle Dr. Zia Bagdadi who arrived from the United States at the</w:t>
      </w:r>
    </w:p>
    <w:p>
      <w:pPr>
        <w:ind w:left="360"/>
      </w:pPr>
      <w:r>
        <w:rPr>
          <w:i/>
        </w:rPr>
        <w:t xml:space="preserve">beginning of December 1919, and Mrs. A. Parsons from Washington with her son</w:t>
      </w:r>
    </w:p>
    <w:p>
      <w:pPr>
        <w:ind w:left="360"/>
      </w:pPr>
      <w:r>
        <w:rPr>
          <w:i/>
        </w:rPr>
        <w:t xml:space="preserve">Jeffry. Dr. Zia who stayed with the Master in Haifa for 9 months wrote down</w:t>
      </w:r>
    </w:p>
    <w:p>
      <w:pPr>
        <w:ind w:left="360"/>
      </w:pPr>
      <w:r>
        <w:rPr>
          <w:i/>
        </w:rPr>
        <w:t xml:space="preserve">from day to day the meaning/sense, not the text of Abdu'l-Baha's statements.</w:t>
      </w:r>
    </w:p>
    <w:p>
      <w:pPr>
        <w:ind w:left="360"/>
      </w:pPr>
      <w:r>
        <w:rPr>
          <w:i/>
        </w:rPr>
        <w:t xml:space="preserve">Back in the United States in September 1920 he sorted out his notes and made</w:t>
      </w:r>
    </w:p>
    <w:p>
      <w:pPr>
        <w:ind w:left="360"/>
      </w:pPr>
      <w:r>
        <w:rPr>
          <w:i/>
        </w:rPr>
        <w:t xml:space="preserve">two hand-written volumes of it in a very beautiful Arabic script. These books</w:t>
      </w:r>
    </w:p>
    <w:p>
      <w:pPr>
        <w:ind w:left="360"/>
      </w:pPr>
      <w:r>
        <w:rPr>
          <w:i/>
        </w:rPr>
        <w:t xml:space="preserve">have never been printed since. When Dr. Zia died in 1937 in Georgia USA, his</w:t>
      </w:r>
    </w:p>
    <w:p>
      <w:pPr>
        <w:ind w:left="360"/>
      </w:pPr>
      <w:r>
        <w:rPr>
          <w:i/>
        </w:rPr>
        <w:t xml:space="preserve">widow, my aunt, Zeenat Baghdadi, returned according to the beloved Guardian's</w:t>
      </w:r>
    </w:p>
    <w:p>
      <w:pPr>
        <w:ind w:left="360"/>
      </w:pPr>
      <w:r>
        <w:rPr>
          <w:i/>
        </w:rPr>
        <w:t xml:space="preserve">instructions to the Middle East, came to visit us in Baghdad, and showed us the</w:t>
      </w:r>
    </w:p>
    <w:p>
      <w:pPr>
        <w:ind w:left="360"/>
      </w:pPr>
      <w:r>
        <w:rPr>
          <w:i/>
        </w:rPr>
        <w:t xml:space="preserve">two hand-written books. I marvelled at all the accounts Abdu'l-Baha had</w:t>
      </w:r>
    </w:p>
    <w:p>
      <w:pPr>
        <w:ind w:left="360"/>
      </w:pPr>
      <w:r>
        <w:rPr>
          <w:i/>
        </w:rPr>
        <w:t xml:space="preserve">given during nine months, most important questions, and a lot of very very</w:t>
      </w:r>
    </w:p>
    <w:p>
      <w:pPr>
        <w:ind w:left="360"/>
      </w:pPr>
      <w:r>
        <w:rPr>
          <w:i/>
        </w:rPr>
        <w:t xml:space="preserve">amusing stories and anecdotes, for the Master liked very much to divert his</w:t>
      </w:r>
    </w:p>
    <w:p>
      <w:pPr>
        <w:ind w:left="360"/>
      </w:pPr>
      <w:r>
        <w:rPr>
          <w:i/>
        </w:rPr>
        <w:t xml:space="preserve">guests and friends and make them laugh. I therefore immediately decided to</w:t>
      </w:r>
    </w:p>
    <w:p>
      <w:pPr>
        <w:ind w:left="360"/>
      </w:pPr>
      <w:r>
        <w:rPr>
          <w:i/>
        </w:rPr>
        <w:t xml:space="preserve">copy these two books by hand, adding up to about 300 pages. After having done</w:t>
      </w:r>
    </w:p>
    <w:p>
      <w:pPr>
        <w:ind w:left="360"/>
      </w:pPr>
      <w:r>
        <w:rPr>
          <w:i/>
        </w:rPr>
        <w:t xml:space="preserve">so, I returned the originals to my aunt Zeenat who now is a pioneer in Saida</w:t>
      </w:r>
    </w:p>
    <w:p>
      <w:pPr>
        <w:ind w:left="360"/>
      </w:pPr>
      <w:r>
        <w:rPr>
          <w:i/>
        </w:rPr>
        <w:t xml:space="preserve">(Lebanon) half-way between Beyrouth and Akka. I had entrusted my family in</w:t>
      </w:r>
    </w:p>
    <w:p>
      <w:pPr>
        <w:ind w:left="360"/>
      </w:pPr>
      <w:r>
        <w:rPr>
          <w:i/>
        </w:rPr>
        <w:t xml:space="preserve">Baghdad with my hand-written copies, since in the meantime living in Persia</w:t>
      </w:r>
    </w:p>
    <w:p>
      <w:pPr>
        <w:ind w:left="360"/>
      </w:pPr>
      <w:r>
        <w:rPr>
          <w:i/>
        </w:rPr>
        <w:t xml:space="preserve">they had asked for them for the sake of reading them again. I believe they are</w:t>
      </w:r>
    </w:p>
    <w:p>
      <w:pPr>
        <w:ind w:left="360"/>
      </w:pPr>
      <w:r>
        <w:rPr>
          <w:i/>
        </w:rPr>
        <w:t xml:space="preserve">with my sister Sarah Baghdadi, at present living in Baghdad. But owing to the</w:t>
      </w:r>
    </w:p>
    <w:p>
      <w:pPr>
        <w:ind w:left="360"/>
      </w:pPr>
      <w:r>
        <w:rPr>
          <w:i/>
        </w:rPr>
        <w:t xml:space="preserve">persecutions which our community in Baghdad had to suffer, and to the</w:t>
      </w:r>
    </w:p>
    <w:p>
      <w:pPr>
        <w:ind w:left="360"/>
      </w:pPr>
      <w:r>
        <w:rPr>
          <w:i/>
        </w:rPr>
        <w:t xml:space="preserve">confiscation of all the Baha'i literature since the beginning of 1973, and to</w:t>
      </w:r>
    </w:p>
    <w:p>
      <w:pPr>
        <w:ind w:left="360"/>
      </w:pPr>
      <w:r>
        <w:rPr>
          <w:i/>
        </w:rPr>
        <w:t xml:space="preserve">the sentence end of 1973 and beginning of 1974 of 26 Baha'i persons for life</w:t>
      </w:r>
    </w:p>
    <w:p>
      <w:pPr>
        <w:ind w:left="360"/>
      </w:pPr>
      <w:r>
        <w:rPr>
          <w:i/>
        </w:rPr>
        <w:t xml:space="preserve">imprisonment, 2 others for 15 years and 4 others for 10 years, and 12 persons</w:t>
      </w:r>
    </w:p>
    <w:p>
      <w:pPr>
        <w:ind w:left="360"/>
      </w:pPr>
      <w:r>
        <w:rPr>
          <w:i/>
        </w:rPr>
        <w:t xml:space="preserve">sentenced to 500 Iraqi Dinars of fines, then released, after this terrible</w:t>
      </w:r>
    </w:p>
    <w:p>
      <w:pPr>
        <w:ind w:left="360"/>
      </w:pPr>
      <w:r>
        <w:rPr>
          <w:i/>
        </w:rPr>
        <w:t xml:space="preserve">repression I fear these copies have been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Abdu'l-Baha's statements noted by Dr. Zia re a future war there</w:t>
      </w:r>
    </w:p>
    <w:p>
      <w:pPr>
        <w:ind w:left="360"/>
      </w:pPr>
      <w:r>
        <w:rPr>
          <w:i/>
        </w:rPr>
        <w:t xml:space="preserve">is this: My uncle asked the Master to confirm that it was correct that certain</w:t>
      </w:r>
    </w:p>
    <w:p>
      <w:pPr>
        <w:ind w:left="360"/>
      </w:pPr>
      <w:r>
        <w:rPr>
          <w:i/>
        </w:rPr>
        <w:t xml:space="preserve">American Baha'is back from their pilgrimage in Haifa had told friends in the</w:t>
      </w:r>
    </w:p>
    <w:p>
      <w:pPr>
        <w:ind w:left="360"/>
      </w:pPr>
      <w:r>
        <w:rPr>
          <w:i/>
        </w:rPr>
        <w:t xml:space="preserve">USA, attributing it to the Master, that there would be a terrible war which</w:t>
      </w:r>
    </w:p>
    <w:p>
      <w:pPr>
        <w:ind w:left="360"/>
      </w:pPr>
      <w:r>
        <w:rPr>
          <w:i/>
        </w:rPr>
        <w:t xml:space="preserve">will destroy half of humanity. Is this correct? The reply was YES. Dr. Zia</w:t>
      </w:r>
    </w:p>
    <w:p>
      <w:pPr>
        <w:ind w:left="360"/>
      </w:pPr>
      <w:r>
        <w:rPr>
          <w:i/>
        </w:rPr>
        <w:t xml:space="preserve">added in his notes: I was so terrified by the Master's reply who seeing the</w:t>
      </w:r>
    </w:p>
    <w:p>
      <w:pPr>
        <w:ind w:left="360"/>
      </w:pPr>
      <w:r>
        <w:rPr>
          <w:i/>
        </w:rPr>
        <w:t xml:space="preserve">anguish of the friends present, changed the subject and turned to amusing</w:t>
      </w:r>
    </w:p>
    <w:p>
      <w:pPr>
        <w:ind w:left="360"/>
      </w:pPr>
      <w:r>
        <w:rPr>
          <w:i/>
        </w:rPr>
        <w:t xml:space="preserve">stories. On another occasion, the Master said in reply to a question as</w:t>
      </w:r>
    </w:p>
    <w:p>
      <w:pPr>
        <w:ind w:left="360"/>
      </w:pPr>
      <w:r>
        <w:rPr>
          <w:i/>
        </w:rPr>
        <w:t xml:space="preserve">whether there would be a war of religion that there will be an economic war but</w:t>
      </w:r>
    </w:p>
    <w:p>
      <w:pPr>
        <w:ind w:left="360"/>
      </w:pPr>
      <w:r>
        <w:rPr>
          <w:i/>
        </w:rPr>
        <w:t xml:space="preserve">no religious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28, 1974 the very spiritual friend Mr. David Ned Blackmer on a</w:t>
      </w:r>
    </w:p>
    <w:p>
      <w:pPr>
        <w:ind w:left="360"/>
      </w:pPr>
      <w:r>
        <w:rPr>
          <w:i/>
        </w:rPr>
        <w:t xml:space="preserve">teaching trip in Tours, and made responsible by the NSA to tape record my</w:t>
      </w:r>
    </w:p>
    <w:p>
      <w:pPr>
        <w:ind w:left="360"/>
      </w:pPr>
      <w:r>
        <w:rPr>
          <w:i/>
        </w:rPr>
        <w:t xml:space="preserve">memories had the kindness to do so, and except some slight alterations is about</w:t>
      </w:r>
    </w:p>
    <w:p>
      <w:pPr>
        <w:ind w:left="360"/>
      </w:pPr>
      <w:r>
        <w:rPr>
          <w:i/>
        </w:rPr>
        <w:t xml:space="preserve">the same as the present written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Abdu'l-Baha invited me with another friend to accompany Him in</w:t>
      </w:r>
    </w:p>
    <w:p>
      <w:pPr>
        <w:ind w:left="360"/>
      </w:pPr>
      <w:r>
        <w:rPr>
          <w:i/>
        </w:rPr>
        <w:t xml:space="preserve">his afternoon walk. He slowly bent his steps to the German colony, and</w:t>
      </w:r>
    </w:p>
    <w:p>
      <w:pPr>
        <w:ind w:left="360"/>
      </w:pPr>
      <w:r>
        <w:rPr>
          <w:i/>
        </w:rPr>
        <w:t xml:space="preserve">knocking at the door of a German family He asked after their health and said</w:t>
      </w:r>
    </w:p>
    <w:p>
      <w:pPr>
        <w:ind w:left="360"/>
      </w:pPr>
      <w:r>
        <w:rPr>
          <w:i/>
        </w:rPr>
        <w:t xml:space="preserve">some encouraging words to them. A walk that took about one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may be excused if after 55 years I could not remember many things since</w:t>
      </w:r>
    </w:p>
    <w:p>
      <w:pPr>
        <w:ind w:left="360"/>
      </w:pPr>
      <w:r>
        <w:rPr>
          <w:i/>
        </w:rPr>
        <w:t xml:space="preserve">with 19 years of age one picks up quite a lot of things, and I couldn't find my</w:t>
      </w:r>
    </w:p>
    <w:p>
      <w:pPr>
        <w:ind w:left="360"/>
      </w:pPr>
      <w:r>
        <w:rPr>
          <w:i/>
        </w:rPr>
        <w:t xml:space="preserve">note book. In August 1923 I had the privilege of visiting our dear Guardian</w:t>
      </w:r>
    </w:p>
    <w:p>
      <w:pPr>
        <w:ind w:left="360"/>
      </w:pPr>
      <w:r>
        <w:rPr>
          <w:i/>
        </w:rPr>
        <w:t xml:space="preserve">and the Holy Shrines at Bahji and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Views665 views since posted 2025-10-26; last edit 2025-10-26 02:16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archive.org.../baghdadi_pilgrim_notes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Source unknown. Formatted and proofread by J. Winters, 2025.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bahai-library.com/7100</w:t>
      </w:r>
    </w:p>
    <w:p>
      <w:pPr>
        <w:ind w:left="360"/>
      </w:pPr>
      <w:r>
        <w:rPr>
          <w:i/>
        </w:rPr>
        <w:t xml:space="preserve">Citation: ris/7100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