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 of World Peace..txt</w:t>
      </w:r>
    </w:p>
    <w:p>
      <w:r>
        <w:rPr>
          <w:color w:val="555555"/>
          <w:sz w:val="20"/>
        </w:rPr>
        <w:t xml:space="preserve">Exported from Holy-Writings.com on 2026-06-20 - 1 clipping</w:t>
      </w:r>
    </w:p>
    <w:p>
      <w:pPr>
        <w:ind w:left="360"/>
      </w:pPr>
      <w:r>
        <w:rPr>
          <w:i/>
        </w:rPr>
        <w:t xml:space="preserve">Archive Textbase á (Various scholars) á Promise of World Peace..txt</w:t>
      </w:r>
    </w:p>
    <w:p>
      <w:pPr>
        <w:ind w:left="360"/>
      </w:pPr>
      <w:r>
        <w:rPr>
          <w:i/>
        </w:rPr>
        <w:t xml:space="preserve"/>
      </w:r>
    </w:p>
    <w:p>
      <w:pPr>
        <w:ind w:left="360"/>
      </w:pPr>
      <w:r>
        <w:rPr>
          <w:i/>
        </w:rPr>
        <w:t xml:space="preserve">THE PROMISE OF WORLD PEACE</w:t>
      </w:r>
    </w:p>
    <w:p>
      <w:pPr>
        <w:ind w:left="360"/>
      </w:pPr>
      <w:r>
        <w:rPr>
          <w:i/>
        </w:rPr>
        <w:t xml:space="preserve">© 1985 The Universal House of Justice</w:t>
      </w:r>
    </w:p>
    <w:p>
      <w:pPr>
        <w:ind w:left="360"/>
      </w:pPr>
      <w:r>
        <w:rPr>
          <w:i/>
        </w:rPr>
        <w:t xml:space="preserve"/>
      </w:r>
    </w:p>
    <w:p>
      <w:pPr>
        <w:ind w:left="360"/>
      </w:pPr>
      <w:r>
        <w:rPr>
          <w:i/>
        </w:rPr>
        <w:t xml:space="preserve">October 1985</w:t>
      </w:r>
    </w:p>
    <w:p>
      <w:pPr>
        <w:ind w:left="360"/>
      </w:pPr>
      <w:r>
        <w:rPr>
          <w:i/>
        </w:rPr>
        <w:t xml:space="preserve"/>
      </w:r>
    </w:p>
    <w:p>
      <w:pPr>
        <w:ind w:left="360"/>
      </w:pPr>
      <w:r>
        <w:rPr>
          <w:i/>
        </w:rPr>
        <w:t xml:space="preserve">To the Peoples of the World:</w:t>
      </w:r>
    </w:p>
    <w:p>
      <w:pPr>
        <w:ind w:left="360"/>
      </w:pPr>
      <w:r>
        <w:rPr>
          <w:i/>
        </w:rPr>
        <w:t xml:space="preserve"/>
      </w:r>
    </w:p>
    <w:p>
      <w:pPr>
        <w:ind w:left="360"/>
      </w:pPr>
      <w:r>
        <w:rPr>
          <w:i/>
        </w:rPr>
        <w:t xml:space="preserve">The Great Peace towards which people of good 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 (1)</w:t>
      </w:r>
    </w:p>
    <w:p>
      <w:pPr>
        <w:ind w:left="360"/>
      </w:pPr>
      <w:r>
        <w:rPr>
          <w:i/>
        </w:rPr>
        <w:t xml:space="preserve"/>
      </w:r>
    </w:p>
    <w:p>
      <w:pPr>
        <w:ind w:left="360"/>
      </w:pPr>
      <w:r>
        <w:rPr>
          <w:i/>
        </w:rPr>
        <w:t xml:space="preserve">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 (2)</w:t>
      </w:r>
    </w:p>
    <w:p>
      <w:pPr>
        <w:ind w:left="360"/>
      </w:pPr>
      <w:r>
        <w:rPr>
          <w:i/>
        </w:rPr>
        <w:t xml:space="preserve"/>
      </w:r>
    </w:p>
    <w:p>
      <w:pPr>
        <w:ind w:left="360"/>
      </w:pPr>
      <w:r>
        <w:rPr>
          <w:i/>
        </w:rPr>
        <w:t xml:space="preserve">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 (3)</w:t>
      </w:r>
    </w:p>
    <w:p>
      <w:pPr>
        <w:ind w:left="360"/>
      </w:pPr>
      <w:r>
        <w:rPr>
          <w:i/>
        </w:rPr>
        <w:t xml:space="preserve"/>
      </w:r>
    </w:p>
    <w:p>
      <w:pPr>
        <w:ind w:left="360"/>
      </w:pPr>
      <w:r>
        <w:rPr>
          <w:i/>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 (4)</w:t>
      </w:r>
    </w:p>
    <w:p>
      <w:pPr>
        <w:ind w:left="360"/>
      </w:pPr>
      <w:r>
        <w:rPr>
          <w:i/>
        </w:rPr>
        <w:t xml:space="preserve"/>
      </w:r>
    </w:p>
    <w:p>
      <w:pPr>
        <w:ind w:left="360"/>
      </w:pPr>
      <w:r>
        <w:rPr>
          <w:i/>
        </w:rPr>
        <w:t xml:space="preserve">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 (5)</w:t>
      </w:r>
    </w:p>
    <w:p>
      <w:pPr>
        <w:ind w:left="360"/>
      </w:pPr>
      <w:r>
        <w:rPr>
          <w:i/>
        </w:rPr>
        <w:t xml:space="preserve"/>
      </w:r>
    </w:p>
    <w:p>
      <w:pPr>
        <w:ind w:left="360"/>
      </w:pPr>
      <w:r>
        <w:rPr>
          <w:i/>
        </w:rPr>
        <w:t xml:space="preserve">"The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exorcize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 (6)</w:t>
      </w:r>
    </w:p>
    <w:p>
      <w:pPr>
        <w:ind w:left="360"/>
      </w:pPr>
      <w:r>
        <w:rPr>
          <w:i/>
        </w:rPr>
        <w:t xml:space="preserve"/>
      </w:r>
    </w:p>
    <w:p>
      <w:pPr>
        <w:ind w:left="360"/>
      </w:pPr>
      <w:r>
        <w:rPr>
          <w:i/>
        </w:rPr>
        <w:t xml:space="preserve">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 (7)</w:t>
      </w:r>
    </w:p>
    <w:p>
      <w:pPr>
        <w:ind w:left="360"/>
      </w:pPr>
      <w:r>
        <w:rPr>
          <w:i/>
        </w:rPr>
        <w:t xml:space="preserve"/>
      </w:r>
    </w:p>
    <w:p>
      <w:pPr>
        <w:ind w:left="360"/>
      </w:pPr>
      <w:r>
        <w:rPr>
          <w:i/>
        </w:rPr>
        <w:t xml:space="preserve">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 (8)</w:t>
      </w:r>
    </w:p>
    <w:p>
      <w:pPr>
        <w:ind w:left="360"/>
      </w:pPr>
      <w:r>
        <w:rPr>
          <w:i/>
        </w:rPr>
        <w:t xml:space="preserve"/>
      </w:r>
    </w:p>
    <w:p>
      <w:pPr>
        <w:ind w:left="360"/>
      </w:pPr>
      <w:r>
        <w:rPr>
          <w:i/>
        </w:rPr>
        <w:t xml:space="preserve">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 (9)</w:t>
      </w:r>
    </w:p>
    <w:p>
      <w:pPr>
        <w:ind w:left="360"/>
      </w:pPr>
      <w:r>
        <w:rPr>
          <w:i/>
        </w:rPr>
        <w:t xml:space="preserve"/>
      </w:r>
    </w:p>
    <w:p>
      <w:pPr>
        <w:ind w:left="360"/>
      </w:pPr>
      <w:r>
        <w:rPr>
          <w:i/>
        </w:rPr>
        <w:t xml:space="preserve">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 (10)</w:t>
      </w:r>
    </w:p>
    <w:p>
      <w:pPr>
        <w:ind w:left="360"/>
      </w:pPr>
      <w:r>
        <w:rPr>
          <w:i/>
        </w:rPr>
        <w:t xml:space="preserve"/>
      </w:r>
    </w:p>
    <w:p>
      <w:pPr>
        <w:ind w:left="360"/>
      </w:pPr>
      <w:r>
        <w:rPr>
          <w:i/>
        </w:rPr>
        <w:t xml:space="preserve">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 (11)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 (12)</w:t>
      </w:r>
    </w:p>
    <w:p>
      <w:pPr>
        <w:ind w:left="360"/>
      </w:pPr>
      <w:r>
        <w:rPr>
          <w:i/>
        </w:rPr>
        <w:t xml:space="preserve"/>
      </w:r>
    </w:p>
    <w:p>
      <w:pPr>
        <w:ind w:left="360"/>
      </w:pPr>
      <w:r>
        <w:rPr>
          <w:i/>
        </w:rPr>
        <w:t xml:space="preserve">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 (13)</w:t>
      </w:r>
    </w:p>
    <w:p>
      <w:pPr>
        <w:ind w:left="360"/>
      </w:pPr>
      <w:r>
        <w:rPr>
          <w:i/>
        </w:rPr>
        <w:t xml:space="preserve"/>
      </w:r>
    </w:p>
    <w:p>
      <w:pPr>
        <w:ind w:left="360"/>
      </w:pPr>
      <w:r>
        <w:rPr>
          <w:i/>
        </w:rPr>
        <w:t xml:space="preserve">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 (14)</w:t>
      </w:r>
    </w:p>
    <w:p>
      <w:pPr>
        <w:ind w:left="360"/>
      </w:pPr>
      <w:r>
        <w:rPr>
          <w:i/>
        </w:rPr>
        <w:t xml:space="preserve"/>
      </w:r>
    </w:p>
    <w:p>
      <w:pPr>
        <w:ind w:left="360"/>
      </w:pPr>
      <w:r>
        <w:rPr>
          <w:i/>
        </w:rPr>
        <w:t xml:space="preserve">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 (15)</w:t>
      </w:r>
    </w:p>
    <w:p>
      <w:pPr>
        <w:ind w:left="360"/>
      </w:pPr>
      <w:r>
        <w:rPr>
          <w:i/>
        </w:rPr>
        <w:t xml:space="preserve"/>
      </w:r>
    </w:p>
    <w:p>
      <w:pPr>
        <w:ind w:left="360"/>
      </w:pPr>
      <w:r>
        <w:rPr>
          <w:i/>
        </w:rPr>
        <w:t xml:space="preserve">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 (16)</w:t>
      </w:r>
    </w:p>
    <w:p>
      <w:pPr>
        <w:ind w:left="360"/>
      </w:pPr>
      <w:r>
        <w:rPr>
          <w:i/>
        </w:rPr>
        <w:t xml:space="preserve"/>
      </w:r>
    </w:p>
    <w:p>
      <w:pPr>
        <w:ind w:left="360"/>
      </w:pPr>
      <w:r>
        <w:rPr>
          <w:i/>
        </w:rPr>
        <w:t xml:space="preserve">Had humanity seen the Educators of its collective childhood in their true character, as agents of one civilizing process, it would no doubt have reaped incalculably greater benefits from the cumulative effects of their successive missions. This, alas, it failed to do. (17)</w:t>
      </w:r>
    </w:p>
    <w:p>
      <w:pPr>
        <w:ind w:left="360"/>
      </w:pPr>
      <w:r>
        <w:rPr>
          <w:i/>
        </w:rPr>
        <w:t xml:space="preserve"/>
      </w:r>
    </w:p>
    <w:p>
      <w:pPr>
        <w:ind w:left="360"/>
      </w:pPr>
      <w:r>
        <w:rPr>
          <w:i/>
        </w:rPr>
        <w:t xml:space="preserve">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(18)</w:t>
      </w:r>
    </w:p>
    <w:p>
      <w:pPr>
        <w:ind w:left="360"/>
      </w:pPr>
      <w:r>
        <w:rPr>
          <w:i/>
        </w:rPr>
        <w:t xml:space="preserve"/>
      </w:r>
    </w:p>
    <w:p>
      <w:pPr>
        <w:ind w:left="360"/>
      </w:pPr>
      <w:r>
        <w:rPr>
          <w:i/>
        </w:rPr>
        <w:t xml:space="preserve">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 (19)</w:t>
      </w:r>
    </w:p>
    <w:p>
      <w:pPr>
        <w:ind w:left="360"/>
      </w:pPr>
      <w:r>
        <w:rPr>
          <w:i/>
        </w:rPr>
        <w:t xml:space="preserve"/>
      </w:r>
    </w:p>
    <w:p>
      <w:pPr>
        <w:ind w:left="360"/>
      </w:pPr>
      <w:r>
        <w:rPr>
          <w:i/>
        </w:rPr>
        <w:t xml:space="preserve">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 (20)</w:t>
      </w:r>
    </w:p>
    <w:p>
      <w:pPr>
        <w:ind w:left="360"/>
      </w:pPr>
      <w:r>
        <w:rPr>
          <w:i/>
        </w:rPr>
        <w:t xml:space="preserve"/>
      </w:r>
    </w:p>
    <w:p>
      <w:pPr>
        <w:ind w:left="360"/>
      </w:pPr>
      <w:r>
        <w:rPr>
          <w:i/>
        </w:rPr>
        <w:t xml:space="preserve">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 (21)</w:t>
      </w:r>
    </w:p>
    <w:p>
      <w:pPr>
        <w:ind w:left="360"/>
      </w:pPr>
      <w:r>
        <w:rPr>
          <w:i/>
        </w:rPr>
        <w:t xml:space="preserve"/>
      </w:r>
    </w:p>
    <w:p>
      <w:pPr>
        <w:ind w:left="360"/>
      </w:pPr>
      <w:r>
        <w:rPr>
          <w:i/>
        </w:rPr>
        <w:t xml:space="preserve">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 (22)</w:t>
      </w:r>
    </w:p>
    <w:p>
      <w:pPr>
        <w:ind w:left="360"/>
      </w:pPr>
      <w:r>
        <w:rPr>
          <w:i/>
        </w:rPr>
        <w:t xml:space="preserve"/>
      </w:r>
    </w:p>
    <w:p>
      <w:pPr>
        <w:ind w:left="360"/>
      </w:pPr>
      <w:r>
        <w:rPr>
          <w:i/>
        </w:rPr>
        <w:t xml:space="preserve">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 (23)</w:t>
      </w:r>
    </w:p>
    <w:p>
      <w:pPr>
        <w:ind w:left="360"/>
      </w:pPr>
      <w:r>
        <w:rPr>
          <w:i/>
        </w:rPr>
        <w:t xml:space="preserve"/>
      </w:r>
    </w:p>
    <w:p>
      <w:pPr>
        <w:ind w:left="360"/>
      </w:pPr>
      <w:r>
        <w:rPr>
          <w:i/>
        </w:rPr>
        <w:t xml:space="preserve">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(24)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 (25)</w:t>
      </w:r>
    </w:p>
    <w:p>
      <w:pPr>
        <w:ind w:left="360"/>
      </w:pPr>
      <w:r>
        <w:rPr>
          <w:i/>
        </w:rPr>
        <w:t xml:space="preserve"/>
      </w:r>
    </w:p>
    <w:p>
      <w:pPr>
        <w:ind w:left="360"/>
      </w:pPr>
      <w:r>
        <w:rPr>
          <w:i/>
        </w:rPr>
        <w:t xml:space="preserve">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 (26)</w:t>
      </w:r>
    </w:p>
    <w:p>
      <w:pPr>
        <w:ind w:left="360"/>
      </w:pPr>
      <w:r>
        <w:rPr>
          <w:i/>
        </w:rPr>
        <w:t xml:space="preserve"/>
      </w:r>
    </w:p>
    <w:p>
      <w:pPr>
        <w:ind w:left="360"/>
      </w:pPr>
      <w:r>
        <w:rPr>
          <w:i/>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 (27)</w:t>
      </w:r>
    </w:p>
    <w:p>
      <w:pPr>
        <w:ind w:left="360"/>
      </w:pPr>
      <w:r>
        <w:rPr>
          <w:i/>
        </w:rPr>
        <w:t xml:space="preserve"/>
      </w:r>
    </w:p>
    <w:p>
      <w:pPr>
        <w:ind w:left="360"/>
      </w:pPr>
      <w:r>
        <w:rPr>
          <w:i/>
        </w:rPr>
        <w:t xml:space="preserve">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 (28)</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 (29)</w:t>
      </w:r>
    </w:p>
    <w:p>
      <w:pPr>
        <w:ind w:left="360"/>
      </w:pPr>
      <w:r>
        <w:rPr>
          <w:i/>
        </w:rPr>
        <w:t xml:space="preserve"/>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 (30)</w:t>
      </w:r>
    </w:p>
    <w:p>
      <w:pPr>
        <w:ind w:left="360"/>
      </w:pPr>
      <w:r>
        <w:rPr>
          <w:i/>
        </w:rPr>
        <w:t xml:space="preserve"/>
      </w:r>
    </w:p>
    <w:p>
      <w:pPr>
        <w:ind w:left="360"/>
      </w:pPr>
      <w:r>
        <w:rPr>
          <w:i/>
        </w:rPr>
        <w:t xml:space="preserve">Unbridled nationalism, as distinguished from a sane and legitimate patriotism, must give way to a wider loyalty, to the love of humanity as a whole. Baha'u'llah's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 (31)</w:t>
      </w:r>
    </w:p>
    <w:p>
      <w:pPr>
        <w:ind w:left="360"/>
      </w:pPr>
      <w:r>
        <w:rPr>
          <w:i/>
        </w:rPr>
        <w:t xml:space="preserve"/>
      </w:r>
    </w:p>
    <w:p>
      <w:pPr>
        <w:ind w:left="360"/>
      </w:pPr>
      <w:r>
        <w:rPr>
          <w:i/>
        </w:rPr>
        <w:t xml:space="preserve">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 (32)</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 (33)</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 (34)</w:t>
      </w:r>
    </w:p>
    <w:p>
      <w:pPr>
        <w:ind w:left="360"/>
      </w:pPr>
      <w:r>
        <w:rPr>
          <w:i/>
        </w:rPr>
        <w:t xml:space="preserve"/>
      </w:r>
    </w:p>
    <w:p>
      <w:pPr>
        <w:ind w:left="360"/>
      </w:pPr>
      <w:r>
        <w:rPr>
          <w:i/>
        </w:rPr>
        <w:t xml:space="preserve">A fundamental lack of communication between peoples seriously undermines efforts towards world peace. Adopting an international auxiliary language would go far to resolving this problem and necessitates the most urgent attention. (35)</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 (36)</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(37)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 (38)</w:t>
      </w:r>
    </w:p>
    <w:p>
      <w:pPr>
        <w:ind w:left="360"/>
      </w:pPr>
      <w:r>
        <w:rPr>
          <w:i/>
        </w:rPr>
        <w:t xml:space="preserve"/>
      </w:r>
    </w:p>
    <w:p>
      <w:pPr>
        <w:ind w:left="360"/>
      </w:pPr>
      <w:r>
        <w:rPr>
          <w:i/>
        </w:rPr>
        <w:t xml:space="preserve">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 (39)</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 (40)</w:t>
      </w:r>
    </w:p>
    <w:p>
      <w:pPr>
        <w:ind w:left="360"/>
      </w:pPr>
      <w:r>
        <w:rPr>
          <w:i/>
        </w:rPr>
        <w:t xml:space="preserve"/>
      </w:r>
    </w:p>
    <w:p>
      <w:pPr>
        <w:ind w:left="360"/>
      </w:pPr>
      <w:r>
        <w:rPr>
          <w:i/>
        </w:rPr>
        <w:t xml:space="preserve">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 (41)</w:t>
      </w:r>
    </w:p>
    <w:p>
      <w:pPr>
        <w:ind w:left="360"/>
      </w:pPr>
      <w:r>
        <w:rPr>
          <w:i/>
        </w:rPr>
        <w:t xml:space="preserve"/>
      </w:r>
    </w:p>
    <w:p>
      <w:pPr>
        <w:ind w:left="360"/>
      </w:pPr>
      <w:r>
        <w:rPr>
          <w:i/>
        </w:rPr>
        <w:t xml:space="preserve">Elaborating the implications of this pivotal principle, Shoghi Effendi, the Guardian of the Baha'i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(42)</w:t>
      </w:r>
    </w:p>
    <w:p>
      <w:pPr>
        <w:ind w:left="360"/>
      </w:pPr>
      <w:r>
        <w:rPr>
          <w:i/>
        </w:rPr>
        <w:t xml:space="preserve"/>
      </w:r>
    </w:p>
    <w:p>
      <w:pPr>
        <w:ind w:left="360"/>
      </w:pPr>
      <w:r>
        <w:rPr>
          <w:i/>
        </w:rPr>
        <w:t xml:space="preserve">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 (43)</w:t>
      </w:r>
    </w:p>
    <w:p>
      <w:pPr>
        <w:ind w:left="360"/>
      </w:pPr>
      <w:r>
        <w:rPr>
          <w:i/>
        </w:rPr>
        <w:t xml:space="preserve"/>
      </w:r>
    </w:p>
    <w:p>
      <w:pPr>
        <w:ind w:left="360"/>
      </w:pPr>
      <w:r>
        <w:rPr>
          <w:i/>
        </w:rPr>
        <w:t xml:space="preserve">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(44)</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(45)</w:t>
      </w:r>
    </w:p>
    <w:p>
      <w:pPr>
        <w:ind w:left="360"/>
      </w:pPr>
      <w:r>
        <w:rPr>
          <w:i/>
        </w:rPr>
        <w:t xml:space="preserve"/>
      </w:r>
    </w:p>
    <w:p>
      <w:pPr>
        <w:ind w:left="360"/>
      </w:pPr>
      <w:r>
        <w:rPr>
          <w:i/>
        </w:rPr>
        <w:t xml:space="preserve">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(46)</w:t>
      </w:r>
    </w:p>
    <w:p>
      <w:pPr>
        <w:ind w:left="360"/>
      </w:pPr>
      <w:r>
        <w:rPr>
          <w:i/>
        </w:rPr>
        <w:t xml:space="preserve"/>
      </w:r>
    </w:p>
    <w:p>
      <w:pPr>
        <w:ind w:left="360"/>
      </w:pPr>
      <w:r>
        <w:rPr>
          <w:i/>
        </w:rPr>
        <w:t xml:space="preserve">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 (47)</w:t>
      </w:r>
    </w:p>
    <w:p>
      <w:pPr>
        <w:ind w:left="360"/>
      </w:pPr>
      <w:r>
        <w:rPr>
          <w:i/>
        </w:rPr>
        <w:t xml:space="preserve"/>
      </w:r>
    </w:p>
    <w:p>
      <w:pPr>
        <w:ind w:left="360"/>
      </w:pPr>
      <w:r>
        <w:rPr>
          <w:i/>
        </w:rPr>
        <w:t xml:space="preserve">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 (48)</w:t>
      </w:r>
    </w:p>
    <w:p>
      <w:pPr>
        <w:ind w:left="360"/>
      </w:pPr>
      <w:r>
        <w:rPr>
          <w:i/>
        </w:rPr>
        <w:t xml:space="preserve"/>
      </w:r>
    </w:p>
    <w:p>
      <w:pPr>
        <w:ind w:left="360"/>
      </w:pPr>
      <w:r>
        <w:rPr>
          <w:i/>
        </w:rPr>
        <w:t xml:space="preserve">The holding of this mighty convocation is long overdue. (49)</w:t>
      </w:r>
    </w:p>
    <w:p>
      <w:pPr>
        <w:ind w:left="360"/>
      </w:pPr>
      <w:r>
        <w:rPr>
          <w:i/>
        </w:rPr>
        <w:t xml:space="preserve"/>
      </w:r>
    </w:p>
    <w:p>
      <w:pPr>
        <w:ind w:left="360"/>
      </w:pPr>
      <w:r>
        <w:rPr>
          <w:i/>
        </w:rPr>
        <w:t xml:space="preserve">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 (50)</w:t>
      </w:r>
    </w:p>
    <w:p>
      <w:pPr>
        <w:ind w:left="360"/>
      </w:pPr>
      <w:r>
        <w:rPr>
          <w:i/>
        </w:rPr>
        <w:t xml:space="preserve"/>
      </w:r>
    </w:p>
    <w:p>
      <w:pPr>
        <w:ind w:left="360"/>
      </w:pPr>
      <w:r>
        <w:rPr>
          <w:i/>
        </w:rPr>
        <w:t xml:space="preserve">Will not the United Nations, with the full support of its membership, rise to the high purposes of such a crowning event? (51)</w:t>
      </w:r>
    </w:p>
    <w:p>
      <w:pPr>
        <w:ind w:left="360"/>
      </w:pPr>
      <w:r>
        <w:rPr>
          <w:i/>
        </w:rPr>
        <w:t xml:space="preserve"/>
      </w:r>
    </w:p>
    <w:p>
      <w:pPr>
        <w:ind w:left="360"/>
      </w:pPr>
      <w:r>
        <w:rPr>
          <w:i/>
        </w:rPr>
        <w:t xml:space="preserve">Let men and women, youth and children everywhere recognize the eternal merit of this imperative action for all peoples and lift up their voices in willing assent. Indeed, let it be this generation that inaugurates this glorious stage in the evolution of social life on the planet. (52)</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source of the optimism we feel is a vision transcending the cessation of war and the creation of agencies of international co-operation. Permanent peace among nations is an essential stage, but not, Baha'u'llah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 (53)</w:t>
      </w:r>
    </w:p>
    <w:p>
      <w:pPr>
        <w:ind w:left="360"/>
      </w:pPr>
      <w:r>
        <w:rPr>
          <w:i/>
        </w:rPr>
        <w:t xml:space="preserve"/>
      </w:r>
    </w:p>
    <w:p>
      <w:pPr>
        <w:ind w:left="360"/>
      </w:pPr>
      <w:r>
        <w:rPr>
          <w:i/>
        </w:rPr>
        <w:t xml:space="preserve">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(54)</w:t>
      </w:r>
    </w:p>
    <w:p>
      <w:pPr>
        <w:ind w:left="360"/>
      </w:pPr>
      <w:r>
        <w:rPr>
          <w:i/>
        </w:rPr>
        <w:t xml:space="preserve"/>
      </w:r>
    </w:p>
    <w:p>
      <w:pPr>
        <w:ind w:left="360"/>
      </w:pPr>
      <w:r>
        <w:rPr>
          <w:i/>
        </w:rPr>
        <w:t xml:space="preserve">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 (55)</w:t>
      </w:r>
    </w:p>
    <w:p>
      <w:pPr>
        <w:ind w:left="360"/>
      </w:pPr>
      <w:r>
        <w:rPr>
          <w:i/>
        </w:rPr>
        <w:t xml:space="preserve"/>
      </w:r>
    </w:p>
    <w:p>
      <w:pPr>
        <w:ind w:left="360"/>
      </w:pPr>
      <w:r>
        <w:rPr>
          <w:i/>
        </w:rPr>
        <w:t xml:space="preserve">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 (56)</w:t>
      </w:r>
    </w:p>
    <w:p>
      <w:pPr>
        <w:ind w:left="360"/>
      </w:pPr>
      <w:r>
        <w:rPr>
          <w:i/>
        </w:rPr>
        <w:t xml:space="preserve"/>
      </w:r>
    </w:p>
    <w:p>
      <w:pPr>
        <w:ind w:left="360"/>
      </w:pPr>
      <w:r>
        <w:rPr>
          <w:i/>
        </w:rPr>
        <w:t xml:space="preserve">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 (57)</w:t>
      </w:r>
    </w:p>
    <w:p>
      <w:pPr>
        <w:ind w:left="360"/>
      </w:pPr>
      <w:r>
        <w:rPr>
          <w:i/>
        </w:rPr>
        <w:t xml:space="preserve"/>
      </w:r>
    </w:p>
    <w:p>
      <w:pPr>
        <w:ind w:left="360"/>
      </w:pPr>
      <w:r>
        <w:rPr>
          <w:i/>
        </w:rPr>
        <w:t xml:space="preserve">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 (58)</w:t>
      </w:r>
    </w:p>
    <w:p>
      <w:pPr>
        <w:ind w:left="360"/>
      </w:pPr>
      <w:r>
        <w:rPr>
          <w:i/>
        </w:rPr>
        <w:t xml:space="preserve"/>
      </w:r>
    </w:p>
    <w:p>
      <w:pPr>
        <w:ind w:left="360"/>
      </w:pPr>
      <w:r>
        <w:rPr>
          <w:i/>
        </w:rPr>
        <w:t xml:space="preserve">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 (59)</w:t>
      </w:r>
    </w:p>
    <w:p>
      <w:pPr>
        <w:ind w:left="360"/>
      </w:pPr>
      <w:r>
        <w:rPr>
          <w:i/>
        </w:rPr>
        <w:t xml:space="preserve"/>
      </w:r>
    </w:p>
    <w:p>
      <w:pPr>
        <w:ind w:left="360"/>
      </w:pPr>
      <w:r>
        <w:rPr>
          <w:i/>
        </w:rPr>
        <w:t xml:space="preserve">In the earnestness of our desire to impart to you the fervour of our hope and the depth of our confidence, we cite the emphatic promise of Baha'u'llah: "These fruitless strifes, these ruinous wars shall pass away, and the `Most Great Peace' shall come." (60)</w:t>
      </w:r>
    </w:p>
    <w:p>
      <w:pPr>
        <w:ind w:left="360"/>
      </w:pPr>
      <w:r>
        <w:rPr>
          <w:i/>
        </w:rPr>
        <w:t xml:space="preserve"/>
      </w:r>
    </w:p>
    <w:p>
      <w:pPr>
        <w:ind w:left="360"/>
      </w:pPr>
      <w:r>
        <w:rPr>
          <w:i/>
        </w:rPr>
        <w:t xml:space="preserve">THE UNIVERSAL HOUSE OF JUSTICE</w:t>
      </w:r>
    </w:p>
    <w:p>
      <w:pPr>
        <w:ind w:left="360"/>
      </w:pPr>
      <w:r>
        <w:rPr>
          <w:color w:val="555555"/>
          <w:sz w:val="18"/>
        </w:rPr>
        <w:t xml:space="preserve">— Promise of World Peace..txt (Personal study archive — used by tacit community permission)</w:t>
      </w:r>
    </w:p>
    <w:p/>
  </w:body>
</w:document>
</file>