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Environment..txt</w:t>
      </w:r>
    </w:p>
    <w:p>
      <w:r>
        <w:rPr>
          <w:color w:val="555555"/>
          <w:sz w:val="20"/>
        </w:rPr>
        <w:t xml:space="preserve">Exported from Holy-Writings.com on 2026-06-20 - 1 clipping</w:t>
      </w:r>
    </w:p>
    <w:p>
      <w:pPr>
        <w:ind w:left="360"/>
      </w:pPr>
      <w:r>
        <w:rPr>
          <w:i/>
        </w:rPr>
        <w:t xml:space="preserve">Archive Textbase á (Various scholars) á Nature and Environment..txt</w:t>
      </w:r>
    </w:p>
    <w:p>
      <w:pPr>
        <w:ind w:left="360"/>
      </w:pPr>
      <w:r>
        <w:rPr>
          <w:i/>
        </w:rPr>
        <w:t xml:space="preserve"/>
      </w:r>
    </w:p>
    <w:p>
      <w:pPr>
        <w:ind w:left="360"/>
      </w:pPr>
      <w:r>
        <w:rPr>
          <w:i/>
        </w:rPr>
        <w:t xml:space="preserve">A BAHA'I PERSPECTIVE ON NATURE</w:t>
      </w:r>
    </w:p>
    <w:p>
      <w:pPr>
        <w:ind w:left="360"/>
      </w:pPr>
      <w:r>
        <w:rPr>
          <w:i/>
        </w:rPr>
        <w:t xml:space="preserve">AND THE ENVIRONMENT </w:t>
      </w:r>
    </w:p>
    <w:p>
      <w:pPr>
        <w:ind w:left="360"/>
      </w:pPr>
      <w:r>
        <w:rPr>
          <w:i/>
        </w:rPr>
        <w:t xml:space="preserve">© 1986 Baha'i International Community</w:t>
      </w:r>
    </w:p>
    <w:p>
      <w:pPr>
        <w:ind w:left="360"/>
      </w:pPr>
      <w:r>
        <w:rPr>
          <w:i/>
        </w:rPr>
        <w:t xml:space="preserve">Office of Public Information</w:t>
      </w:r>
    </w:p>
    <w:p>
      <w:pPr>
        <w:ind w:left="360"/>
      </w:pPr>
      <w:r>
        <w:rPr>
          <w:i/>
        </w:rPr>
        <w:t xml:space="preserve">September 1986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w:r>
    </w:p>
    <w:p>
      <w:pPr>
        <w:ind w:left="360"/>
      </w:pPr>
      <w:r>
        <w:rPr>
          <w:i/>
        </w:rPr>
        <w:t xml:space="preserve">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w:r>
    </w:p>
    <w:p>
      <w:pPr>
        <w:ind w:left="360"/>
      </w:pPr>
      <w:r>
        <w:rPr>
          <w:i/>
        </w:rPr>
        <w:t xml:space="preserve">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w:r>
    </w:p>
    <w:p>
      <w:pPr>
        <w:ind w:left="360"/>
      </w:pPr>
      <w:r>
        <w:rPr>
          <w:i/>
        </w:rPr>
        <w:t xml:space="preserve">These are the indications of a civilization that has gone out of control and is heading for self-destruction.</w:t>
      </w:r>
    </w:p>
    <w:p>
      <w:pPr>
        <w:ind w:left="360"/>
      </w:pPr>
      <w:r>
        <w:rPr>
          <w:i/>
        </w:rPr>
        <w:t xml:space="preserve"/>
      </w:r>
    </w:p>
    <w:p>
      <w:pPr>
        <w:ind w:left="360"/>
      </w:pPr>
      <w:r>
        <w:rPr>
          <w:i/>
        </w:rPr>
        <w:t xml:space="preserve">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country."1 Without such a spiritual solution, other measures can only be temporary palliatives; solve the fundamental spiritual problem, and the difficulties of the world will begin to yield to pral solutions.</w:t>
      </w:r>
    </w:p>
    <w:p>
      <w:pPr>
        <w:ind w:left="360"/>
      </w:pPr>
      <w:r>
        <w:rPr>
          <w:i/>
        </w:rPr>
        <w:t xml:space="preserve"/>
      </w:r>
    </w:p>
    <w:p>
      <w:pPr>
        <w:ind w:left="360"/>
      </w:pPr>
      <w:r>
        <w:rPr>
          <w:i/>
        </w:rPr>
        <w:t xml:space="preserve">The Baha'i World View</w:t>
      </w:r>
    </w:p>
    <w:p>
      <w:pPr>
        <w:ind w:left="360"/>
      </w:pPr>
      <w:r>
        <w:rPr>
          <w:i/>
        </w:rPr>
        <w:t xml:space="preserve"/>
      </w:r>
    </w:p>
    <w:p>
      <w:pPr>
        <w:ind w:left="360"/>
      </w:pPr>
      <w:r>
        <w:rPr>
          <w:i/>
        </w:rPr>
        <w:t xml:space="preserve">A scientific assessment of the conservation problem fits easily with the view of the world expressed in the writings of Baha'u'llah, the Prophet-Founder of the Baha'i Faith (1817-1892), and of His Son 'Abdu'l-Baha (1844-1921), which reflect the fundamental harmony of science and religion.</w:t>
      </w:r>
    </w:p>
    <w:p>
      <w:pPr>
        <w:ind w:left="360"/>
      </w:pPr>
      <w:r>
        <w:rPr>
          <w:i/>
        </w:rPr>
        <w:t xml:space="preserve"/>
      </w:r>
    </w:p>
    <w:p>
      <w:pPr>
        <w:ind w:left="360"/>
      </w:pPr>
      <w:r>
        <w:rPr>
          <w:i/>
        </w:rPr>
        <w:t xml:space="preserve">The origins of the universe are described in terms that correspond well with present scientific theories, even though written before modern physical and chemical terminologies were developed. "This world of existence, this endless universe, has neither beginning nor end."2 "That which hath been in existence had existed before, but not in the form thou seest today. The world of existence came into being through the heat generated from the interaction between the active force and that which is its recipient."3 "It may be that one of the parts of the universe, one of the globes, for example, may come into existence, or may be disintegrated, but the other endless globes are still existing; the universe would not be disordered nor destroyed; on the contrary, existence is eternal and perpetual."4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organization."6</w:t>
      </w:r>
    </w:p>
    <w:p>
      <w:pPr>
        <w:ind w:left="360"/>
      </w:pPr>
      <w:r>
        <w:rPr>
          <w:i/>
        </w:rPr>
        <w:t xml:space="preserve"/>
      </w:r>
    </w:p>
    <w:p>
      <w:pPr>
        <w:ind w:left="360"/>
      </w:pPr>
      <w:r>
        <w:rPr>
          <w:i/>
        </w:rPr>
        <w:t xml:space="preserve">Nature is seen as following scientific laws that are themselves the expression of a Divine reality. "Nature is God's Will and is its expression in and through the contingent world."7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depart."8</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attainment."10</w:t>
      </w:r>
    </w:p>
    <w:p>
      <w:pPr>
        <w:ind w:left="360"/>
      </w:pPr>
      <w:r>
        <w:rPr>
          <w:i/>
        </w:rPr>
        <w:t xml:space="preserve"/>
      </w:r>
    </w:p>
    <w:p>
      <w:pPr>
        <w:ind w:left="360"/>
      </w:pPr>
      <w:r>
        <w:rPr>
          <w:i/>
        </w:rPr>
        <w:t xml:space="preserve">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another."11 "In the same way the growth and development of all beings is gradual; this is the universal divine organization, and the natural system."12 "All beings, whether large or small, were created perfect and complete from the first, but their perfections appear in them by degrees. The organization of God is one."13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w:r>
    </w:p>
    <w:p>
      <w:pPr>
        <w:ind w:left="360"/>
      </w:pPr>
      <w:r>
        <w:rPr>
          <w:i/>
        </w:rPr>
        <w:t xml:space="preserve">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creation."16</w:t>
      </w:r>
    </w:p>
    <w:p>
      <w:pPr>
        <w:ind w:left="360"/>
      </w:pPr>
      <w:r>
        <w:rPr>
          <w:i/>
        </w:rPr>
        <w:t xml:space="preserve"/>
      </w:r>
    </w:p>
    <w:p>
      <w:pPr>
        <w:ind w:left="360"/>
      </w:pPr>
      <w:r>
        <w:rPr>
          <w:i/>
        </w:rPr>
        <w:t xml:space="preserve">Man is seen as having a special place in the natural world. "The human body is like animals subject to nature's laws. But man is endowed with a second reality, the rational or intellectual reality; and the intellectual reality of man predominates over nature."17 "...to man God has given such wonderful power that he can guide, control and overcome nature."18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Reality."19 Man "should be free and emancipated from the captivity of the world of nature; for as long as man is captive to nature he is a ferocious animal, as the struggle for existence is one of the exigencies of the world of nature."20</w:t>
      </w:r>
    </w:p>
    <w:p>
      <w:pPr>
        <w:ind w:left="360"/>
      </w:pPr>
      <w:r>
        <w:rPr>
          <w:i/>
        </w:rPr>
        <w:t xml:space="preserve"/>
      </w:r>
    </w:p>
    <w:p>
      <w:pPr>
        <w:ind w:left="360"/>
      </w:pPr>
      <w:r>
        <w:rPr>
          <w:i/>
        </w:rPr>
        <w:t xml:space="preserve">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The Baha'i Faith declares: "All men have been created to carry forward an ever-advancing civilization."21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w:r>
    </w:p>
    <w:p>
      <w:pPr>
        <w:ind w:left="360"/>
      </w:pPr>
      <w:r>
        <w:rPr>
          <w:i/>
        </w:rPr>
        <w:t xml:space="preserve">The injustices that maintain extremes of wealth and poverty and drive the poor to destroy their resources must be resolved through "the combined application of spiritual, moral and practical approaches."22 Universal education would allow the masses of the people to understand and modify their behavior. At the same time, the inordinate consumption of resources by the wealthy must be controlled.</w:t>
      </w:r>
    </w:p>
    <w:p>
      <w:pPr>
        <w:ind w:left="360"/>
      </w:pPr>
      <w:r>
        <w:rPr>
          <w:i/>
        </w:rPr>
        <w:t xml:space="preserve"/>
      </w:r>
    </w:p>
    <w:p>
      <w:pPr>
        <w:ind w:left="360"/>
      </w:pPr>
      <w:r>
        <w:rPr>
          <w:i/>
        </w:rPr>
        <w:t xml:space="preserve">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w:r>
    </w:p>
    <w:p>
      <w:pPr>
        <w:ind w:left="360"/>
      </w:pPr>
      <w:r>
        <w:rPr>
          <w:i/>
        </w:rPr>
        <w:t xml:space="preserve">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moving."25</w:t>
      </w:r>
    </w:p>
    <w:p>
      <w:pPr>
        <w:ind w:left="360"/>
      </w:pPr>
      <w:r>
        <w:rPr>
          <w:i/>
        </w:rPr>
        <w:t xml:space="preserve"/>
      </w:r>
    </w:p>
    <w:p>
      <w:pPr>
        <w:ind w:left="360"/>
      </w:pPr>
      <w:r>
        <w:rPr>
          <w:i/>
        </w:rPr>
        <w:t xml:space="preserve">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w:r>
    </w:p>
    <w:p>
      <w:pPr>
        <w:ind w:left="360"/>
      </w:pPr>
      <w:r>
        <w:rPr>
          <w:i/>
        </w:rPr>
        <w:t xml:space="preserve">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r>
    </w:p>
    <w:p>
      <w:pPr>
        <w:ind w:left="360"/>
      </w:pPr>
      <w:r>
        <w:rPr>
          <w:i/>
        </w:rPr>
        <w:t xml:space="preserve">The Baha'i Attitude Towards Nature</w:t>
      </w:r>
    </w:p>
    <w:p>
      <w:pPr>
        <w:ind w:left="360"/>
      </w:pPr>
      <w:r>
        <w:rPr>
          <w:i/>
        </w:rPr>
        <w:t xml:space="preserve"/>
      </w:r>
    </w:p>
    <w:p>
      <w:pPr>
        <w:ind w:left="360"/>
      </w:pPr>
      <w:r>
        <w:rPr>
          <w:i/>
        </w:rPr>
        <w:t xml:space="preserve">For Baha'is, while nature is not an end in itself to be worshipped and adored26,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w:r>
    </w:p>
    <w:p>
      <w:pPr>
        <w:ind w:left="360"/>
      </w:pPr>
      <w:r>
        <w:rPr>
          <w:i/>
        </w:rPr>
        <w:t xml:space="preserve">"And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them."27</w:t>
      </w:r>
    </w:p>
    <w:p>
      <w:pPr>
        <w:ind w:left="360"/>
      </w:pPr>
      <w:r>
        <w:rPr>
          <w:i/>
        </w:rPr>
        <w:t xml:space="preserve"/>
      </w:r>
    </w:p>
    <w:p>
      <w:pPr>
        <w:ind w:left="360"/>
      </w:pPr>
      <w:r>
        <w:rPr>
          <w:i/>
        </w:rPr>
        <w:t xml:space="preserve">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reactions."28</w:t>
      </w:r>
    </w:p>
    <w:p>
      <w:pPr>
        <w:ind w:left="360"/>
      </w:pPr>
      <w:r>
        <w:rPr>
          <w:i/>
        </w:rPr>
        <w:t xml:space="preserve"/>
      </w:r>
    </w:p>
    <w:p>
      <w:pPr>
        <w:ind w:left="360"/>
      </w:pPr>
      <w:r>
        <w:rPr>
          <w:i/>
        </w:rPr>
        <w:t xml:space="preserve">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w:r>
    </w:p>
    <w:p>
      <w:pPr>
        <w:ind w:left="360"/>
      </w:pPr>
      <w:r>
        <w:rPr>
          <w:i/>
        </w:rPr>
        <w:t xml:space="preserve">"This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all."29</w:t>
      </w:r>
    </w:p>
    <w:p>
      <w:pPr>
        <w:ind w:left="360"/>
      </w:pPr>
      <w:r>
        <w:rPr>
          <w:i/>
        </w:rPr>
        <w:t xml:space="preserve"/>
      </w:r>
    </w:p>
    <w:p>
      <w:pPr>
        <w:ind w:left="360"/>
      </w:pPr>
      <w:r>
        <w:rPr>
          <w:i/>
        </w:rPr>
        <w:t xml:space="preserve">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rests."30</w:t>
      </w:r>
    </w:p>
    <w:p>
      <w:pPr>
        <w:ind w:left="360"/>
      </w:pPr>
      <w:r>
        <w:rPr>
          <w:i/>
        </w:rPr>
        <w:t xml:space="preserve"/>
      </w:r>
    </w:p>
    <w:p>
      <w:pPr>
        <w:ind w:left="360"/>
      </w:pPr>
      <w:r>
        <w:rPr>
          <w:i/>
        </w:rPr>
        <w:t xml:space="preserve">'Abdu'l-Baha said of his father during His imprisonment: "Baha'u'llah loved the beauty and verdure of the country. One day He passed the remark: 'I have not gazed on verdure for nine years. The country is the world of the soul, the city is the world of bodies.'"31 Once Baha'u'llah was free to leave the prison, He often used to pitch His tent among the trees on the slope of Mount Carmel.</w:t>
      </w:r>
    </w:p>
    <w:p>
      <w:pPr>
        <w:ind w:left="360"/>
      </w:pPr>
      <w:r>
        <w:rPr>
          <w:i/>
        </w:rPr>
        <w:t xml:space="preserve"/>
      </w:r>
    </w:p>
    <w:p>
      <w:pPr>
        <w:ind w:left="360"/>
      </w:pPr>
      <w:r>
        <w:rPr>
          <w:i/>
        </w:rPr>
        <w:t xml:space="preserve">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associates."32 and Shoghi Effendi, the late Guardian of the Baha'i Faith, found for himself a partial healing from the weight of his responsibilities high in the Swiss Alps.33</w:t>
      </w:r>
    </w:p>
    <w:p>
      <w:pPr>
        <w:ind w:left="360"/>
      </w:pPr>
      <w:r>
        <w:rPr>
          <w:i/>
        </w:rPr>
        <w:t xml:space="preserve"/>
      </w:r>
    </w:p>
    <w:p>
      <w:pPr>
        <w:ind w:left="360"/>
      </w:pPr>
      <w:r>
        <w:rPr>
          <w:i/>
        </w:rPr>
        <w:t xml:space="preserve">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r>
    </w:p>
    <w:p>
      <w:pPr>
        <w:ind w:left="360"/>
      </w:pPr>
      <w:r>
        <w:rPr>
          <w:i/>
        </w:rPr>
        <w:t xml:space="preserve">World Conservation Strategy</w:t>
      </w:r>
    </w:p>
    <w:p>
      <w:pPr>
        <w:ind w:left="360"/>
      </w:pPr>
      <w:r>
        <w:rPr>
          <w:i/>
        </w:rPr>
        <w:t xml:space="preserve"/>
      </w:r>
    </w:p>
    <w:p>
      <w:pPr>
        <w:ind w:left="360"/>
      </w:pPr>
      <w:r>
        <w:rPr>
          <w:i/>
        </w:rPr>
        <w:t xml:space="preserve">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w:r>
    </w:p>
    <w:p>
      <w:pPr>
        <w:ind w:left="360"/>
      </w:pPr>
      <w:r>
        <w:rPr>
          <w:i/>
        </w:rPr>
        <w:t xml:space="preserve">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w:r>
    </w:p>
    <w:p>
      <w:pPr>
        <w:ind w:left="360"/>
      </w:pPr>
      <w:r>
        <w:rPr>
          <w:i/>
        </w:rPr>
        <w:t xml:space="preserve">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w:r>
    </w:p>
    <w:p>
      <w:pPr>
        <w:ind w:left="360"/>
      </w:pPr>
      <w:r>
        <w:rPr>
          <w:i/>
        </w:rPr>
        <w:t xml:space="preserve">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
      </w:r>
    </w:p>
    <w:p>
      <w:pPr>
        <w:ind w:left="360"/>
      </w:pPr>
      <w:r>
        <w:rPr>
          <w:i/>
        </w:rPr>
        <w:t xml:space="preserve">2.	'Abdu'l-Baha, Some Answered Questions. Wilmette, Baha'i Publishing Trust, 1954. Chpt. XLVII, p. 209-210. </w:t>
      </w:r>
    </w:p>
    <w:p>
      <w:pPr>
        <w:ind w:left="360"/>
      </w:pPr>
      <w:r>
        <w:rPr>
          <w:i/>
        </w:rPr>
        <w:t xml:space="preserve"/>
      </w:r>
    </w:p>
    <w:p>
      <w:pPr>
        <w:ind w:left="360"/>
      </w:pPr>
      <w:r>
        <w:rPr>
          <w:i/>
        </w:rPr>
        <w:t xml:space="preserve">3.	Baha'u'llah, Tablets of Baha'u'llah. Haifa, Baha'i World Centre, 1978. p. 140. </w:t>
      </w:r>
    </w:p>
    <w:p>
      <w:pPr>
        <w:ind w:left="360"/>
      </w:pPr>
      <w:r>
        <w:rPr>
          <w:i/>
        </w:rPr>
        <w:t xml:space="preserve"/>
      </w:r>
    </w:p>
    <w:p>
      <w:pPr>
        <w:ind w:left="360"/>
      </w:pPr>
      <w:r>
        <w:rPr>
          <w:i/>
        </w:rPr>
        <w:t xml:space="preserve">4.	'Abdu'l-Baha, Some Answered Questions. Chpt. XLVII, p. 210. </w:t>
      </w:r>
    </w:p>
    <w:p>
      <w:pPr>
        <w:ind w:left="360"/>
      </w:pPr>
      <w:r>
        <w:rPr>
          <w:i/>
        </w:rPr>
        <w:t xml:space="preserve"/>
      </w:r>
    </w:p>
    <w:p>
      <w:pPr>
        <w:ind w:left="360"/>
      </w:pPr>
      <w:r>
        <w:rPr>
          <w:i/>
        </w:rPr>
        <w:t xml:space="preserve">5.	Ibid. p. 210-211. </w:t>
      </w:r>
    </w:p>
    <w:p>
      <w:pPr>
        <w:ind w:left="360"/>
      </w:pPr>
      <w:r>
        <w:rPr>
          <w:i/>
        </w:rPr>
        <w:t xml:space="preserve"/>
      </w:r>
    </w:p>
    <w:p>
      <w:pPr>
        <w:ind w:left="360"/>
      </w:pPr>
      <w:r>
        <w:rPr>
          <w:i/>
        </w:rPr>
        <w:t xml:space="preserve">6.	Ibid. p. 212. </w:t>
      </w:r>
    </w:p>
    <w:p>
      <w:pPr>
        <w:ind w:left="360"/>
      </w:pPr>
      <w:r>
        <w:rPr>
          <w:i/>
        </w:rPr>
        <w:t xml:space="preserve"/>
      </w:r>
    </w:p>
    <w:p>
      <w:pPr>
        <w:ind w:left="360"/>
      </w:pPr>
      <w:r>
        <w:rPr>
          <w:i/>
        </w:rPr>
        <w:t xml:space="preserve">7.	Baha'u'llah, Tablets of Baha'u'llah. p. 142. </w:t>
      </w:r>
    </w:p>
    <w:p>
      <w:pPr>
        <w:ind w:left="360"/>
      </w:pPr>
      <w:r>
        <w:rPr>
          <w:i/>
        </w:rPr>
        <w:t xml:space="preserve"/>
      </w:r>
    </w:p>
    <w:p>
      <w:pPr>
        <w:ind w:left="360"/>
      </w:pPr>
      <w:r>
        <w:rPr>
          <w:i/>
        </w:rPr>
        <w:t xml:space="preserve">8.	'Abdu'l-Baha, Some Answered Questions. Chpt. I, p. 3. </w:t>
      </w:r>
    </w:p>
    <w:p>
      <w:pPr>
        <w:ind w:left="360"/>
      </w:pPr>
      <w:r>
        <w:rPr>
          <w:i/>
        </w:rPr>
        <w:t xml:space="preserve"/>
      </w:r>
    </w:p>
    <w:p>
      <w:pPr>
        <w:ind w:left="360"/>
      </w:pPr>
      <w:r>
        <w:rPr>
          <w:i/>
        </w:rPr>
        <w:t xml:space="preserve">9.	'Abdu'l-Baha, Tablet to Dr. Forel, in The Baha'i Revelation. London, Baha'i Publishing Trust, 1955. p. 223. </w:t>
      </w:r>
    </w:p>
    <w:p>
      <w:pPr>
        <w:ind w:left="360"/>
      </w:pPr>
      <w:r>
        <w:rPr>
          <w:i/>
        </w:rPr>
        <w:t xml:space="preserve"/>
      </w:r>
    </w:p>
    <w:p>
      <w:pPr>
        <w:ind w:left="360"/>
      </w:pPr>
      <w:r>
        <w:rPr>
          <w:i/>
        </w:rPr>
        <w:t xml:space="preserve">10.	'Abdu'l-Baha, in Baha'i World Faith. Wilmette, Baha'i Publishing Trust, 1956. p. 242. </w:t>
      </w:r>
    </w:p>
    <w:p>
      <w:pPr>
        <w:ind w:left="360"/>
      </w:pPr>
      <w:r>
        <w:rPr>
          <w:i/>
        </w:rPr>
        <w:t xml:space="preserve"/>
      </w:r>
    </w:p>
    <w:p>
      <w:pPr>
        <w:ind w:left="360"/>
      </w:pPr>
      <w:r>
        <w:rPr>
          <w:i/>
        </w:rPr>
        <w:t xml:space="preserve">11.	'Abdu'l-Baha, Some Answered Questions. Chpt. XLIX, p. 225. </w:t>
      </w:r>
    </w:p>
    <w:p>
      <w:pPr>
        <w:ind w:left="360"/>
      </w:pPr>
      <w:r>
        <w:rPr>
          <w:i/>
        </w:rPr>
        <w:t xml:space="preserve"/>
      </w:r>
    </w:p>
    <w:p>
      <w:pPr>
        <w:ind w:left="360"/>
      </w:pPr>
      <w:r>
        <w:rPr>
          <w:i/>
        </w:rPr>
        <w:t xml:space="preserve">12.	Ibid. Chpt. LI, p. 231. </w:t>
      </w:r>
    </w:p>
    <w:p>
      <w:pPr>
        <w:ind w:left="360"/>
      </w:pPr>
      <w:r>
        <w:rPr>
          <w:i/>
        </w:rPr>
        <w:t xml:space="preserve"/>
      </w:r>
    </w:p>
    <w:p>
      <w:pPr>
        <w:ind w:left="360"/>
      </w:pPr>
      <w:r>
        <w:rPr>
          <w:i/>
        </w:rPr>
        <w:t xml:space="preserve">13.	Ibid. </w:t>
      </w:r>
    </w:p>
    <w:p>
      <w:pPr>
        <w:ind w:left="360"/>
      </w:pPr>
      <w:r>
        <w:rPr>
          <w:i/>
        </w:rPr>
        <w:t xml:space="preserve"/>
      </w:r>
    </w:p>
    <w:p>
      <w:pPr>
        <w:ind w:left="360"/>
      </w:pPr>
      <w:r>
        <w:rPr>
          <w:i/>
        </w:rPr>
        <w:t xml:space="preserve">14.	Ibid. Chpt. XLVI, p. 207. </w:t>
      </w:r>
    </w:p>
    <w:p>
      <w:pPr>
        <w:ind w:left="360"/>
      </w:pPr>
      <w:r>
        <w:rPr>
          <w:i/>
        </w:rPr>
        <w:t xml:space="preserve"/>
      </w:r>
    </w:p>
    <w:p>
      <w:pPr>
        <w:ind w:left="360"/>
      </w:pPr>
      <w:r>
        <w:rPr>
          <w:i/>
        </w:rPr>
        <w:t xml:space="preserve">15.	'Abdu'l-Baha, in Compilation on Huququ'llah, p. 14-15; Compilation on Social and Economic Development, p. 12. </w:t>
      </w:r>
    </w:p>
    <w:p>
      <w:pPr>
        <w:ind w:left="360"/>
      </w:pPr>
      <w:r>
        <w:rPr>
          <w:i/>
        </w:rPr>
        <w:t xml:space="preserve"/>
      </w:r>
    </w:p>
    <w:p>
      <w:pPr>
        <w:ind w:left="360"/>
      </w:pPr>
      <w:r>
        <w:rPr>
          <w:i/>
        </w:rPr>
        <w:t xml:space="preserve">16.	'Abdu'l-Baha, Selections from the Writings of 'Abdu'l-Baha. Haifa, Baha'i World Centre, 1978. p. 157. </w:t>
      </w:r>
    </w:p>
    <w:p>
      <w:pPr>
        <w:ind w:left="360"/>
      </w:pPr>
      <w:r>
        <w:rPr>
          <w:i/>
        </w:rPr>
        <w:t xml:space="preserve"/>
      </w:r>
    </w:p>
    <w:p>
      <w:pPr>
        <w:ind w:left="360"/>
      </w:pPr>
      <w:r>
        <w:rPr>
          <w:i/>
        </w:rPr>
        <w:t xml:space="preserve">17.	'Abdu'l-Baha, Foundations of World Unity. Wilmette, Baha'i Publishing Trust, 1945. p. 51. </w:t>
      </w:r>
    </w:p>
    <w:p>
      <w:pPr>
        <w:ind w:left="360"/>
      </w:pPr>
      <w:r>
        <w:rPr>
          <w:i/>
        </w:rPr>
        <w:t xml:space="preserve"/>
      </w:r>
    </w:p>
    <w:p>
      <w:pPr>
        <w:ind w:left="360"/>
      </w:pPr>
      <w:r>
        <w:rPr>
          <w:i/>
        </w:rPr>
        <w:t xml:space="preserve">18.	'Abdu'l-Baha, Paris Talks. London, Baha'i Publishing Trust, 1951. p. 122. </w:t>
      </w:r>
    </w:p>
    <w:p>
      <w:pPr>
        <w:ind w:left="360"/>
      </w:pPr>
      <w:r>
        <w:rPr>
          <w:i/>
        </w:rPr>
        <w:t xml:space="preserve"/>
      </w:r>
    </w:p>
    <w:p>
      <w:pPr>
        <w:ind w:left="360"/>
      </w:pPr>
      <w:r>
        <w:rPr>
          <w:i/>
        </w:rPr>
        <w:t xml:space="preserve">19.	'Abdu'l-Baha, Foundations of World Unity. p. 51. </w:t>
      </w:r>
    </w:p>
    <w:p>
      <w:pPr>
        <w:ind w:left="360"/>
      </w:pPr>
      <w:r>
        <w:rPr>
          <w:i/>
        </w:rPr>
        <w:t xml:space="preserve"/>
      </w:r>
    </w:p>
    <w:p>
      <w:pPr>
        <w:ind w:left="360"/>
      </w:pPr>
      <w:r>
        <w:rPr>
          <w:i/>
        </w:rPr>
        <w:t xml:space="preserve">20.	'Abdu'l-Baha, Selections from the Writings of 'Abdu'l-Baha. p. 302. </w:t>
      </w:r>
    </w:p>
    <w:p>
      <w:pPr>
        <w:ind w:left="360"/>
      </w:pPr>
      <w:r>
        <w:rPr>
          <w:i/>
        </w:rPr>
        <w:t xml:space="preserve"/>
      </w:r>
    </w:p>
    <w:p>
      <w:pPr>
        <w:ind w:left="360"/>
      </w:pPr>
      <w:r>
        <w:rPr>
          <w:i/>
        </w:rPr>
        <w:t xml:space="preserve">21.	Baha'u'llah, Gleanings from the Writings of Baha'u'll'ah. Wilmette, Baha'i Publishing Trust, 1952. CIX, p. 215. </w:t>
      </w:r>
    </w:p>
    <w:p>
      <w:pPr>
        <w:ind w:left="360"/>
      </w:pPr>
      <w:r>
        <w:rPr>
          <w:i/>
        </w:rPr>
        <w:t xml:space="preserve"/>
      </w:r>
    </w:p>
    <w:p>
      <w:pPr>
        <w:ind w:left="360"/>
      </w:pPr>
      <w:r>
        <w:rPr>
          <w:i/>
        </w:rPr>
        <w:t xml:space="preserve">22.	Universal House of Justice, The Promise of World Peace, p. 10. </w:t>
      </w:r>
    </w:p>
    <w:p>
      <w:pPr>
        <w:ind w:left="360"/>
      </w:pPr>
      <w:r>
        <w:rPr>
          <w:i/>
        </w:rPr>
        <w:t xml:space="preserve"/>
      </w:r>
    </w:p>
    <w:p>
      <w:pPr>
        <w:ind w:left="360"/>
      </w:pPr>
      <w:r>
        <w:rPr>
          <w:i/>
        </w:rPr>
        <w:t xml:space="preserve">23.	Baha'u'llah, in Baha'i World Faith, p. 138-139. </w:t>
      </w:r>
    </w:p>
    <w:p>
      <w:pPr>
        <w:ind w:left="360"/>
      </w:pPr>
      <w:r>
        <w:rPr>
          <w:i/>
        </w:rPr>
        <w:t xml:space="preserve"/>
      </w:r>
    </w:p>
    <w:p>
      <w:pPr>
        <w:ind w:left="360"/>
      </w:pPr>
      <w:r>
        <w:rPr>
          <w:i/>
        </w:rPr>
        <w:t xml:space="preserve">24.	Baha'u'llah, Tablets of Baha'u'llah, p. 69. </w:t>
      </w:r>
    </w:p>
    <w:p>
      <w:pPr>
        <w:ind w:left="360"/>
      </w:pPr>
      <w:r>
        <w:rPr>
          <w:i/>
        </w:rPr>
        <w:t xml:space="preserve"/>
      </w:r>
    </w:p>
    <w:p>
      <w:pPr>
        <w:ind w:left="360"/>
      </w:pPr>
      <w:r>
        <w:rPr>
          <w:i/>
        </w:rPr>
        <w:t xml:space="preserve">25.	Shoghi Effendi, The World Order of Baha'u'llah. Wilmette, Baha'i Publishing Trust, 1955. p. 203-204. </w:t>
      </w:r>
    </w:p>
    <w:p>
      <w:pPr>
        <w:ind w:left="360"/>
      </w:pPr>
      <w:r>
        <w:rPr>
          <w:i/>
        </w:rPr>
        <w:t xml:space="preserve"/>
      </w:r>
    </w:p>
    <w:p>
      <w:pPr>
        <w:ind w:left="360"/>
      </w:pPr>
      <w:r>
        <w:rPr>
          <w:i/>
        </w:rPr>
        <w:t xml:space="preserve">26.	'Abdu'l-Baha, Paris Talks. p. 123. </w:t>
      </w:r>
    </w:p>
    <w:p>
      <w:pPr>
        <w:ind w:left="360"/>
      </w:pPr>
      <w:r>
        <w:rPr>
          <w:i/>
        </w:rPr>
        <w:t xml:space="preserve"/>
      </w:r>
    </w:p>
    <w:p>
      <w:pPr>
        <w:ind w:left="360"/>
      </w:pPr>
      <w:r>
        <w:rPr>
          <w:i/>
        </w:rPr>
        <w:t xml:space="preserve">27.	'Abdu'l-Baha, Selections from the Writings of 'Abdu'l-Baha, p. 41-42. </w:t>
      </w:r>
    </w:p>
    <w:p>
      <w:pPr>
        <w:ind w:left="360"/>
      </w:pPr>
      <w:r>
        <w:rPr>
          <w:i/>
        </w:rPr>
        <w:t xml:space="preserve"/>
      </w:r>
    </w:p>
    <w:p>
      <w:pPr>
        <w:ind w:left="360"/>
      </w:pPr>
      <w:r>
        <w:rPr>
          <w:i/>
        </w:rPr>
        <w:t xml:space="preserve">28.	Letter written on behalf of Shoghi Effendi, 17 February 1933, Compilation on Social and Economic Development, p. 4. </w:t>
      </w:r>
    </w:p>
    <w:p>
      <w:pPr>
        <w:ind w:left="360"/>
      </w:pPr>
      <w:r>
        <w:rPr>
          <w:i/>
        </w:rPr>
        <w:t xml:space="preserve"/>
      </w:r>
    </w:p>
    <w:p>
      <w:pPr>
        <w:ind w:left="360"/>
      </w:pPr>
      <w:r>
        <w:rPr>
          <w:i/>
        </w:rPr>
        <w:t xml:space="preserve">29.	'Abdu'l-Baha, Paris Talks. p. 51-53. </w:t>
      </w:r>
    </w:p>
    <w:p>
      <w:pPr>
        <w:ind w:left="360"/>
      </w:pPr>
      <w:r>
        <w:rPr>
          <w:i/>
        </w:rPr>
        <w:t xml:space="preserve"/>
      </w:r>
    </w:p>
    <w:p>
      <w:pPr>
        <w:ind w:left="360"/>
      </w:pPr>
      <w:r>
        <w:rPr>
          <w:i/>
        </w:rPr>
        <w:t xml:space="preserve">30.	'Abdu'l-Baha, Selections from the Writings of 'Abdu'l-Baha. p. 158-159. </w:t>
      </w:r>
    </w:p>
    <w:p>
      <w:pPr>
        <w:ind w:left="360"/>
      </w:pPr>
      <w:r>
        <w:rPr>
          <w:i/>
        </w:rPr>
        <w:t xml:space="preserve"/>
      </w:r>
    </w:p>
    <w:p>
      <w:pPr>
        <w:ind w:left="360"/>
      </w:pPr>
      <w:r>
        <w:rPr>
          <w:i/>
        </w:rPr>
        <w:t xml:space="preserve">31.	J. E. Esslemont, Baha'u'llah and the New Era. Chpt. 3, p. 35. </w:t>
      </w:r>
    </w:p>
    <w:p>
      <w:pPr>
        <w:ind w:left="360"/>
      </w:pPr>
      <w:r>
        <w:rPr>
          <w:i/>
        </w:rPr>
        <w:t xml:space="preserve"/>
      </w:r>
    </w:p>
    <w:p>
      <w:pPr>
        <w:ind w:left="360"/>
      </w:pPr>
      <w:r>
        <w:rPr>
          <w:i/>
        </w:rPr>
        <w:t xml:space="preserve">32.	Baha'u'llah, in Shoghi Effendi, God Passes By. Wilmette, Baha'i Publishing Trust, 1957. p. 120. </w:t>
      </w:r>
    </w:p>
    <w:p>
      <w:pPr>
        <w:ind w:left="360"/>
      </w:pPr>
      <w:r>
        <w:rPr>
          <w:i/>
        </w:rPr>
        <w:t xml:space="preserve"/>
      </w:r>
    </w:p>
    <w:p>
      <w:pPr>
        <w:ind w:left="360"/>
      </w:pPr>
      <w:r>
        <w:rPr>
          <w:i/>
        </w:rPr>
        <w:t xml:space="preserve">33.	Ruhiyyih Rabbani, The Priceless Pearl. London, Baha'i Publishing Trust, 1969. p. 58. </w:t>
      </w:r>
    </w:p>
    <w:p>
      <w:pPr>
        <w:ind w:left="360"/>
      </w:pPr>
      <w:r>
        <w:rPr>
          <w:i/>
        </w:rPr>
        <w:t xml:space="preserve"/>
      </w:r>
    </w:p>
    <w:p>
      <w:pPr>
        <w:ind w:left="360"/>
      </w:pPr>
      <w:r>
        <w:rPr>
          <w:i/>
        </w:rPr>
        <w:t xml:space="preserve">34.	Universal House of Justice, The Promise of World Peace. p. 13</w:t>
      </w:r>
    </w:p>
    <w:p>
      <w:pPr>
        <w:ind w:left="360"/>
      </w:pPr>
      <w:r>
        <w:rPr>
          <w:color w:val="555555"/>
          <w:sz w:val="18"/>
        </w:rPr>
        <w:t xml:space="preserve">— Nature and Environment..txt (Personal study archive — used by tacit community permission)</w:t>
      </w:r>
    </w:p>
    <w:p/>
  </w:body>
</w:document>
</file>