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Rationality in Academic Disciplines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K. P. Mohanan, Rationality in Academic Disciplines,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Rationality in Academic Disciplines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K.P.Mohanan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Fleck and Kuhn, the academia in the twenty first century have</w:t>
      </w:r>
    </w:p>
    <w:p>
      <w:pPr>
        <w:ind w:left="360"/>
      </w:pPr>
      <w:r>
        <w:rPr>
          <w:i/>
        </w:rPr>
        <w:t xml:space="preserve">come to recognize the value of acknowledging and understanding the</w:t>
      </w:r>
    </w:p>
    <w:p>
      <w:pPr>
        <w:ind w:left="360"/>
      </w:pPr>
      <w:r>
        <w:rPr>
          <w:i/>
        </w:rPr>
        <w:t xml:space="preserve">diversity of "epistemic cultures”, that is, the thought styles of</w:t>
      </w:r>
    </w:p>
    <w:p>
      <w:pPr>
        <w:ind w:left="360"/>
      </w:pPr>
      <w:r>
        <w:rPr>
          <w:i/>
        </w:rPr>
        <w:t xml:space="preserve">communities engaged in the production of knowledge. For an academic</w:t>
      </w:r>
    </w:p>
    <w:p>
      <w:pPr>
        <w:ind w:left="360"/>
      </w:pPr>
      <w:r>
        <w:rPr>
          <w:i/>
        </w:rPr>
        <w:t xml:space="preserve">community to construct public knowledge through teamwork, there are</w:t>
      </w:r>
    </w:p>
    <w:p>
      <w:pPr>
        <w:ind w:left="360"/>
      </w:pPr>
      <w:r>
        <w:rPr>
          <w:i/>
        </w:rPr>
        <w:t xml:space="preserve">two important pre-requisites. First, the members of the community must</w:t>
      </w:r>
    </w:p>
    <w:p>
      <w:pPr>
        <w:ind w:left="360"/>
      </w:pPr>
      <w:r>
        <w:rPr>
          <w:i/>
        </w:rPr>
        <w:t xml:space="preserve">have a shared language that presupposes approximately the same pairings</w:t>
      </w:r>
    </w:p>
    <w:p>
      <w:pPr>
        <w:ind w:left="360"/>
      </w:pPr>
      <w:r>
        <w:rPr>
          <w:i/>
        </w:rPr>
        <w:t xml:space="preserve">of concepts and words. Second, they must have a shared epistemic value</w:t>
      </w:r>
    </w:p>
    <w:p>
      <w:pPr>
        <w:ind w:left="360"/>
      </w:pPr>
      <w:r>
        <w:rPr>
          <w:i/>
        </w:rPr>
        <w:t xml:space="preserve">system on the basis of which they make collective decisions on what is</w:t>
      </w:r>
    </w:p>
    <w:p>
      <w:pPr>
        <w:ind w:left="360"/>
      </w:pPr>
      <w:r>
        <w:rPr>
          <w:i/>
        </w:rPr>
        <w:t xml:space="preserve">credible and what is not, and choose between competing candidates for</w:t>
      </w:r>
    </w:p>
    <w:p>
      <w:pPr>
        <w:ind w:left="360"/>
      </w:pPr>
      <w:r>
        <w:rPr>
          <w:i/>
        </w:rPr>
        <w:t xml:space="preserve">excellence in knowledge. A subset of such criteria for critical thinking</w:t>
      </w:r>
    </w:p>
    <w:p>
      <w:pPr>
        <w:ind w:left="360"/>
      </w:pPr>
      <w:r>
        <w:rPr>
          <w:i/>
        </w:rPr>
        <w:t xml:space="preserve">also allows us to engage in rational argumentation within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define ’’dialogue" as a two-way conversation between two parties, it</w:t>
      </w:r>
    </w:p>
    <w:p>
      <w:pPr>
        <w:ind w:left="360"/>
      </w:pPr>
      <w:r>
        <w:rPr>
          <w:i/>
        </w:rPr>
        <w:t xml:space="preserve">follows that contemporaneity is a necessary condition for all dialogue: we</w:t>
      </w:r>
    </w:p>
    <w:p>
      <w:pPr>
        <w:ind w:left="360"/>
      </w:pPr>
      <w:r>
        <w:rPr>
          <w:i/>
        </w:rPr>
        <w:t xml:space="preserve">cannot have any dialogue with ancient cultures or civilizations of the past.</w:t>
      </w:r>
    </w:p>
    <w:p>
      <w:pPr>
        <w:ind w:left="360"/>
      </w:pPr>
      <w:r>
        <w:rPr>
          <w:i/>
        </w:rPr>
        <w:t xml:space="preserve">If dialogue involves rational argumentation across epistemic cultures, it is</w:t>
      </w:r>
    </w:p>
    <w:p>
      <w:pPr>
        <w:ind w:left="360"/>
      </w:pPr>
      <w:r>
        <w:rPr>
          <w:i/>
        </w:rPr>
        <w:t xml:space="preserve">equally important that their epistemic value systems have a set of shared</w:t>
      </w:r>
    </w:p>
    <w:p>
      <w:pPr>
        <w:ind w:left="360"/>
      </w:pPr>
      <w:r>
        <w:rPr>
          <w:i/>
        </w:rPr>
        <w:t xml:space="preserve">commitments as well. In my paper, I will make an attempt to outline such</w:t>
      </w:r>
    </w:p>
    <w:p>
      <w:pPr>
        <w:ind w:left="360"/>
      </w:pPr>
      <w:r>
        <w:rPr>
          <w:i/>
        </w:rPr>
        <w:t xml:space="preserve">a shared set of commitments that provide the basis for dialogue across</w:t>
      </w:r>
    </w:p>
    <w:p>
      <w:pPr>
        <w:ind w:left="360"/>
      </w:pPr>
      <w:r>
        <w:rPr>
          <w:i/>
        </w:rPr>
        <w:t xml:space="preserve">academic cultures, ranging from history and philosophy to biology and</w:t>
      </w:r>
    </w:p>
    <w:p>
      <w:pPr>
        <w:ind w:left="360"/>
      </w:pPr>
      <w:r>
        <w:rPr>
          <w:i/>
        </w:rPr>
        <w:t xml:space="preserve">physics, and various sub-communities within a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Unity in the Diversity of Academic Inquiry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rational means “agreeable to reason,” or “reasonable,” and</w:t>
      </w:r>
    </w:p>
    <w:p>
      <w:pPr>
        <w:ind w:left="360"/>
      </w:pPr>
      <w:r>
        <w:rPr>
          <w:i/>
        </w:rPr>
        <w:t xml:space="preserve">irrational means “contrary to reason” or “unreasonable.” Rational inquiry</w:t>
      </w:r>
    </w:p>
    <w:p>
      <w:pPr>
        <w:ind w:left="360"/>
      </w:pPr>
      <w:r>
        <w:rPr>
          <w:i/>
        </w:rPr>
        <w:t xml:space="preserve">would therefore be inquiry that is founded on a commitment to the value</w:t>
      </w:r>
    </w:p>
    <w:p>
      <w:pPr>
        <w:ind w:left="360"/>
      </w:pPr>
      <w:r>
        <w:rPr>
          <w:i/>
        </w:rPr>
        <w:t xml:space="preserve">88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appears reasonable to one person or community may not</w:t>
      </w:r>
    </w:p>
    <w:p>
      <w:pPr>
        <w:ind w:left="360"/>
      </w:pPr>
      <w:r>
        <w:rPr>
          <w:i/>
        </w:rPr>
        <w:t xml:space="preserve">appear reasonable to another. As a result, what is judged to be highly</w:t>
      </w:r>
    </w:p>
    <w:p>
      <w:pPr>
        <w:ind w:left="360"/>
      </w:pPr>
      <w:r>
        <w:rPr>
          <w:i/>
        </w:rPr>
        <w:t xml:space="preserve">credible or of high quality by one individual may be judged to be not</w:t>
      </w:r>
    </w:p>
    <w:p>
      <w:pPr>
        <w:ind w:left="360"/>
      </w:pPr>
      <w:r>
        <w:rPr>
          <w:i/>
        </w:rPr>
        <w:t xml:space="preserve">credible or of poor quality by another. In many instances, disagreements</w:t>
      </w:r>
    </w:p>
    <w:p>
      <w:pPr>
        <w:ind w:left="360"/>
      </w:pPr>
      <w:r>
        <w:rPr>
          <w:i/>
        </w:rPr>
        <w:t xml:space="preserve">on what is reasonable and what is credible arise from differences in the</w:t>
      </w:r>
    </w:p>
    <w:p>
      <w:pPr>
        <w:ind w:left="360"/>
      </w:pPr>
      <w:r>
        <w:rPr>
          <w:i/>
        </w:rPr>
        <w:t xml:space="preserve">prior knowledge and value systems that we tend to take for 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evaluation of quality in any domain involves a set of commitments to</w:t>
      </w:r>
    </w:p>
    <w:p>
      <w:pPr>
        <w:ind w:left="360"/>
      </w:pPr>
      <w:r>
        <w:rPr>
          <w:i/>
        </w:rPr>
        <w:t xml:space="preserve">a value system on the basis of which we perform the evaluation. When we</w:t>
      </w:r>
    </w:p>
    <w:p>
      <w:pPr>
        <w:ind w:left="360"/>
      </w:pPr>
      <w:r>
        <w:rPr>
          <w:i/>
        </w:rPr>
        <w:t xml:space="preserve">judge a person to be more beautiful or graceful than another, an action to</w:t>
      </w:r>
    </w:p>
    <w:p>
      <w:pPr>
        <w:ind w:left="360"/>
      </w:pPr>
      <w:r>
        <w:rPr>
          <w:i/>
        </w:rPr>
        <w:t xml:space="preserve">be morally good or bad, a pumpkin pie to be the most delicious we have</w:t>
      </w:r>
    </w:p>
    <w:p>
      <w:pPr>
        <w:ind w:left="360"/>
      </w:pPr>
      <w:r>
        <w:rPr>
          <w:i/>
        </w:rPr>
        <w:t xml:space="preserve">had, a person to be a better tennis player than another, or a teacher to be</w:t>
      </w:r>
    </w:p>
    <w:p>
      <w:pPr>
        <w:ind w:left="360"/>
      </w:pPr>
      <w:r>
        <w:rPr>
          <w:i/>
        </w:rPr>
        <w:t xml:space="preserve">outstanding, we draw upon an implicit or explicit system of criteria for</w:t>
      </w:r>
    </w:p>
    <w:p>
      <w:pPr>
        <w:ind w:left="360"/>
      </w:pPr>
      <w:r>
        <w:rPr>
          <w:i/>
        </w:rPr>
        <w:t xml:space="preserve">evaluation. The pursuit of academic excellence is not different from these</w:t>
      </w:r>
    </w:p>
    <w:p>
      <w:pPr>
        <w:ind w:left="360"/>
      </w:pPr>
      <w:r>
        <w:rPr>
          <w:i/>
        </w:rPr>
        <w:t xml:space="preserve">activities in that academic judgments also involve a set of commitments to</w:t>
      </w:r>
    </w:p>
    <w:p>
      <w:pPr>
        <w:ind w:left="360"/>
      </w:pPr>
      <w:r>
        <w:rPr>
          <w:i/>
        </w:rPr>
        <w:t xml:space="preserve">what constitutes good or reliable academic knowledge, on the basis of</w:t>
      </w:r>
    </w:p>
    <w:p>
      <w:pPr>
        <w:ind w:left="360"/>
      </w:pPr>
      <w:r>
        <w:rPr>
          <w:i/>
        </w:rPr>
        <w:t xml:space="preserve">which we judge academic work to be poor, good, or excellent. Every time</w:t>
      </w:r>
    </w:p>
    <w:p>
      <w:pPr>
        <w:ind w:left="360"/>
      </w:pPr>
      <w:r>
        <w:rPr>
          <w:i/>
        </w:rPr>
        <w:t xml:space="preserve">academics grade a student essay, evaluate a doctoral thesis, argue with</w:t>
      </w:r>
    </w:p>
    <w:p>
      <w:pPr>
        <w:ind w:left="360"/>
      </w:pPr>
      <w:r>
        <w:rPr>
          <w:i/>
        </w:rPr>
        <w:t xml:space="preserve">one another on the relative merits of competing theories, or think through</w:t>
      </w:r>
    </w:p>
    <w:p>
      <w:pPr>
        <w:ind w:left="360"/>
      </w:pPr>
      <w:r>
        <w:rPr>
          <w:i/>
        </w:rPr>
        <w:t xml:space="preserve">a research problem, they draw upon an academic value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number of domains, the criteria upon which our evaluation is based</w:t>
      </w:r>
    </w:p>
    <w:p>
      <w:pPr>
        <w:ind w:left="360"/>
      </w:pPr>
      <w:r>
        <w:rPr>
          <w:i/>
        </w:rPr>
        <w:t xml:space="preserve">vary across individuals, causing their judgments to diverge. Thus, the</w:t>
      </w:r>
    </w:p>
    <w:p>
      <w:pPr>
        <w:ind w:left="360"/>
      </w:pPr>
      <w:r>
        <w:rPr>
          <w:i/>
        </w:rPr>
        <w:t xml:space="preserve">garlic pickle that one person judges to be the tastiest in the world may be</w:t>
      </w:r>
    </w:p>
    <w:p>
      <w:pPr>
        <w:ind w:left="360"/>
      </w:pPr>
      <w:r>
        <w:rPr>
          <w:i/>
        </w:rPr>
        <w:t xml:space="preserve">judged as foul tasting by another for whom garlic is unpleasant. Likewise,</w:t>
      </w:r>
    </w:p>
    <w:p>
      <w:pPr>
        <w:ind w:left="360"/>
      </w:pPr>
      <w:r>
        <w:rPr>
          <w:i/>
        </w:rPr>
        <w:t xml:space="preserve">disagreements on the relative beauty or grace of two models may not be</w:t>
      </w:r>
    </w:p>
    <w:p>
      <w:pPr>
        <w:ind w:left="360"/>
      </w:pPr>
      <w:r>
        <w:rPr>
          <w:i/>
        </w:rPr>
        <w:t xml:space="preserve">resolvable because one person may be attracted by the sultry looks that</w:t>
      </w:r>
    </w:p>
    <w:p>
      <w:pPr>
        <w:ind w:left="360"/>
      </w:pPr>
      <w:r>
        <w:rPr>
          <w:i/>
        </w:rPr>
        <w:t xml:space="preserve">another person reacts negatively to. The situation is no different in</w:t>
      </w:r>
    </w:p>
    <w:p>
      <w:pPr>
        <w:ind w:left="360"/>
      </w:pPr>
      <w:r>
        <w:rPr>
          <w:i/>
        </w:rPr>
        <w:t xml:space="preserve">academic work. A research paper judged to be excellent by one journal</w:t>
      </w:r>
    </w:p>
    <w:p>
      <w:pPr>
        <w:ind w:left="360"/>
      </w:pPr>
      <w:r>
        <w:rPr>
          <w:i/>
        </w:rPr>
        <w:t xml:space="preserve">reviewer may be judged to be unpublishable by another, and a student</w:t>
      </w:r>
    </w:p>
    <w:p>
      <w:pPr>
        <w:ind w:left="360"/>
      </w:pPr>
      <w:r>
        <w:rPr>
          <w:i/>
        </w:rPr>
        <w:t xml:space="preserve">essay that receives a C from one professor may receive an A+ from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these individual differences, the value systems of the members</w:t>
      </w:r>
    </w:p>
    <w:p>
      <w:pPr>
        <w:ind w:left="360"/>
      </w:pPr>
      <w:r>
        <w:rPr>
          <w:i/>
        </w:rPr>
        <w:t xml:space="preserve">of a community have a set of shared characteristics, and most individuals</w:t>
      </w:r>
    </w:p>
    <w:p>
      <w:pPr>
        <w:ind w:left="360"/>
      </w:pPr>
      <w:r>
        <w:rPr>
          <w:i/>
        </w:rPr>
        <w:t xml:space="preserve">in a community imbibe and conform to this socially shared system of</w:t>
      </w:r>
    </w:p>
    <w:p>
      <w:pPr>
        <w:ind w:left="360"/>
      </w:pPr>
      <w:r>
        <w:rPr>
          <w:i/>
        </w:rPr>
        <w:t xml:space="preserve">values. Hence, we find relative uniformity within a culture, but variability</w:t>
      </w:r>
    </w:p>
    <w:p>
      <w:pPr>
        <w:ind w:left="360"/>
      </w:pPr>
      <w:r>
        <w:rPr>
          <w:i/>
        </w:rPr>
        <w:t xml:space="preserve">Rationality in Academic Disciplines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cultures. Plump women used to be regarded as beautiful in Western</w:t>
      </w:r>
    </w:p>
    <w:p>
      <w:pPr>
        <w:ind w:left="360"/>
      </w:pPr>
      <w:r>
        <w:rPr>
          <w:i/>
        </w:rPr>
        <w:t xml:space="preserve">cultures during a certain period, and they still are in some current cultures,</w:t>
      </w:r>
    </w:p>
    <w:p>
      <w:pPr>
        <w:ind w:left="360"/>
      </w:pPr>
      <w:r>
        <w:rPr>
          <w:i/>
        </w:rPr>
        <w:t xml:space="preserve">but are surely not so in modem western cultures. This is a general pattern</w:t>
      </w:r>
    </w:p>
    <w:p>
      <w:pPr>
        <w:ind w:left="360"/>
      </w:pPr>
      <w:r>
        <w:rPr>
          <w:i/>
        </w:rPr>
        <w:t xml:space="preserve">that cuts across individuals in a given culture. Likewise, premarital sex is</w:t>
      </w:r>
    </w:p>
    <w:p>
      <w:pPr>
        <w:ind w:left="360"/>
      </w:pPr>
      <w:r>
        <w:rPr>
          <w:i/>
        </w:rPr>
        <w:t xml:space="preserve">judged to be immoral in some communities but morally neutral in others.</w:t>
      </w:r>
    </w:p>
    <w:p>
      <w:pPr>
        <w:ind w:left="360"/>
      </w:pPr>
      <w:r>
        <w:rPr>
          <w:i/>
        </w:rPr>
        <w:t xml:space="preserve">A singer unanimously judged to be the best in the community of South</w:t>
      </w:r>
    </w:p>
    <w:p>
      <w:pPr>
        <w:ind w:left="360"/>
      </w:pPr>
      <w:r>
        <w:rPr>
          <w:i/>
        </w:rPr>
        <w:t xml:space="preserve">Indian classical music may sound harsh to the European ear. Likewise, a</w:t>
      </w:r>
    </w:p>
    <w:p>
      <w:pPr>
        <w:ind w:left="360"/>
      </w:pPr>
      <w:r>
        <w:rPr>
          <w:i/>
        </w:rPr>
        <w:t xml:space="preserve">theoretical framework that is judged to be a major breakthrough in some</w:t>
      </w:r>
    </w:p>
    <w:p>
      <w:pPr>
        <w:ind w:left="360"/>
      </w:pPr>
      <w:r>
        <w:rPr>
          <w:i/>
        </w:rPr>
        <w:t xml:space="preserve">academic circles may be judged to be mediocre in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in academic value systems constitute one of the central</w:t>
      </w:r>
    </w:p>
    <w:p>
      <w:pPr>
        <w:ind w:left="360"/>
      </w:pPr>
      <w:r>
        <w:rPr>
          <w:i/>
        </w:rPr>
        <w:t xml:space="preserve">components of the differences that come under the rubric of paradigms or</w:t>
      </w:r>
    </w:p>
    <w:p>
      <w:pPr>
        <w:ind w:left="360"/>
      </w:pPr>
      <w:r>
        <w:rPr>
          <w:i/>
        </w:rPr>
        <w:t xml:space="preserve">“discourses”. That scientific research is predicated on a set of largely</w:t>
      </w:r>
    </w:p>
    <w:p>
      <w:pPr>
        <w:ind w:left="360"/>
      </w:pPr>
      <w:r>
        <w:rPr>
          <w:i/>
        </w:rPr>
        <w:t xml:space="preserve">implicit axiomatic commitments was probably first pointed out in 1935 by</w:t>
      </w:r>
    </w:p>
    <w:p>
      <w:pPr>
        <w:ind w:left="360"/>
      </w:pPr>
      <w:r>
        <w:rPr>
          <w:i/>
        </w:rPr>
        <w:t xml:space="preserve">Ludwik Fleck in Genesis and Development o f a Scientific Fact. Fleck,</w:t>
      </w:r>
    </w:p>
    <w:p>
      <w:pPr>
        <w:ind w:left="360"/>
      </w:pPr>
      <w:r>
        <w:rPr>
          <w:i/>
        </w:rPr>
        <w:t xml:space="preserve">referred to these commitments as thought-styles. His insight was</w:t>
      </w:r>
    </w:p>
    <w:p>
      <w:pPr>
        <w:ind w:left="360"/>
      </w:pPr>
      <w:r>
        <w:rPr>
          <w:i/>
        </w:rPr>
        <w:t xml:space="preserve">popularized by Kuhn in 1962 in The Structure o f Scientific Revolutions</w:t>
      </w:r>
    </w:p>
    <w:p>
      <w:pPr>
        <w:ind w:left="360"/>
      </w:pPr>
      <w:r>
        <w:rPr>
          <w:i/>
        </w:rPr>
        <w:t xml:space="preserve">which raised the problem of incommensurability across scientific</w:t>
      </w:r>
    </w:p>
    <w:p>
      <w:pPr>
        <w:ind w:left="360"/>
      </w:pPr>
      <w:r>
        <w:rPr>
          <w:i/>
        </w:rPr>
        <w:t xml:space="preserve">communities with different value systems and different terminologies.</w:t>
      </w:r>
    </w:p>
    <w:p>
      <w:pPr>
        <w:ind w:left="360"/>
      </w:pPr>
      <w:r>
        <w:rPr>
          <w:i/>
        </w:rPr>
        <w:t xml:space="preserve">Kuhn used the term “paradigm” instead of “thought-style” to refer to the</w:t>
      </w:r>
    </w:p>
    <w:p>
      <w:pPr>
        <w:ind w:left="360"/>
      </w:pPr>
      <w:r>
        <w:rPr>
          <w:i/>
        </w:rPr>
        <w:t xml:space="preserve">commitments that drive scientific research. The notion of paradigms has</w:t>
      </w:r>
    </w:p>
    <w:p>
      <w:pPr>
        <w:ind w:left="360"/>
      </w:pPr>
      <w:r>
        <w:rPr>
          <w:i/>
        </w:rPr>
        <w:t xml:space="preserve">been subsequently generalized to academic work in general, and has given</w:t>
      </w:r>
    </w:p>
    <w:p>
      <w:pPr>
        <w:ind w:left="360"/>
      </w:pPr>
      <w:r>
        <w:rPr>
          <w:i/>
        </w:rPr>
        <w:t xml:space="preserve">rise to research on the epistemic cultures of academics. In the post­</w:t>
      </w:r>
    </w:p>
    <w:p>
      <w:pPr>
        <w:ind w:left="360"/>
      </w:pPr>
      <w:r>
        <w:rPr>
          <w:i/>
        </w:rPr>
        <w:t xml:space="preserve">modern language, the epistemological differences among academic</w:t>
      </w:r>
    </w:p>
    <w:p>
      <w:pPr>
        <w:ind w:left="360"/>
      </w:pPr>
      <w:r>
        <w:rPr>
          <w:i/>
        </w:rPr>
        <w:t xml:space="preserve">communities have come to be designated as alternative “discourses” of</w:t>
      </w:r>
    </w:p>
    <w:p>
      <w:pPr>
        <w:ind w:left="360"/>
      </w:pPr>
      <w:r>
        <w:rPr>
          <w:i/>
        </w:rPr>
        <w:t xml:space="preserve">different “epistemic cultures.”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despite the obvious differences across cultures, there are also certain</w:t>
      </w:r>
    </w:p>
    <w:p>
      <w:pPr>
        <w:ind w:left="360"/>
      </w:pPr>
      <w:r>
        <w:rPr>
          <w:i/>
        </w:rPr>
        <w:t xml:space="preserve">broad characteristics that are shared by the value systems of different</w:t>
      </w:r>
    </w:p>
    <w:p>
      <w:pPr>
        <w:ind w:left="360"/>
      </w:pPr>
      <w:r>
        <w:rPr>
          <w:i/>
        </w:rPr>
        <w:t xml:space="preserve">communities, and properties that are repeatedly found in cultures across</w:t>
      </w:r>
    </w:p>
    <w:p>
      <w:pPr>
        <w:ind w:left="360"/>
      </w:pPr>
      <w:r>
        <w:rPr>
          <w:i/>
        </w:rPr>
        <w:t xml:space="preserve">space and time. Thus, even though some cultures approve female genital</w:t>
      </w:r>
    </w:p>
    <w:p>
      <w:pPr>
        <w:ind w:left="360"/>
      </w:pPr>
      <w:r>
        <w:rPr>
          <w:i/>
        </w:rPr>
        <w:t xml:space="preserve">mutilation and others consider it barbarous, all human cultures seem to</w:t>
      </w:r>
    </w:p>
    <w:p>
      <w:pPr>
        <w:ind w:left="360"/>
      </w:pPr>
      <w:r>
        <w:rPr>
          <w:i/>
        </w:rPr>
        <w:t xml:space="preserve">agree that causing suffering and death to fellow humans intentionally and</w:t>
      </w:r>
    </w:p>
    <w:p>
      <w:pPr>
        <w:ind w:left="360"/>
      </w:pPr>
      <w:r>
        <w:rPr>
          <w:i/>
        </w:rPr>
        <w:t xml:space="preserve">without a compelling moral justification is morally bad. Likewise,</w:t>
      </w:r>
    </w:p>
    <w:p>
      <w:pPr>
        <w:ind w:left="360"/>
      </w:pPr>
      <w:r>
        <w:rPr>
          <w:i/>
        </w:rPr>
        <w:t xml:space="preserve">qualities like compassion, love, generosity, courage, self-lessness, and</w:t>
      </w:r>
    </w:p>
    <w:p>
      <w:pPr>
        <w:ind w:left="360"/>
      </w:pPr>
      <w:r>
        <w:rPr>
          <w:i/>
        </w:rPr>
        <w:t xml:space="preserve">truthfulness are typically regarded as morally desirable across human</w:t>
      </w:r>
    </w:p>
    <w:p>
      <w:pPr>
        <w:ind w:left="360"/>
      </w:pPr>
      <w:r>
        <w:rPr>
          <w:i/>
        </w:rPr>
        <w:t xml:space="preserve">cultures, while qualities like cruelty, hatred, greed, selfishness, cowardice,</w:t>
      </w:r>
    </w:p>
    <w:p>
      <w:pPr>
        <w:ind w:left="360"/>
      </w:pPr>
      <w:r>
        <w:rPr>
          <w:i/>
        </w:rPr>
        <w:t xml:space="preserve">conceit, deceit, and dishonesty are regarded as morally undesirable.</w:t>
      </w:r>
    </w:p>
    <w:p>
      <w:pPr>
        <w:ind w:left="360"/>
      </w:pPr>
      <w:r>
        <w:rPr>
          <w:i/>
        </w:rPr>
        <w:t xml:space="preserve">Similar patterns emerge in the judgments of beauty as well. In spite of</w:t>
      </w:r>
    </w:p>
    <w:p>
      <w:pPr>
        <w:ind w:left="360"/>
      </w:pPr>
      <w:r>
        <w:rPr>
          <w:i/>
        </w:rPr>
        <w:t xml:space="preserve">90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and cultural differences in what is regarded as beautiful, there</w:t>
      </w:r>
    </w:p>
    <w:p>
      <w:pPr>
        <w:ind w:left="360"/>
      </w:pPr>
      <w:r>
        <w:rPr>
          <w:i/>
        </w:rPr>
        <w:t xml:space="preserve">are certain broad tendencies that are shared across individuals and cultures</w:t>
      </w:r>
    </w:p>
    <w:p>
      <w:pPr>
        <w:ind w:left="360"/>
      </w:pPr>
      <w:r>
        <w:rPr>
          <w:i/>
        </w:rPr>
        <w:t xml:space="preserve">such that given extreme cases, even individuals with widely divergent</w:t>
      </w:r>
    </w:p>
    <w:p>
      <w:pPr>
        <w:ind w:left="360"/>
      </w:pPr>
      <w:r>
        <w:rPr>
          <w:i/>
        </w:rPr>
        <w:t xml:space="preserve">cultural backgrounds agree on which of two people compared is more</w:t>
      </w:r>
    </w:p>
    <w:p>
      <w:pPr>
        <w:ind w:left="360"/>
      </w:pPr>
      <w:r>
        <w:rPr>
          <w:i/>
        </w:rPr>
        <w:t xml:space="preserve">beautiful than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values shared across cultures in ethics and aesthetics point</w:t>
      </w:r>
    </w:p>
    <w:p>
      <w:pPr>
        <w:ind w:left="360"/>
      </w:pPr>
      <w:r>
        <w:rPr>
          <w:i/>
        </w:rPr>
        <w:t xml:space="preserve">to the possibility of similar cross-cultural patterns in academic values as</w:t>
      </w:r>
    </w:p>
    <w:p>
      <w:pPr>
        <w:ind w:left="360"/>
      </w:pPr>
      <w:r>
        <w:rPr>
          <w:i/>
        </w:rPr>
        <w:t xml:space="preserve">well. Now, it is fairly obvious that divergences in academic value systems</w:t>
      </w:r>
    </w:p>
    <w:p>
      <w:pPr>
        <w:ind w:left="360"/>
      </w:pPr>
      <w:r>
        <w:rPr>
          <w:i/>
        </w:rPr>
        <w:t xml:space="preserve">can lead to extremely frustrating situations in academic interactions, and</w:t>
      </w:r>
    </w:p>
    <w:p>
      <w:pPr>
        <w:ind w:left="360"/>
      </w:pPr>
      <w:r>
        <w:rPr>
          <w:i/>
        </w:rPr>
        <w:t xml:space="preserve">hinder productive collaborations. In debates on beauty, we can agree to</w:t>
      </w:r>
    </w:p>
    <w:p>
      <w:pPr>
        <w:ind w:left="360"/>
      </w:pPr>
      <w:r>
        <w:rPr>
          <w:i/>
        </w:rPr>
        <w:t xml:space="preserve">disagree and hold on to our personal judgments, and disagreements</w:t>
      </w:r>
    </w:p>
    <w:p>
      <w:pPr>
        <w:ind w:left="360"/>
      </w:pPr>
      <w:r>
        <w:rPr>
          <w:i/>
        </w:rPr>
        <w:t xml:space="preserve">between judges in beauty contests can be resolved through some form of</w:t>
      </w:r>
    </w:p>
    <w:p>
      <w:pPr>
        <w:ind w:left="360"/>
      </w:pPr>
      <w:r>
        <w:rPr>
          <w:i/>
        </w:rPr>
        <w:t xml:space="preserve">voting. Most academics would agree that this solution cannot be extended</w:t>
      </w:r>
    </w:p>
    <w:p>
      <w:pPr>
        <w:ind w:left="360"/>
      </w:pPr>
      <w:r>
        <w:rPr>
          <w:i/>
        </w:rPr>
        <w:t xml:space="preserve">to the problem of academic quality, where quality is not a matter of</w:t>
      </w:r>
    </w:p>
    <w:p>
      <w:pPr>
        <w:ind w:left="360"/>
      </w:pPr>
      <w:r>
        <w:rPr>
          <w:i/>
        </w:rPr>
        <w:t xml:space="preserve">popularity. A solution to this problem would be for each of us to articulate</w:t>
      </w:r>
    </w:p>
    <w:p>
      <w:pPr>
        <w:ind w:left="360"/>
      </w:pPr>
      <w:r>
        <w:rPr>
          <w:i/>
        </w:rPr>
        <w:t xml:space="preserve">as explicitly as possible our commitments in academic inquiry, then to</w:t>
      </w:r>
    </w:p>
    <w:p>
      <w:pPr>
        <w:ind w:left="360"/>
      </w:pPr>
      <w:r>
        <w:rPr>
          <w:i/>
        </w:rPr>
        <w:t xml:space="preserve">identify those commitments shared across individuals or communities,</w:t>
      </w:r>
    </w:p>
    <w:p>
      <w:pPr>
        <w:ind w:left="360"/>
      </w:pPr>
      <w:r>
        <w:rPr>
          <w:i/>
        </w:rPr>
        <w:t xml:space="preserve">and resolve our differences through negotiation on the basis of the shared</w:t>
      </w:r>
    </w:p>
    <w:p>
      <w:pPr>
        <w:ind w:left="360"/>
      </w:pPr>
      <w:r>
        <w:rPr>
          <w:i/>
        </w:rPr>
        <w:t xml:space="preserve">commitments.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of exploring the value system shared across academic</w:t>
      </w:r>
    </w:p>
    <w:p>
      <w:pPr>
        <w:ind w:left="360"/>
      </w:pPr>
      <w:r>
        <w:rPr>
          <w:i/>
        </w:rPr>
        <w:t xml:space="preserve">communities ranging from physics to philosophy would be to assume that</w:t>
      </w:r>
    </w:p>
    <w:p>
      <w:pPr>
        <w:ind w:left="360"/>
      </w:pPr>
      <w:r>
        <w:rPr>
          <w:i/>
        </w:rPr>
        <w:t xml:space="preserve">academic inquiry is a form of rational inquiry, and look for the general</w:t>
      </w:r>
    </w:p>
    <w:p>
      <w:pPr>
        <w:ind w:left="360"/>
      </w:pPr>
      <w:r>
        <w:rPr>
          <w:i/>
        </w:rPr>
        <w:t xml:space="preserve">characteristics of rational inquiry in a wide spectrum of academic</w:t>
      </w:r>
    </w:p>
    <w:p>
      <w:pPr>
        <w:ind w:left="360"/>
      </w:pPr>
      <w:r>
        <w:rPr>
          <w:i/>
        </w:rPr>
        <w:t xml:space="preserve">disciplines. In other words, in order to facilitate conversation and healthy</w:t>
      </w:r>
    </w:p>
    <w:p>
      <w:pPr>
        <w:ind w:left="360"/>
      </w:pPr>
      <w:r>
        <w:rPr>
          <w:i/>
        </w:rPr>
        <w:t xml:space="preserve">debate across epistemic cultures (research paradigms, alternative</w:t>
      </w:r>
    </w:p>
    <w:p>
      <w:pPr>
        <w:ind w:left="360"/>
      </w:pPr>
      <w:r>
        <w:rPr>
          <w:i/>
        </w:rPr>
        <w:t xml:space="preserve">discourses), it is crucial that we understand our own commitments and see</w:t>
      </w:r>
    </w:p>
    <w:p>
      <w:pPr>
        <w:ind w:left="360"/>
      </w:pPr>
      <w:r>
        <w:rPr>
          <w:i/>
        </w:rPr>
        <w:t xml:space="preserve">what we have in common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an initial attempt to identify these shared commitments to</w:t>
      </w:r>
    </w:p>
    <w:p>
      <w:pPr>
        <w:ind w:left="360"/>
      </w:pPr>
      <w:r>
        <w:rPr>
          <w:i/>
        </w:rPr>
        <w:t xml:space="preserve">facilitate conversations across academic cultures. We may think of it as a</w:t>
      </w:r>
    </w:p>
    <w:p>
      <w:pPr>
        <w:ind w:left="360"/>
      </w:pPr>
      <w:r>
        <w:rPr>
          <w:i/>
        </w:rPr>
        <w:t xml:space="preserve">manifesto of rational inquiry, the axioms of which are fairly obvious to</w:t>
      </w:r>
    </w:p>
    <w:p>
      <w:pPr>
        <w:ind w:left="360"/>
      </w:pPr>
      <w:r>
        <w:rPr>
          <w:i/>
        </w:rPr>
        <w:t xml:space="preserve">any academic. I doubt very much if practicing academics would disagree</w:t>
      </w:r>
    </w:p>
    <w:p>
      <w:pPr>
        <w:ind w:left="360"/>
      </w:pPr>
      <w:r>
        <w:rPr>
          <w:i/>
        </w:rPr>
        <w:t xml:space="preserve">on the desirability of these postulates in principle, but once explicitly</w:t>
      </w:r>
    </w:p>
    <w:p>
      <w:pPr>
        <w:ind w:left="360"/>
      </w:pPr>
      <w:r>
        <w:rPr>
          <w:i/>
        </w:rPr>
        <w:t xml:space="preserve">formulated we can see that many research programmes do not actually</w:t>
      </w:r>
    </w:p>
    <w:p>
      <w:pPr>
        <w:ind w:left="360"/>
      </w:pPr>
      <w:r>
        <w:rPr>
          <w:i/>
        </w:rPr>
        <w:t xml:space="preserve">practice what they might agree to in principle.</w:t>
      </w:r>
    </w:p>
    <w:p>
      <w:pPr>
        <w:ind w:left="360"/>
      </w:pPr>
      <w:r>
        <w:rPr>
          <w:i/>
        </w:rPr>
        <w:t xml:space="preserve">Rationality in Academic Disciplines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Foundations of Rational Inquiry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Consistency and coherence</w:t>
      </w:r>
    </w:p>
    <w:p>
      <w:pPr>
        <w:ind w:left="360"/>
      </w:pPr>
      <w:r>
        <w:rPr>
          <w:i/>
        </w:rPr>
        <w:t xml:space="preserve">The foundational principle of rationality is the prohibition of logical</w:t>
      </w:r>
    </w:p>
    <w:p>
      <w:pPr>
        <w:ind w:left="360"/>
      </w:pPr>
      <w:r>
        <w:rPr>
          <w:i/>
        </w:rPr>
        <w:t xml:space="preserve">contradictions, explicitly formulated by Greek philosopher Aristotle. We</w:t>
      </w:r>
    </w:p>
    <w:p>
      <w:pPr>
        <w:ind w:left="360"/>
      </w:pPr>
      <w:r>
        <w:rPr>
          <w:i/>
        </w:rPr>
        <w:t xml:space="preserve">cannot simultaneously believe that the earth is flat and the earth is not flat,</w:t>
      </w:r>
    </w:p>
    <w:p>
      <w:pPr>
        <w:ind w:left="360"/>
      </w:pPr>
      <w:r>
        <w:rPr>
          <w:i/>
        </w:rPr>
        <w:t xml:space="preserve">or that Zeno broke the jar and Zeno didn’t break the jar. Believing in such</w:t>
      </w:r>
    </w:p>
    <w:p>
      <w:pPr>
        <w:ind w:left="360"/>
      </w:pPr>
      <w:r>
        <w:rPr>
          <w:i/>
        </w:rPr>
        <w:t xml:space="preserve">contradictory statements would amount to irrationality. The prohibition</w:t>
      </w:r>
    </w:p>
    <w:p>
      <w:pPr>
        <w:ind w:left="360"/>
      </w:pPr>
      <w:r>
        <w:rPr>
          <w:i/>
        </w:rPr>
        <w:t xml:space="preserve">against logical inconsistency (mutual contradiction) may be explicitly</w:t>
      </w:r>
    </w:p>
    <w:p>
      <w:pPr>
        <w:ind w:left="360"/>
      </w:pPr>
      <w:r>
        <w:rPr>
          <w:i/>
        </w:rPr>
        <w:t xml:space="preserve">stated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   Logical Consistency: The totality of statements that we believe to be</w:t>
      </w:r>
    </w:p>
    <w:p>
      <w:pPr>
        <w:ind w:left="360"/>
      </w:pPr>
      <w:r>
        <w:rPr>
          <w:i/>
        </w:rPr>
        <w:t xml:space="preserve">true (what we regard as knowledge) must not</w:t>
      </w:r>
    </w:p>
    <w:p>
      <w:pPr>
        <w:ind w:left="360"/>
      </w:pPr>
      <w:r>
        <w:rPr>
          <w:i/>
        </w:rPr>
        <w:t xml:space="preserve">contain logical contradictions.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prohibition of logical inconsistency is a first step towards rationality.</w:t>
      </w:r>
    </w:p>
    <w:p>
      <w:pPr>
        <w:ind w:left="360"/>
      </w:pPr>
      <w:r>
        <w:rPr>
          <w:i/>
        </w:rPr>
        <w:t xml:space="preserve">If we give up (A), we cannot engage in rational argumentation, as it is the</w:t>
      </w:r>
    </w:p>
    <w:p>
      <w:pPr>
        <w:ind w:left="360"/>
      </w:pPr>
      <w:r>
        <w:rPr>
          <w:i/>
        </w:rPr>
        <w:t xml:space="preserve">foundation of rational inquiry in every discipline, ranging from</w:t>
      </w:r>
    </w:p>
    <w:p>
      <w:pPr>
        <w:ind w:left="360"/>
      </w:pPr>
      <w:r>
        <w:rPr>
          <w:i/>
        </w:rPr>
        <w:t xml:space="preserve">mathematics and physics to history and literary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logical consistency is the somewhat elusive intuition of</w:t>
      </w:r>
    </w:p>
    <w:p>
      <w:pPr>
        <w:ind w:left="360"/>
      </w:pPr>
      <w:r>
        <w:rPr>
          <w:i/>
        </w:rPr>
        <w:t xml:space="preserve">coherence that is not easy to articulate explicitly except as the property of</w:t>
      </w:r>
    </w:p>
    <w:p>
      <w:pPr>
        <w:ind w:left="360"/>
      </w:pPr>
      <w:r>
        <w:rPr>
          <w:i/>
        </w:rPr>
        <w:t xml:space="preserve">cohering, i.e., sticking together in a unified manner. Coherence involves</w:t>
      </w:r>
    </w:p>
    <w:p>
      <w:pPr>
        <w:ind w:left="360"/>
      </w:pPr>
      <w:r>
        <w:rPr>
          <w:i/>
        </w:rPr>
        <w:t xml:space="preserve">connectedness, both conceptual and logical. Compare, for instance the list</w:t>
      </w:r>
    </w:p>
    <w:p>
      <w:pPr>
        <w:ind w:left="360"/>
      </w:pPr>
      <w:r>
        <w:rPr>
          <w:i/>
        </w:rPr>
        <w:t xml:space="preserve">under (i) with that in (ii):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Gravity, Force, Acceleration, Velocity, Time, Space</w:t>
      </w:r>
    </w:p>
    <w:p>
      <w:pPr>
        <w:ind w:left="360"/>
      </w:pPr>
      <w:r>
        <w:rPr>
          <w:i/>
        </w:rPr>
        <w:t xml:space="preserve">(ii) Gravity, Feminism, AIDS, Calculus, Trillion, Schizophrenia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list in (i) forms a set of conceptually connected items, while that in</w:t>
      </w:r>
    </w:p>
    <w:p>
      <w:pPr>
        <w:ind w:left="360"/>
      </w:pPr>
      <w:r>
        <w:rPr>
          <w:i/>
        </w:rPr>
        <w:t xml:space="preserve">(ii) is a random set. To take another example, consider paragraph (iii) with</w:t>
      </w:r>
    </w:p>
    <w:p>
      <w:pPr>
        <w:ind w:left="360"/>
      </w:pPr>
      <w:r>
        <w:rPr>
          <w:i/>
        </w:rPr>
        <w:t xml:space="preserve">that in (iv):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  All gleeps are dovineš. All dovineš have six legs. Blimpsey is a</w:t>
      </w:r>
    </w:p>
    <w:p>
      <w:pPr>
        <w:ind w:left="360"/>
      </w:pPr>
      <w:r>
        <w:rPr>
          <w:i/>
        </w:rPr>
        <w:t xml:space="preserve">glump. All glumps have one leg less than a gleep.</w:t>
      </w:r>
    </w:p>
    <w:p>
      <w:pPr>
        <w:ind w:left="360"/>
      </w:pPr>
      <w:r>
        <w:rPr>
          <w:i/>
        </w:rPr>
        <w:t xml:space="preserve">(iv)    All gleeps are dovineš. All gleeps have six legs. Blimpsey is a</w:t>
      </w:r>
    </w:p>
    <w:p>
      <w:pPr>
        <w:ind w:left="360"/>
      </w:pPr>
      <w:r>
        <w:rPr>
          <w:i/>
        </w:rPr>
        <w:t xml:space="preserve">glunk. All glunks have one leg less than a dovine.</w:t>
      </w:r>
    </w:p>
    <w:p>
      <w:pPr>
        <w:ind w:left="360"/>
      </w:pPr>
      <w:r>
        <w:rPr>
          <w:i/>
        </w:rPr>
        <w:t xml:space="preserve">92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statements in (iii) are logically connected. By putting them together,</w:t>
      </w:r>
    </w:p>
    <w:p>
      <w:pPr>
        <w:ind w:left="360"/>
      </w:pPr>
      <w:r>
        <w:rPr>
          <w:i/>
        </w:rPr>
        <w:t xml:space="preserve">we can deduce the consequence that Blimpsey has five legs. In contrast,</w:t>
      </w:r>
    </w:p>
    <w:p>
      <w:pPr>
        <w:ind w:left="360"/>
      </w:pPr>
      <w:r>
        <w:rPr>
          <w:i/>
        </w:rPr>
        <w:t xml:space="preserve">the statements in (iv) do not form a coherent 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have more to say about coherence later, but for now we can state</w:t>
      </w:r>
    </w:p>
    <w:p>
      <w:pPr>
        <w:ind w:left="360"/>
      </w:pPr>
      <w:r>
        <w:rPr>
          <w:i/>
        </w:rPr>
        <w:t xml:space="preserve">an important criterion on rational knowledge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 Coherence:       The totality of statements that we believe to be true</w:t>
      </w:r>
    </w:p>
    <w:p>
      <w:pPr>
        <w:ind w:left="360"/>
      </w:pPr>
      <w:r>
        <w:rPr>
          <w:i/>
        </w:rPr>
        <w:t xml:space="preserve">must be maximally coherent, i.e., must fit together</w:t>
      </w:r>
    </w:p>
    <w:p>
      <w:pPr>
        <w:ind w:left="360"/>
      </w:pPr>
      <w:r>
        <w:rPr>
          <w:i/>
        </w:rPr>
        <w:t xml:space="preserve">in the best possible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(A) makes an absolute prohibition of logical inconsistency, (B)</w:t>
      </w:r>
    </w:p>
    <w:p>
      <w:pPr>
        <w:ind w:left="360"/>
      </w:pPr>
      <w:r>
        <w:rPr>
          <w:i/>
        </w:rPr>
        <w:t xml:space="preserve">calls for the maximization of coherence.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set of statements to be coherent, they should be free from logical</w:t>
      </w:r>
    </w:p>
    <w:p>
      <w:pPr>
        <w:ind w:left="360"/>
      </w:pPr>
      <w:r>
        <w:rPr>
          <w:i/>
        </w:rPr>
        <w:t xml:space="preserve">inconsistency, but mere logical consistency is not sufficient for coherence:</w:t>
      </w:r>
    </w:p>
    <w:p>
      <w:pPr>
        <w:ind w:left="360"/>
      </w:pPr>
      <w:r>
        <w:rPr>
          <w:i/>
        </w:rPr>
        <w:t xml:space="preserve">a random set of unrelated entities which have nothing to do with one</w:t>
      </w:r>
    </w:p>
    <w:p>
      <w:pPr>
        <w:ind w:left="360"/>
      </w:pPr>
      <w:r>
        <w:rPr>
          <w:i/>
        </w:rPr>
        <w:t xml:space="preserve">another may still be free from logical inconsistency. Hence, even though</w:t>
      </w:r>
    </w:p>
    <w:p>
      <w:pPr>
        <w:ind w:left="360"/>
      </w:pPr>
      <w:r>
        <w:rPr>
          <w:i/>
        </w:rPr>
        <w:t xml:space="preserve">coherence is a pre-requisite for consistency, the two requirements are not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Justification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fundamental requirement of rational inquiry is that of</w:t>
      </w:r>
    </w:p>
    <w:p>
      <w:pPr>
        <w:ind w:left="360"/>
      </w:pPr>
      <w:r>
        <w:rPr>
          <w:i/>
        </w:rPr>
        <w:t xml:space="preserve">justification, stated as 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 Justification:   The statements that we believe or claim to be true</w:t>
      </w:r>
    </w:p>
    <w:p>
      <w:pPr>
        <w:ind w:left="360"/>
      </w:pPr>
      <w:r>
        <w:rPr>
          <w:i/>
        </w:rPr>
        <w:t xml:space="preserve">must be justified on basis of appropriate grounds</w:t>
      </w:r>
    </w:p>
    <w:p>
      <w:pPr>
        <w:ind w:left="360"/>
      </w:pPr>
      <w:r>
        <w:rPr>
          <w:i/>
        </w:rPr>
        <w:t xml:space="preserve">and/or reasoning.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mathematics, a theorem is justified by demonstrating that it follows</w:t>
      </w:r>
    </w:p>
    <w:p>
      <w:pPr>
        <w:ind w:left="360"/>
      </w:pPr>
      <w:r>
        <w:rPr>
          <w:i/>
        </w:rPr>
        <w:t xml:space="preserve">from the axioms of the theory. Thus, theorems are justified on the basis of</w:t>
      </w:r>
    </w:p>
    <w:p>
      <w:pPr>
        <w:ind w:left="360"/>
      </w:pPr>
      <w:r>
        <w:rPr>
          <w:i/>
        </w:rPr>
        <w:t xml:space="preserve">pure reasoning. In physics, a theory is justified by demonstrating that it</w:t>
      </w:r>
    </w:p>
    <w:p>
      <w:pPr>
        <w:ind w:left="360"/>
      </w:pPr>
      <w:r>
        <w:rPr>
          <w:i/>
        </w:rPr>
        <w:t xml:space="preserve">provides the best explanation for a range of puzzling observations. In</w:t>
      </w:r>
    </w:p>
    <w:p>
      <w:pPr>
        <w:ind w:left="360"/>
      </w:pPr>
      <w:r>
        <w:rPr>
          <w:i/>
        </w:rPr>
        <w:t xml:space="preserve">ethical philosophy, a conclusion is justified by demonstrating that it</w:t>
      </w:r>
    </w:p>
    <w:p>
      <w:pPr>
        <w:ind w:left="360"/>
      </w:pPr>
      <w:r>
        <w:rPr>
          <w:i/>
        </w:rPr>
        <w:t xml:space="preserve">follows from our fundamental ethical commitments. An analysis of a</w:t>
      </w:r>
    </w:p>
    <w:p>
      <w:pPr>
        <w:ind w:left="360"/>
      </w:pPr>
      <w:r>
        <w:rPr>
          <w:i/>
        </w:rPr>
        <w:t xml:space="preserve">poem is justified by showing that it provides an insightful interpretation of</w:t>
      </w:r>
    </w:p>
    <w:p>
      <w:pPr>
        <w:ind w:left="360"/>
      </w:pPr>
      <w:r>
        <w:rPr>
          <w:i/>
        </w:rPr>
        <w:t xml:space="preserve">the poem that fits with our response to the poem.</w:t>
      </w:r>
    </w:p>
    <w:p>
      <w:pPr>
        <w:ind w:left="360"/>
      </w:pPr>
      <w:r>
        <w:rPr>
          <w:i/>
        </w:rPr>
        <w:t xml:space="preserve">Rationality in Academic Disciplines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case of (A) and (B), criterion (C) is also part of all modes of</w:t>
      </w:r>
    </w:p>
    <w:p>
      <w:pPr>
        <w:ind w:left="360"/>
      </w:pPr>
      <w:r>
        <w:rPr>
          <w:i/>
        </w:rPr>
        <w:t xml:space="preserve">academic inquiry. What constitute appropriate grounds may not be</w:t>
      </w:r>
    </w:p>
    <w:p>
      <w:pPr>
        <w:ind w:left="360"/>
      </w:pPr>
      <w:r>
        <w:rPr>
          <w:i/>
        </w:rPr>
        <w:t xml:space="preserve">identical in all disciplines, but the commitment to justification cuts across</w:t>
      </w:r>
    </w:p>
    <w:p>
      <w:pPr>
        <w:ind w:left="360"/>
      </w:pPr>
      <w:r>
        <w:rPr>
          <w:i/>
        </w:rPr>
        <w:t xml:space="preserve">all forms of rational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Statements about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Fit with experience</w:t>
      </w:r>
    </w:p>
    <w:p>
      <w:pPr>
        <w:ind w:left="360"/>
      </w:pPr>
      <w:r>
        <w:rPr>
          <w:i/>
        </w:rPr>
        <w:t xml:space="preserve">As stated above, knowledge claims in the formal sciences of mathematics</w:t>
      </w:r>
    </w:p>
    <w:p>
      <w:pPr>
        <w:ind w:left="360"/>
      </w:pPr>
      <w:r>
        <w:rPr>
          <w:i/>
        </w:rPr>
        <w:t xml:space="preserve">and logic are justified by showing that they follow from the axioms of the</w:t>
      </w:r>
    </w:p>
    <w:p>
      <w:pPr>
        <w:ind w:left="360"/>
      </w:pPr>
      <w:r>
        <w:rPr>
          <w:i/>
        </w:rPr>
        <w:t xml:space="preserve">theory. Whether the axioms are true or not is irrelevant. Depending upon</w:t>
      </w:r>
    </w:p>
    <w:p>
      <w:pPr>
        <w:ind w:left="360"/>
      </w:pPr>
      <w:r>
        <w:rPr>
          <w:i/>
        </w:rPr>
        <w:t xml:space="preserve">which axioms we assume, we get different results. Likewise, ethical</w:t>
      </w:r>
    </w:p>
    <w:p>
      <w:pPr>
        <w:ind w:left="360"/>
      </w:pPr>
      <w:r>
        <w:rPr>
          <w:i/>
        </w:rPr>
        <w:t xml:space="preserve">judgments are justified on the basis of the ethical axioms that we are</w:t>
      </w:r>
    </w:p>
    <w:p>
      <w:pPr>
        <w:ind w:left="360"/>
      </w:pPr>
      <w:r>
        <w:rPr>
          <w:i/>
        </w:rPr>
        <w:t xml:space="preserve">committed to. Why is it morally undesirable to kill kittens? Because we</w:t>
      </w:r>
    </w:p>
    <w:p>
      <w:pPr>
        <w:ind w:left="360"/>
      </w:pPr>
      <w:r>
        <w:rPr>
          <w:i/>
        </w:rPr>
        <w:t xml:space="preserve">are committed to the moral axiom that it is immoral to cause death or</w:t>
      </w:r>
    </w:p>
    <w:p>
      <w:pPr>
        <w:ind w:left="360"/>
      </w:pPr>
      <w:r>
        <w:rPr>
          <w:i/>
        </w:rPr>
        <w:t xml:space="preserve">suffering to living creatures, and killing kittens is causing death. This</w:t>
      </w:r>
    </w:p>
    <w:p>
      <w:pPr>
        <w:ind w:left="360"/>
      </w:pPr>
      <w:r>
        <w:rPr>
          <w:i/>
        </w:rPr>
        <w:t xml:space="preserve">justification is not valid if we do not subscribe to the prohibition against</w:t>
      </w:r>
    </w:p>
    <w:p>
      <w:pPr>
        <w:ind w:left="360"/>
      </w:pPr>
      <w:r>
        <w:rPr>
          <w:i/>
        </w:rPr>
        <w:t xml:space="preserve">causing death and suffering to living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 of affairs does not hold for disciplines like history,</w:t>
      </w:r>
    </w:p>
    <w:p>
      <w:pPr>
        <w:ind w:left="360"/>
      </w:pPr>
      <w:r>
        <w:rPr>
          <w:i/>
        </w:rPr>
        <w:t xml:space="preserve">anthropology, literary criticism, psychology, geography, biology, and</w:t>
      </w:r>
    </w:p>
    <w:p>
      <w:pPr>
        <w:ind w:left="360"/>
      </w:pPr>
      <w:r>
        <w:rPr>
          <w:i/>
        </w:rPr>
        <w:t xml:space="preserve">physics, where knowledge claims are justified by showing that they fit</w:t>
      </w:r>
    </w:p>
    <w:p>
      <w:pPr>
        <w:ind w:left="360"/>
      </w:pPr>
      <w:r>
        <w:rPr>
          <w:i/>
        </w:rPr>
        <w:t xml:space="preserve">with our experience of the world. By “experience” we refer to a wide</w:t>
      </w:r>
    </w:p>
    <w:p>
      <w:pPr>
        <w:ind w:left="360"/>
      </w:pPr>
      <w:r>
        <w:rPr>
          <w:i/>
        </w:rPr>
        <w:t xml:space="preserve">.spectrum of input ranging from sensory experience (length), non-sensory</w:t>
      </w:r>
    </w:p>
    <w:p>
      <w:pPr>
        <w:ind w:left="360"/>
      </w:pPr>
      <w:r>
        <w:rPr>
          <w:i/>
        </w:rPr>
        <w:t xml:space="preserve">experience (pain), data, text, documents, sources, measurements, witness</w:t>
      </w:r>
    </w:p>
    <w:p>
      <w:pPr>
        <w:ind w:left="360"/>
      </w:pPr>
      <w:r>
        <w:rPr>
          <w:i/>
        </w:rPr>
        <w:t xml:space="preserve">testimonies, and so on. Such statements include theories, frameworks,</w:t>
      </w:r>
    </w:p>
    <w:p>
      <w:pPr>
        <w:ind w:left="360"/>
      </w:pPr>
      <w:r>
        <w:rPr>
          <w:i/>
        </w:rPr>
        <w:t xml:space="preserve">models, analyses/interpretations, generalizations/correlations, and singular</w:t>
      </w:r>
    </w:p>
    <w:p>
      <w:pPr>
        <w:ind w:left="360"/>
      </w:pPr>
      <w:r>
        <w:rPr>
          <w:i/>
        </w:rPr>
        <w:t xml:space="preserve">statements. Some of the statements of substantive knowledge are</w:t>
      </w:r>
    </w:p>
    <w:p>
      <w:pPr>
        <w:ind w:left="360"/>
      </w:pPr>
      <w:r>
        <w:rPr>
          <w:i/>
        </w:rPr>
        <w:t xml:space="preserve">statements of direct experience (e.g., My brother is taller than my sister;</w:t>
      </w:r>
    </w:p>
    <w:p>
      <w:pPr>
        <w:ind w:left="360"/>
      </w:pPr>
      <w:r>
        <w:rPr>
          <w:i/>
        </w:rPr>
        <w:t xml:space="preserve">there were tears in my aunt’s eyes yesterday; there was a flash of lightning</w:t>
      </w:r>
    </w:p>
    <w:p>
      <w:pPr>
        <w:ind w:left="360"/>
      </w:pPr>
      <w:r>
        <w:rPr>
          <w:i/>
        </w:rPr>
        <w:t xml:space="preserve">two hours ago, followed by a peal of thunder) while others are</w:t>
      </w:r>
    </w:p>
    <w:p>
      <w:pPr>
        <w:ind w:left="360"/>
      </w:pPr>
      <w:r>
        <w:rPr>
          <w:i/>
        </w:rPr>
        <w:t xml:space="preserve">conclusions drawn from experience (e.g., Men are taller than women; my</w:t>
      </w:r>
    </w:p>
    <w:p>
      <w:pPr>
        <w:ind w:left="360"/>
      </w:pPr>
      <w:r>
        <w:rPr>
          <w:i/>
        </w:rPr>
        <w:t xml:space="preserve">aunt was sad yesterday; lightning and thunder are caused by the flow of</w:t>
      </w:r>
    </w:p>
    <w:p>
      <w:pPr>
        <w:ind w:left="360"/>
      </w:pPr>
      <w:r>
        <w:rPr>
          <w:i/>
        </w:rPr>
        <w:t xml:space="preserve">electricity from rain clouds).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state as follows a condition on statements about the world:</w:t>
      </w:r>
    </w:p>
    <w:p>
      <w:pPr>
        <w:ind w:left="360"/>
      </w:pPr>
      <w:r>
        <w:rPr>
          <w:i/>
        </w:rPr>
        <w:t xml:space="preserve">94 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  Fit with experience: Statements that we believe to be true of the</w:t>
      </w:r>
    </w:p>
    <w:p>
      <w:pPr>
        <w:ind w:left="360"/>
      </w:pPr>
      <w:r>
        <w:rPr>
          <w:i/>
        </w:rPr>
        <w:t xml:space="preserve">world must fit with our experience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(D) it follows that our experience of the world forms the grounds</w:t>
      </w:r>
    </w:p>
    <w:p>
      <w:pPr>
        <w:ind w:left="360"/>
      </w:pPr>
      <w:r>
        <w:rPr>
          <w:i/>
        </w:rPr>
        <w:t xml:space="preserve">for the justification of what we believe to be true about the world. We can</w:t>
      </w:r>
    </w:p>
    <w:p>
      <w:pPr>
        <w:ind w:left="360"/>
      </w:pPr>
      <w:r>
        <w:rPr>
          <w:i/>
        </w:rPr>
        <w:t xml:space="preserve">therefore formulate a more specific version of the condition on</w:t>
      </w:r>
    </w:p>
    <w:p>
      <w:pPr>
        <w:ind w:left="360"/>
      </w:pPr>
      <w:r>
        <w:rPr>
          <w:i/>
        </w:rPr>
        <w:t xml:space="preserve">justification in (C) to hold on statements about the world. In this version,</w:t>
      </w:r>
    </w:p>
    <w:p>
      <w:pPr>
        <w:ind w:left="360"/>
      </w:pPr>
      <w:r>
        <w:rPr>
          <w:i/>
        </w:rPr>
        <w:t xml:space="preserve">(C), the appropriate grounds and reasoning are our experience of the</w:t>
      </w:r>
    </w:p>
    <w:p>
      <w:pPr>
        <w:ind w:left="360"/>
      </w:pPr>
      <w:r>
        <w:rPr>
          <w:i/>
        </w:rPr>
        <w:t xml:space="preserve">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\ Justification:    The statements that we believe or claim to be true</w:t>
      </w:r>
    </w:p>
    <w:p>
      <w:pPr>
        <w:ind w:left="360"/>
      </w:pPr>
      <w:r>
        <w:rPr>
          <w:i/>
        </w:rPr>
        <w:t xml:space="preserve">about the world must be justified on the basis of our</w:t>
      </w:r>
    </w:p>
    <w:p>
      <w:pPr>
        <w:ind w:left="360"/>
      </w:pPr>
      <w:r>
        <w:rPr>
          <w:i/>
        </w:rPr>
        <w:t xml:space="preserve">experience of the world, together with reasoning</w:t>
      </w:r>
    </w:p>
    <w:p>
      <w:pPr>
        <w:ind w:left="360"/>
      </w:pPr>
      <w:r>
        <w:rPr>
          <w:i/>
        </w:rPr>
        <w:t xml:space="preserve">where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Testimonies</w:t>
      </w:r>
    </w:p>
    <w:p>
      <w:pPr>
        <w:ind w:left="360"/>
      </w:pPr>
      <w:r>
        <w:rPr>
          <w:i/>
        </w:rPr>
        <w:t xml:space="preserve">What happens when we are not in a position to have direct experience?</w:t>
      </w:r>
    </w:p>
    <w:p>
      <w:pPr>
        <w:ind w:left="360"/>
      </w:pPr>
      <w:r>
        <w:rPr>
          <w:i/>
        </w:rPr>
        <w:t xml:space="preserve">For instance, let us suppose an acquaintance has borrowed a large sum of</w:t>
      </w:r>
    </w:p>
    <w:p>
      <w:pPr>
        <w:ind w:left="360"/>
      </w:pPr>
      <w:r>
        <w:rPr>
          <w:i/>
        </w:rPr>
        <w:t xml:space="preserve">money from me, and has repeatedly failed to return it when promised. If</w:t>
      </w:r>
    </w:p>
    <w:p>
      <w:pPr>
        <w:ind w:left="360"/>
      </w:pPr>
      <w:r>
        <w:rPr>
          <w:i/>
        </w:rPr>
        <w:t xml:space="preserve">he called me and said that he came to my office and didn't find me there, I</w:t>
      </w:r>
    </w:p>
    <w:p>
      <w:pPr>
        <w:ind w:left="360"/>
      </w:pPr>
      <w:r>
        <w:rPr>
          <w:i/>
        </w:rPr>
        <w:t xml:space="preserve">would not be inclined to believe him. Suppose, however, that three of my</w:t>
      </w:r>
    </w:p>
    <w:p>
      <w:pPr>
        <w:ind w:left="360"/>
      </w:pPr>
      <w:r>
        <w:rPr>
          <w:i/>
        </w:rPr>
        <w:t xml:space="preserve">colleagues saw him knocking on my door, and then leaving, and told me</w:t>
      </w:r>
    </w:p>
    <w:p>
      <w:pPr>
        <w:ind w:left="360"/>
      </w:pPr>
      <w:r>
        <w:rPr>
          <w:i/>
        </w:rPr>
        <w:t xml:space="preserve">so, thereby corroborating his statement. Even though I did not actually see</w:t>
      </w:r>
    </w:p>
    <w:p>
      <w:pPr>
        <w:ind w:left="360"/>
      </w:pPr>
      <w:r>
        <w:rPr>
          <w:i/>
        </w:rPr>
        <w:t xml:space="preserve">him, it is now perfectly rational to subscribe to the belief that he did come</w:t>
      </w:r>
    </w:p>
    <w:p>
      <w:pPr>
        <w:ind w:left="360"/>
      </w:pPr>
      <w:r>
        <w:rPr>
          <w:i/>
        </w:rPr>
        <w:t xml:space="preserve">to my office when I was away. Such a belief would be based on</w:t>
      </w:r>
    </w:p>
    <w:p>
      <w:pPr>
        <w:ind w:left="360"/>
      </w:pPr>
      <w:r>
        <w:rPr>
          <w:i/>
        </w:rPr>
        <w:t xml:space="preserve">testimonies, not on direct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not in a position to have direct experience, the next best option is</w:t>
      </w:r>
    </w:p>
    <w:p>
      <w:pPr>
        <w:ind w:left="360"/>
      </w:pPr>
      <w:r>
        <w:rPr>
          <w:i/>
        </w:rPr>
        <w:t xml:space="preserve">to accept the testimonies of those who have. We may therefore expand C’</w:t>
      </w:r>
    </w:p>
    <w:p>
      <w:pPr>
        <w:ind w:left="360"/>
      </w:pPr>
      <w:r>
        <w:rPr>
          <w:i/>
        </w:rPr>
        <w:t xml:space="preserve">asC ”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C” . Justification:   The statements that we believe or claim to be true</w:t>
      </w:r>
    </w:p>
    <w:p>
      <w:pPr>
        <w:ind w:left="360"/>
      </w:pPr>
      <w:r>
        <w:rPr>
          <w:i/>
        </w:rPr>
        <w:t xml:space="preserve">about the world must be justified on the basis of our</w:t>
      </w:r>
    </w:p>
    <w:p>
      <w:pPr>
        <w:ind w:left="360"/>
      </w:pPr>
      <w:r>
        <w:rPr>
          <w:i/>
        </w:rPr>
        <w:t xml:space="preserve">experience of the world, and/or testimonies of others</w:t>
      </w:r>
    </w:p>
    <w:p>
      <w:pPr>
        <w:ind w:left="360"/>
      </w:pPr>
      <w:r>
        <w:rPr>
          <w:i/>
        </w:rPr>
        <w:t xml:space="preserve">on their experience, together with reasoning where</w:t>
      </w:r>
    </w:p>
    <w:p>
      <w:pPr>
        <w:ind w:left="360"/>
      </w:pPr>
      <w:r>
        <w:rPr>
          <w:i/>
        </w:rPr>
        <w:t xml:space="preserve">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commitment to C” rules out from rational knowledge beliefs based</w:t>
      </w:r>
    </w:p>
    <w:p>
      <w:pPr>
        <w:ind w:left="360"/>
      </w:pPr>
      <w:r>
        <w:rPr>
          <w:i/>
        </w:rPr>
        <w:t xml:space="preserve">on dogma (It is true because X says so), conformity (It is true because</w:t>
      </w:r>
    </w:p>
    <w:p>
      <w:pPr>
        <w:ind w:left="360"/>
      </w:pPr>
      <w:r>
        <w:rPr>
          <w:i/>
        </w:rPr>
        <w:t xml:space="preserve">Rationality in Academic Disciplines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else thinks it is true), appeal to mortal authority (It is true</w:t>
      </w:r>
    </w:p>
    <w:p>
      <w:pPr>
        <w:ind w:left="360"/>
      </w:pPr>
      <w:r>
        <w:rPr>
          <w:i/>
        </w:rPr>
        <w:t xml:space="preserve">because my teacher says so), and appeal to divine authority (It is true</w:t>
      </w:r>
    </w:p>
    <w:p>
      <w:pPr>
        <w:ind w:left="360"/>
      </w:pPr>
      <w:r>
        <w:rPr>
          <w:i/>
        </w:rPr>
        <w:t xml:space="preserve">because my scriptures say so). Such appeals are excluded from academic</w:t>
      </w:r>
    </w:p>
    <w:p>
      <w:pPr>
        <w:ind w:left="360"/>
      </w:pPr>
      <w:r>
        <w:rPr>
          <w:i/>
        </w:rPr>
        <w:t xml:space="preserve">inquiry, though not, say, from theology and various systems of classical</w:t>
      </w:r>
    </w:p>
    <w:p>
      <w:pPr>
        <w:ind w:left="360"/>
      </w:pPr>
      <w:r>
        <w:rPr>
          <w:i/>
        </w:rPr>
        <w:t xml:space="preserve">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Deductive justification</w:t>
      </w:r>
    </w:p>
    <w:p>
      <w:pPr>
        <w:ind w:left="360"/>
      </w:pPr>
      <w:r>
        <w:rPr>
          <w:i/>
        </w:rPr>
        <w:t xml:space="preserve">For several centuries, in the Western tradition ranging from Plato to</w:t>
      </w:r>
    </w:p>
    <w:p>
      <w:pPr>
        <w:ind w:left="360"/>
      </w:pPr>
      <w:r>
        <w:rPr>
          <w:i/>
        </w:rPr>
        <w:t xml:space="preserve">Descartes, Euclidean geometry was looked upon as a model for all human</w:t>
      </w:r>
    </w:p>
    <w:p>
      <w:pPr>
        <w:ind w:left="360"/>
      </w:pPr>
      <w:r>
        <w:rPr>
          <w:i/>
        </w:rPr>
        <w:t xml:space="preserve">knowledge. Until the end of the nineteenth century, the postulates of</w:t>
      </w:r>
    </w:p>
    <w:p>
      <w:pPr>
        <w:ind w:left="360"/>
      </w:pPr>
      <w:r>
        <w:rPr>
          <w:i/>
        </w:rPr>
        <w:t xml:space="preserve">mathematical systems were regarded as a priori truths about the world.</w:t>
      </w:r>
    </w:p>
    <w:p>
      <w:pPr>
        <w:ind w:left="360"/>
      </w:pPr>
      <w:r>
        <w:rPr>
          <w:i/>
        </w:rPr>
        <w:t xml:space="preserve">Since the theorems are “proved” (that is, arrived at from the premises</w:t>
      </w:r>
    </w:p>
    <w:p>
      <w:pPr>
        <w:ind w:left="360"/>
      </w:pPr>
      <w:r>
        <w:rPr>
          <w:i/>
        </w:rPr>
        <w:t xml:space="preserve">through valid deductive logic), if mathematical axioms are a priori truths</w:t>
      </w:r>
    </w:p>
    <w:p>
      <w:pPr>
        <w:ind w:left="360"/>
      </w:pPr>
      <w:r>
        <w:rPr>
          <w:i/>
        </w:rPr>
        <w:t xml:space="preserve">about the world, it follows that mathematical theorems are also truths</w:t>
      </w:r>
    </w:p>
    <w:p>
      <w:pPr>
        <w:ind w:left="360"/>
      </w:pPr>
      <w:r>
        <w:rPr>
          <w:i/>
        </w:rPr>
        <w:t xml:space="preserve">about the world. This picture of the relation between mathematics and the</w:t>
      </w:r>
    </w:p>
    <w:p>
      <w:pPr>
        <w:ind w:left="360"/>
      </w:pPr>
      <w:r>
        <w:rPr>
          <w:i/>
        </w:rPr>
        <w:t xml:space="preserve">world was shattered by the discovery of non-Euclidean geometries based</w:t>
      </w:r>
    </w:p>
    <w:p>
      <w:pPr>
        <w:ind w:left="360"/>
      </w:pPr>
      <w:r>
        <w:rPr>
          <w:i/>
        </w:rPr>
        <w:t xml:space="preserve">on axioms different from those of Euclid. The result was the recognition</w:t>
      </w:r>
    </w:p>
    <w:p>
      <w:pPr>
        <w:ind w:left="360"/>
      </w:pPr>
      <w:r>
        <w:rPr>
          <w:i/>
        </w:rPr>
        <w:t xml:space="preserve">of a fundamental difference between formal knowledge of the kind</w:t>
      </w:r>
    </w:p>
    <w:p>
      <w:pPr>
        <w:ind w:left="360"/>
      </w:pPr>
      <w:r>
        <w:rPr>
          <w:i/>
        </w:rPr>
        <w:t xml:space="preserve">provided by mathematics and logic (if such and such statements are true,</w:t>
      </w:r>
    </w:p>
    <w:p>
      <w:pPr>
        <w:ind w:left="360"/>
      </w:pPr>
      <w:r>
        <w:rPr>
          <w:i/>
        </w:rPr>
        <w:t xml:space="preserve">then such and such other statements are also true), and the knowledge of</w:t>
      </w:r>
    </w:p>
    <w:p>
      <w:pPr>
        <w:ind w:left="360"/>
      </w:pPr>
      <w:r>
        <w:rPr>
          <w:i/>
        </w:rPr>
        <w:t xml:space="preserve">the world provided by disciplines as diverse as physics, biology,</w:t>
      </w:r>
    </w:p>
    <w:p>
      <w:pPr>
        <w:ind w:left="360"/>
      </w:pPr>
      <w:r>
        <w:rPr>
          <w:i/>
        </w:rPr>
        <w:t xml:space="preserve">anthropology, history, philosophy of science, and literary criticism (such</w:t>
      </w:r>
    </w:p>
    <w:p>
      <w:pPr>
        <w:ind w:left="360"/>
      </w:pPr>
      <w:r>
        <w:rPr>
          <w:i/>
        </w:rPr>
        <w:t xml:space="preserve">and such statements are true of the world).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Theorems in the formal sciences (mathematics and logic) are justified on</w:t>
      </w:r>
    </w:p>
    <w:p>
      <w:pPr>
        <w:ind w:left="360"/>
      </w:pPr>
      <w:r>
        <w:rPr>
          <w:i/>
        </w:rPr>
        <w:t xml:space="preserve">the basis of pure reasoning, without the need to point to experience. In</w:t>
      </w:r>
    </w:p>
    <w:p>
      <w:pPr>
        <w:ind w:left="360"/>
      </w:pPr>
      <w:r>
        <w:rPr>
          <w:i/>
        </w:rPr>
        <w:t xml:space="preserve">contrast, observational statements are justified by appealing to a direct</w:t>
      </w:r>
    </w:p>
    <w:p>
      <w:pPr>
        <w:ind w:left="360"/>
      </w:pPr>
      <w:r>
        <w:rPr>
          <w:i/>
        </w:rPr>
        <w:t xml:space="preserve">match with experience.1 The justification of theoretical hypotheses in</w:t>
      </w:r>
    </w:p>
    <w:p>
      <w:pPr>
        <w:ind w:left="360"/>
      </w:pPr>
      <w:r>
        <w:rPr>
          <w:i/>
        </w:rPr>
        <w:t xml:space="preserve">empirical sciences involves the appeal to both experience and reasoning.</w:t>
      </w:r>
    </w:p>
    <w:p>
      <w:pPr>
        <w:ind w:left="360"/>
      </w:pPr>
      <w:r>
        <w:rPr>
          <w:i/>
        </w:rPr>
        <w:t xml:space="preserve">The centrality of evidence and reasoning articulated in (D) is what</w:t>
      </w:r>
    </w:p>
    <w:p>
      <w:pPr>
        <w:ind w:left="360"/>
      </w:pPr>
      <w:r>
        <w:rPr>
          <w:i/>
        </w:rPr>
        <w:t xml:space="preserve">distinguishes rational knowledge from other forms of knowledge, such as</w:t>
      </w:r>
    </w:p>
    <w:p>
      <w:pPr>
        <w:ind w:left="360"/>
      </w:pPr>
      <w:r>
        <w:rPr>
          <w:i/>
        </w:rPr>
        <w:t xml:space="preserve">mysticism, intuition, tradition, and commonsense.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Mathematics requires the most stringent form of justification, namely,</w:t>
      </w:r>
    </w:p>
    <w:p>
      <w:pPr>
        <w:ind w:left="360"/>
      </w:pPr>
      <w:r>
        <w:rPr>
          <w:i/>
        </w:rPr>
        <w:t xml:space="preserve">proof or deductive justification. Thus, a conjecture in mathematics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As pointed out earlier, statements about the world (e.g., sugar is sweet; everything</w:t>
      </w:r>
    </w:p>
    <w:p>
      <w:pPr>
        <w:ind w:left="360"/>
      </w:pPr>
      <w:r>
        <w:rPr>
          <w:i/>
        </w:rPr>
        <w:t xml:space="preserve">attracts everything else with a force directly proportional to the product o f their masses and</w:t>
      </w:r>
    </w:p>
    <w:p>
      <w:pPr>
        <w:ind w:left="360"/>
      </w:pPr>
      <w:r>
        <w:rPr>
          <w:i/>
        </w:rPr>
        <w:t xml:space="preserve">indirectly proportional to the square distance between them; mangoes are sweeter than</w:t>
      </w:r>
    </w:p>
    <w:p>
      <w:pPr>
        <w:ind w:left="360"/>
      </w:pPr>
      <w:r>
        <w:rPr>
          <w:i/>
        </w:rPr>
        <w:t xml:space="preserve">lemons) are justified in terms o f our experience o f the world.</w:t>
      </w:r>
    </w:p>
    <w:p>
      <w:pPr>
        <w:ind w:left="360"/>
      </w:pPr>
      <w:r>
        <w:rPr>
          <w:i/>
        </w:rPr>
        <w:t xml:space="preserve">96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a theorem when we find a proof. In contrast, theories in natural</w:t>
      </w:r>
    </w:p>
    <w:p>
      <w:pPr>
        <w:ind w:left="360"/>
      </w:pPr>
      <w:r>
        <w:rPr>
          <w:i/>
        </w:rPr>
        <w:t xml:space="preserve">sciences cannot be proved to be true: they can only be justified through</w:t>
      </w:r>
    </w:p>
    <w:p>
      <w:pPr>
        <w:ind w:left="360"/>
      </w:pPr>
      <w:r>
        <w:rPr>
          <w:i/>
        </w:rPr>
        <w:t xml:space="preserve">non-deductive forms of reasoning.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Equating justification with deductive justification, philosopher Descartes</w:t>
      </w:r>
    </w:p>
    <w:p>
      <w:pPr>
        <w:ind w:left="360"/>
      </w:pPr>
      <w:r>
        <w:rPr>
          <w:i/>
        </w:rPr>
        <w:t xml:space="preserve">proposed the program of deducing all knowledge from the self-evident</w:t>
      </w:r>
    </w:p>
    <w:p>
      <w:pPr>
        <w:ind w:left="360"/>
      </w:pPr>
      <w:r>
        <w:rPr>
          <w:i/>
        </w:rPr>
        <w:t xml:space="preserve">axiom “I think.” in such a way that every proposition in the body of</w:t>
      </w:r>
    </w:p>
    <w:p>
      <w:pPr>
        <w:ind w:left="360"/>
      </w:pPr>
      <w:r>
        <w:rPr>
          <w:i/>
        </w:rPr>
        <w:t xml:space="preserve">knowledge was beyond the least shadow of doubt. Subsequently,</w:t>
      </w:r>
    </w:p>
    <w:p>
      <w:pPr>
        <w:ind w:left="360"/>
      </w:pPr>
      <w:r>
        <w:rPr>
          <w:i/>
        </w:rPr>
        <w:t xml:space="preserve">philosopher Hume pointed out that the Cartesian program was impossible,</w:t>
      </w:r>
    </w:p>
    <w:p>
      <w:pPr>
        <w:ind w:left="360"/>
      </w:pPr>
      <w:r>
        <w:rPr>
          <w:i/>
        </w:rPr>
        <w:t xml:space="preserve">because generalizations based on observations are justified in terms of</w:t>
      </w:r>
    </w:p>
    <w:p>
      <w:pPr>
        <w:ind w:left="360"/>
      </w:pPr>
      <w:r>
        <w:rPr>
          <w:i/>
        </w:rPr>
        <w:t xml:space="preserve">inductive, not deductive reasoning, and hence are not deductively</w:t>
      </w:r>
    </w:p>
    <w:p>
      <w:pPr>
        <w:ind w:left="360"/>
      </w:pPr>
      <w:r>
        <w:rPr>
          <w:i/>
        </w:rPr>
        <w:t xml:space="preserve">justified. Scientific theories are justified in terms of speculative-deductive</w:t>
      </w:r>
    </w:p>
    <w:p>
      <w:pPr>
        <w:ind w:left="360"/>
      </w:pPr>
      <w:r>
        <w:rPr>
          <w:i/>
        </w:rPr>
        <w:t xml:space="preserve">reasoning, not deductive reasoning, and hence the Cartesian program is</w:t>
      </w:r>
    </w:p>
    <w:p>
      <w:pPr>
        <w:ind w:left="360"/>
      </w:pPr>
      <w:r>
        <w:rPr>
          <w:i/>
        </w:rPr>
        <w:t xml:space="preserve">impossible for science as well. Finally, extending the Cartesian thought</w:t>
      </w:r>
    </w:p>
    <w:p>
      <w:pPr>
        <w:ind w:left="360"/>
      </w:pPr>
      <w:r>
        <w:rPr>
          <w:i/>
        </w:rPr>
        <w:t xml:space="preserve">experiment to the famous brain-in-the vat conundrum, Harvard</w:t>
      </w:r>
    </w:p>
    <w:p>
      <w:pPr>
        <w:ind w:left="360"/>
      </w:pPr>
      <w:r>
        <w:rPr>
          <w:i/>
        </w:rPr>
        <w:t xml:space="preserve">philosopher Hilary Putnam showed that no individual can deductively</w:t>
      </w:r>
    </w:p>
    <w:p>
      <w:pPr>
        <w:ind w:left="360"/>
      </w:pPr>
      <w:r>
        <w:rPr>
          <w:i/>
        </w:rPr>
        <w:t xml:space="preserve">demonstrate even the single observation that (s)he has a body, since there</w:t>
      </w:r>
    </w:p>
    <w:p>
      <w:pPr>
        <w:ind w:left="360"/>
      </w:pPr>
      <w:r>
        <w:rPr>
          <w:i/>
        </w:rPr>
        <w:t xml:space="preserve">is no way of ruling out the possibility that (s)he is simply a brain in the vat</w:t>
      </w:r>
    </w:p>
    <w:p>
      <w:pPr>
        <w:ind w:left="360"/>
      </w:pPr>
      <w:r>
        <w:rPr>
          <w:i/>
        </w:rPr>
        <w:t xml:space="preserve">of an alien scientist feeding various inputs to the brain to create the</w:t>
      </w:r>
    </w:p>
    <w:p>
      <w:pPr>
        <w:ind w:left="360"/>
      </w:pPr>
      <w:r>
        <w:rPr>
          <w:i/>
        </w:rPr>
        <w:t xml:space="preserve">illusion that it has a body and is interacting with people.2 In sum, whether</w:t>
      </w:r>
    </w:p>
    <w:p>
      <w:pPr>
        <w:ind w:left="360"/>
      </w:pPr>
      <w:r>
        <w:rPr>
          <w:i/>
        </w:rPr>
        <w:t xml:space="preserve">in terms of a single observation, a generalization based on a set of</w:t>
      </w:r>
    </w:p>
    <w:p>
      <w:pPr>
        <w:ind w:left="360"/>
      </w:pPr>
      <w:r>
        <w:rPr>
          <w:i/>
        </w:rPr>
        <w:t xml:space="preserve">observations, or an explanation for a set of generalization, the Cartesian</w:t>
      </w:r>
    </w:p>
    <w:p>
      <w:pPr>
        <w:ind w:left="360"/>
      </w:pPr>
      <w:r>
        <w:rPr>
          <w:i/>
        </w:rPr>
        <w:t xml:space="preserve">program of deductive justification that demands certainty without the</w:t>
      </w:r>
    </w:p>
    <w:p>
      <w:pPr>
        <w:ind w:left="360"/>
      </w:pPr>
      <w:r>
        <w:rPr>
          <w:i/>
        </w:rPr>
        <w:t xml:space="preserve">shadow of doubt is impossible. Hence, it is imperative that the concept of</w:t>
      </w:r>
    </w:p>
    <w:p>
      <w:pPr>
        <w:ind w:left="360"/>
      </w:pPr>
      <w:r>
        <w:rPr>
          <w:i/>
        </w:rPr>
        <w:t xml:space="preserve">justification be interpreted in a broad sense going beyond justification in</w:t>
      </w:r>
    </w:p>
    <w:p>
      <w:pPr>
        <w:ind w:left="360"/>
      </w:pPr>
      <w:r>
        <w:rPr>
          <w:i/>
        </w:rPr>
        <w:t xml:space="preserve">terms of classical deductive reasoning.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Degrees o f objectivity</w:t>
      </w:r>
    </w:p>
    <w:p>
      <w:pPr>
        <w:ind w:left="360"/>
      </w:pPr>
      <w:r>
        <w:rPr>
          <w:i/>
        </w:rPr>
        <w:t xml:space="preserve">Neither experience (including sensory experience) nor testimonies of</w:t>
      </w:r>
    </w:p>
    <w:p>
      <w:pPr>
        <w:ind w:left="360"/>
      </w:pPr>
      <w:r>
        <w:rPr>
          <w:i/>
        </w:rPr>
        <w:t xml:space="preserve">others is guaranteed to be an error-free source of knowledge. We have all</w:t>
      </w:r>
    </w:p>
    <w:p>
      <w:pPr>
        <w:ind w:left="360"/>
      </w:pPr>
      <w:r>
        <w:rPr>
          <w:i/>
        </w:rPr>
        <w:t xml:space="preserve">seen rainbows in the sky, but we also know that there is no such “thing”</w:t>
      </w:r>
    </w:p>
    <w:p>
      <w:pPr>
        <w:ind w:left="360"/>
      </w:pPr>
      <w:r>
        <w:rPr>
          <w:i/>
        </w:rPr>
        <w:t xml:space="preserve">as the rainbow, that it is an illusion created by the bending of light rays</w:t>
      </w:r>
    </w:p>
    <w:p>
      <w:pPr>
        <w:ind w:left="360"/>
      </w:pPr>
      <w:r>
        <w:rPr>
          <w:i/>
        </w:rPr>
        <w:t xml:space="preserve">passing through droplets of water. That we see a star at location X in the</w:t>
      </w:r>
    </w:p>
    <w:p>
      <w:pPr>
        <w:ind w:left="360"/>
      </w:pPr>
      <w:r>
        <w:rPr>
          <w:i/>
        </w:rPr>
        <w:t xml:space="preserve">sky does not necessarily allow us to conclude that there is a star at</w:t>
      </w:r>
    </w:p>
    <w:p>
      <w:pPr>
        <w:ind w:left="360"/>
      </w:pPr>
      <w:r>
        <w:rPr>
          <w:i/>
        </w:rPr>
        <w:t xml:space="preserve">location X in the sky: perhaps our sensory experience of the star is the</w:t>
      </w:r>
    </w:p>
    <w:p>
      <w:pPr>
        <w:ind w:left="360"/>
      </w:pPr>
      <w:r>
        <w:rPr>
          <w:i/>
        </w:rPr>
        <w:t xml:space="preserve">result of light rays from a star that died a few decades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H. Putnam, “The brain in the vat conundrum,” Reason, Truth, and History.</w:t>
      </w:r>
    </w:p>
    <w:p>
      <w:pPr>
        <w:ind w:left="360"/>
      </w:pPr>
      <w:r>
        <w:rPr>
          <w:i/>
        </w:rPr>
        <w:t xml:space="preserve">Rationality in Academic Disciplines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 following examples: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a book on the table in front of me.</w:t>
      </w:r>
    </w:p>
    <w:p>
      <w:pPr>
        <w:ind w:left="360"/>
      </w:pPr>
      <w:r>
        <w:rPr>
          <w:i/>
        </w:rPr>
        <w:t xml:space="preserve">There was a book on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a rod half immersed in water in front of me,</w:t>
      </w:r>
    </w:p>
    <w:p>
      <w:pPr>
        <w:ind w:left="360"/>
      </w:pPr>
      <w:r>
        <w:rPr>
          <w:i/>
        </w:rPr>
        <w:t xml:space="preserve">bent at the point of immersion.</w:t>
      </w:r>
    </w:p>
    <w:p>
      <w:pPr>
        <w:ind w:left="360"/>
      </w:pPr>
      <w:r>
        <w:rPr>
          <w:i/>
        </w:rPr>
        <w:t xml:space="preserve">There was a rod half immersed in water, bent at the</w:t>
      </w:r>
    </w:p>
    <w:p>
      <w:pPr>
        <w:ind w:left="360"/>
      </w:pPr>
      <w:r>
        <w:rPr>
          <w:i/>
        </w:rPr>
        <w:t xml:space="preserve">point of immersion.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consider the conclusion in the first example as justified. The</w:t>
      </w:r>
    </w:p>
    <w:p>
      <w:pPr>
        <w:ind w:left="360"/>
      </w:pPr>
      <w:r>
        <w:rPr>
          <w:i/>
        </w:rPr>
        <w:t xml:space="preserve">conclusion in the second example, however, we treat as a mistake because</w:t>
      </w:r>
    </w:p>
    <w:p>
      <w:pPr>
        <w:ind w:left="360"/>
      </w:pPr>
      <w:r>
        <w:rPr>
          <w:i/>
        </w:rPr>
        <w:t xml:space="preserve">we have evidence from other sources to believe that the sensory</w:t>
      </w:r>
    </w:p>
    <w:p>
      <w:pPr>
        <w:ind w:left="360"/>
      </w:pPr>
      <w:r>
        <w:rPr>
          <w:i/>
        </w:rPr>
        <w:t xml:space="preserve">experience reported here is an illusion. In other words, experience,</w:t>
      </w:r>
    </w:p>
    <w:p>
      <w:pPr>
        <w:ind w:left="360"/>
      </w:pPr>
      <w:r>
        <w:rPr>
          <w:i/>
        </w:rPr>
        <w:t xml:space="preserve">sensory or otherwise, can be misleading in the sense that it can lead us to</w:t>
      </w:r>
    </w:p>
    <w:p>
      <w:pPr>
        <w:ind w:left="360"/>
      </w:pPr>
      <w:r>
        <w:rPr>
          <w:i/>
        </w:rPr>
        <w:t xml:space="preserve">incorrect observations on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are aware of this pitfall, we look for additional evidence to</w:t>
      </w:r>
    </w:p>
    <w:p>
      <w:pPr>
        <w:ind w:left="360"/>
      </w:pPr>
      <w:r>
        <w:rPr>
          <w:i/>
        </w:rPr>
        <w:t xml:space="preserve">corroborate or correct our initial conclusions based on sensory</w:t>
      </w:r>
    </w:p>
    <w:p>
      <w:pPr>
        <w:ind w:left="360"/>
      </w:pPr>
      <w:r>
        <w:rPr>
          <w:i/>
        </w:rPr>
        <w:t xml:space="preserve">experience. Let us suppose that we see a jar on a stand on the table. We</w:t>
      </w:r>
    </w:p>
    <w:p>
      <w:pPr>
        <w:ind w:left="360"/>
      </w:pPr>
      <w:r>
        <w:rPr>
          <w:i/>
        </w:rPr>
        <w:t xml:space="preserve">legitimately conclude that there is a solid object (a jar) on a stand on the</w:t>
      </w:r>
    </w:p>
    <w:p>
      <w:pPr>
        <w:ind w:left="360"/>
      </w:pPr>
      <w:r>
        <w:rPr>
          <w:i/>
        </w:rPr>
        <w:t xml:space="preserve">table on the basis of visual sensory experience. We now feel the jar with</w:t>
      </w:r>
    </w:p>
    <w:p>
      <w:pPr>
        <w:ind w:left="360"/>
      </w:pPr>
      <w:r>
        <w:rPr>
          <w:i/>
        </w:rPr>
        <w:t xml:space="preserve">our fingers, and the tactile sensory experience corroborates our earlier</w:t>
      </w:r>
    </w:p>
    <w:p>
      <w:pPr>
        <w:ind w:left="360"/>
      </w:pPr>
      <w:r>
        <w:rPr>
          <w:i/>
        </w:rPr>
        <w:t xml:space="preserve">conclusion that there is a solid object on the stand in front of us. Now,</w:t>
      </w:r>
    </w:p>
    <w:p>
      <w:pPr>
        <w:ind w:left="360"/>
      </w:pPr>
      <w:r>
        <w:rPr>
          <w:i/>
        </w:rPr>
        <w:t xml:space="preserve">suppose our fingers had passed right through the jar, without meeting with</w:t>
      </w:r>
    </w:p>
    <w:p>
      <w:pPr>
        <w:ind w:left="360"/>
      </w:pPr>
      <w:r>
        <w:rPr>
          <w:i/>
        </w:rPr>
        <w:t xml:space="preserve">resistance. We would then have concluded the opposite, namely, that there</w:t>
      </w:r>
    </w:p>
    <w:p>
      <w:pPr>
        <w:ind w:left="360"/>
      </w:pPr>
      <w:r>
        <w:rPr>
          <w:i/>
        </w:rPr>
        <w:t xml:space="preserve">is no solid object on the stand in front of us, and that the earlier</w:t>
      </w:r>
    </w:p>
    <w:p>
      <w:pPr>
        <w:ind w:left="360"/>
      </w:pPr>
      <w:r>
        <w:rPr>
          <w:i/>
        </w:rPr>
        <w:t xml:space="preserve">conclusion based on visual sensory experience was false. The new</w:t>
      </w:r>
    </w:p>
    <w:p>
      <w:pPr>
        <w:ind w:left="360"/>
      </w:pPr>
      <w:r>
        <w:rPr>
          <w:i/>
        </w:rPr>
        <w:t xml:space="preserve">conclusion would have been that there is a hologram of ajar in front of us,</w:t>
      </w:r>
    </w:p>
    <w:p>
      <w:pPr>
        <w:ind w:left="360"/>
      </w:pPr>
      <w:r>
        <w:rPr>
          <w:i/>
        </w:rPr>
        <w:t xml:space="preserve">not a real jar.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take another example. Suppose you walk into a room, and see two</w:t>
      </w:r>
    </w:p>
    <w:p>
      <w:pPr>
        <w:ind w:left="360"/>
      </w:pPr>
      <w:r>
        <w:rPr>
          <w:i/>
        </w:rPr>
        <w:t xml:space="preserve">suitcases on the floor. You try to lift them, and you find that you can lift</w:t>
      </w:r>
    </w:p>
    <w:p>
      <w:pPr>
        <w:ind w:left="360"/>
      </w:pPr>
      <w:r>
        <w:rPr>
          <w:i/>
        </w:rPr>
        <w:t xml:space="preserve">suiticase A with some effort, but suitcase B is impossible to lift. You will</w:t>
      </w:r>
    </w:p>
    <w:p>
      <w:pPr>
        <w:ind w:left="360"/>
      </w:pPr>
      <w:r>
        <w:rPr>
          <w:i/>
        </w:rPr>
        <w:t xml:space="preserve">conclude that suiticase B is much heavier than suitcase A. Given the</w:t>
      </w:r>
    </w:p>
    <w:p>
      <w:pPr>
        <w:ind w:left="360"/>
      </w:pPr>
      <w:r>
        <w:rPr>
          <w:i/>
        </w:rPr>
        <w:t xml:space="preserve">information that you have, your conclusion, based on the sensation of</w:t>
      </w:r>
    </w:p>
    <w:p>
      <w:pPr>
        <w:ind w:left="360"/>
      </w:pPr>
      <w:r>
        <w:rPr>
          <w:i/>
        </w:rPr>
        <w:t xml:space="preserve">strain on your muscles when you try to pull something, is quite justifiable.</w:t>
      </w:r>
    </w:p>
    <w:p>
      <w:pPr>
        <w:ind w:left="360"/>
      </w:pPr>
      <w:r>
        <w:rPr>
          <w:i/>
        </w:rPr>
        <w:t xml:space="preserve">However, suppose you now open the two suitcases, and find that suitcase</w:t>
      </w:r>
    </w:p>
    <w:p>
      <w:pPr>
        <w:ind w:left="360"/>
      </w:pPr>
      <w:r>
        <w:rPr>
          <w:i/>
        </w:rPr>
        <w:t xml:space="preserve">98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is full of books while suitcase B is empty. You will doubt your earlier</w:t>
      </w:r>
    </w:p>
    <w:p>
      <w:pPr>
        <w:ind w:left="360"/>
      </w:pPr>
      <w:r>
        <w:rPr>
          <w:i/>
        </w:rPr>
        <w:t xml:space="preserve">conclusion, and wonder why you were unable to lift suitcase B. On futher</w:t>
      </w:r>
    </w:p>
    <w:p>
      <w:pPr>
        <w:ind w:left="360"/>
      </w:pPr>
      <w:r>
        <w:rPr>
          <w:i/>
        </w:rPr>
        <w:t xml:space="preserve">examination, you notice that suitcase B is screwed to the floor. On the</w:t>
      </w:r>
    </w:p>
    <w:p>
      <w:pPr>
        <w:ind w:left="360"/>
      </w:pPr>
      <w:r>
        <w:rPr>
          <w:i/>
        </w:rPr>
        <w:t xml:space="preserve">basis of this additional information through the visual channel, you will</w:t>
      </w:r>
    </w:p>
    <w:p>
      <w:pPr>
        <w:ind w:left="360"/>
      </w:pPr>
      <w:r>
        <w:rPr>
          <w:i/>
        </w:rPr>
        <w:t xml:space="preserve">now conclude that your earlier conclusion was false, and that suitcase A is</w:t>
      </w:r>
    </w:p>
    <w:p>
      <w:pPr>
        <w:ind w:left="360"/>
      </w:pPr>
      <w:r>
        <w:rPr>
          <w:i/>
        </w:rPr>
        <w:t xml:space="preserve">heavier than suitcase B. The sensation of strain on your muscles need not</w:t>
      </w:r>
    </w:p>
    <w:p>
      <w:pPr>
        <w:ind w:left="360"/>
      </w:pPr>
      <w:r>
        <w:rPr>
          <w:i/>
        </w:rPr>
        <w:t xml:space="preserve">always be a consequence of the weight of an object, though it is often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go back to our earlier example of the visual sensory experience of a</w:t>
      </w:r>
    </w:p>
    <w:p>
      <w:pPr>
        <w:ind w:left="360"/>
      </w:pPr>
      <w:r>
        <w:rPr>
          <w:i/>
        </w:rPr>
        <w:t xml:space="preserve">jar on a stand, which could be a real jar or a hologram. Suppose we try to</w:t>
      </w:r>
    </w:p>
    <w:p>
      <w:pPr>
        <w:ind w:left="360"/>
      </w:pPr>
      <w:r>
        <w:rPr>
          <w:i/>
        </w:rPr>
        <w:t xml:space="preserve">pick up what we visually interpreted as the jar. Our fingers touch</w:t>
      </w:r>
    </w:p>
    <w:p>
      <w:pPr>
        <w:ind w:left="360"/>
      </w:pPr>
      <w:r>
        <w:rPr>
          <w:i/>
        </w:rPr>
        <w:t xml:space="preserve">something solid and heavy, and we pick it up. On the basis of tactile-</w:t>
      </w:r>
    </w:p>
    <w:p>
      <w:pPr>
        <w:ind w:left="360"/>
      </w:pPr>
      <w:r>
        <w:rPr>
          <w:i/>
        </w:rPr>
        <w:t xml:space="preserve">kmesthetic experience, we will conclude that our internal visual</w:t>
      </w:r>
    </w:p>
    <w:p>
      <w:pPr>
        <w:ind w:left="360"/>
      </w:pPr>
      <w:r>
        <w:rPr>
          <w:i/>
        </w:rPr>
        <w:t xml:space="preserve">experience of the jar is not an illusion, but is triggered by the “objective”</w:t>
      </w:r>
    </w:p>
    <w:p>
      <w:pPr>
        <w:ind w:left="360"/>
      </w:pPr>
      <w:r>
        <w:rPr>
          <w:i/>
        </w:rPr>
        <w:t xml:space="preserve">reality of a jar out there in the real world. The sense of objectivity in this</w:t>
      </w:r>
    </w:p>
    <w:p>
      <w:pPr>
        <w:ind w:left="360"/>
      </w:pPr>
      <w:r>
        <w:rPr>
          <w:i/>
        </w:rPr>
        <w:t xml:space="preserve">case is the result of the eye, the skin, and the muscles pointing to the same</w:t>
      </w:r>
    </w:p>
    <w:p>
      <w:pPr>
        <w:ind w:left="360"/>
      </w:pPr>
      <w:r>
        <w:rPr>
          <w:i/>
        </w:rPr>
        <w:t xml:space="preserve">conclusion. To put it differently, what the eye says is corroborated by</w:t>
      </w:r>
    </w:p>
    <w:p>
      <w:pPr>
        <w:ind w:left="360"/>
      </w:pPr>
      <w:r>
        <w:rPr>
          <w:i/>
        </w:rPr>
        <w:t xml:space="preserve">what the skin and muscles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characteristic that increases the credibility of a claim about the world is</w:t>
      </w:r>
    </w:p>
    <w:p>
      <w:pPr>
        <w:ind w:left="360"/>
      </w:pPr>
      <w:r>
        <w:rPr>
          <w:i/>
        </w:rPr>
        <w:t xml:space="preserve">its being justified by evidence from many independent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    Independent corroboration: A conclusion justified by the</w:t>
      </w:r>
    </w:p>
    <w:p>
      <w:pPr>
        <w:ind w:left="360"/>
      </w:pPr>
      <w:r>
        <w:rPr>
          <w:i/>
        </w:rPr>
        <w:t xml:space="preserve">convergence of evidence from independent</w:t>
      </w:r>
    </w:p>
    <w:p>
      <w:pPr>
        <w:ind w:left="360"/>
      </w:pPr>
      <w:r>
        <w:rPr>
          <w:i/>
        </w:rPr>
        <w:t xml:space="preserve">sources of evidence              (= independently</w:t>
      </w:r>
    </w:p>
    <w:p>
      <w:pPr>
        <w:ind w:left="360"/>
      </w:pPr>
      <w:r>
        <w:rPr>
          <w:i/>
        </w:rPr>
        <w:t xml:space="preserve">corroborated by different sources of evidence) has</w:t>
      </w:r>
    </w:p>
    <w:p>
      <w:pPr>
        <w:ind w:left="360"/>
      </w:pPr>
      <w:r>
        <w:rPr>
          <w:i/>
        </w:rPr>
        <w:t xml:space="preserve">greater credibility. The greater the convergence of</w:t>
      </w:r>
    </w:p>
    <w:p>
      <w:pPr>
        <w:ind w:left="360"/>
      </w:pPr>
      <w:r>
        <w:rPr>
          <w:i/>
        </w:rPr>
        <w:t xml:space="preserve">evidence, the greater the credibility of a statement</w:t>
      </w:r>
    </w:p>
    <w:p>
      <w:pPr>
        <w:ind w:left="360"/>
      </w:pPr>
      <w:r>
        <w:rPr>
          <w:i/>
        </w:rPr>
        <w:t xml:space="preserve">about the world.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 someone tells us that a close friend of ours has been speaking ill</w:t>
      </w:r>
    </w:p>
    <w:p>
      <w:pPr>
        <w:ind w:left="360"/>
      </w:pPr>
      <w:r>
        <w:rPr>
          <w:i/>
        </w:rPr>
        <w:t xml:space="preserve">of us to our associates. We will probably dismiss it as a rumour. However,</w:t>
      </w:r>
    </w:p>
    <w:p>
      <w:pPr>
        <w:ind w:left="360"/>
      </w:pPr>
      <w:r>
        <w:rPr>
          <w:i/>
        </w:rPr>
        <w:t xml:space="preserve">if several people tell us the same thing independently of one another, we</w:t>
      </w:r>
    </w:p>
    <w:p>
      <w:pPr>
        <w:ind w:left="360"/>
      </w:pPr>
      <w:r>
        <w:rPr>
          <w:i/>
        </w:rPr>
        <w:t xml:space="preserve">will probably change our mind and begin to think that the report may have</w:t>
      </w:r>
    </w:p>
    <w:p>
      <w:pPr>
        <w:ind w:left="360"/>
      </w:pPr>
      <w:r>
        <w:rPr>
          <w:i/>
        </w:rPr>
        <w:t xml:space="preserve">some truth in it. Corroboration triggers conviction.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hear a voice from inside a room, we are justified in believing that</w:t>
      </w:r>
    </w:p>
    <w:p>
      <w:pPr>
        <w:ind w:left="360"/>
      </w:pPr>
      <w:r>
        <w:rPr>
          <w:i/>
        </w:rPr>
        <w:t xml:space="preserve">there is someone inside the room. If we now open the door and see</w:t>
      </w:r>
    </w:p>
    <w:p>
      <w:pPr>
        <w:ind w:left="360"/>
      </w:pPr>
      <w:r>
        <w:rPr>
          <w:i/>
        </w:rPr>
        <w:t xml:space="preserve">someone inside the room, the belief based on our auditory experience is</w:t>
      </w:r>
    </w:p>
    <w:p>
      <w:pPr>
        <w:ind w:left="360"/>
      </w:pPr>
      <w:r>
        <w:rPr>
          <w:i/>
        </w:rPr>
        <w:t xml:space="preserve">Rationality in Academic Disciplines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corroborated by our visual experience. If, on the other hand, we do not see</w:t>
      </w:r>
    </w:p>
    <w:p>
      <w:pPr>
        <w:ind w:left="360"/>
      </w:pPr>
      <w:r>
        <w:rPr>
          <w:i/>
        </w:rPr>
        <w:t xml:space="preserve">anyone inside, we tend to look for recorded speech as the source of the</w:t>
      </w:r>
    </w:p>
    <w:p>
      <w:pPr>
        <w:ind w:left="360"/>
      </w:pPr>
      <w:r>
        <w:rPr>
          <w:i/>
        </w:rPr>
        <w:t xml:space="preserve">auditory experience. The claim that the accused is guilty of murder,</w:t>
      </w:r>
    </w:p>
    <w:p>
      <w:pPr>
        <w:ind w:left="360"/>
      </w:pPr>
      <w:r>
        <w:rPr>
          <w:i/>
        </w:rPr>
        <w:t xml:space="preserve">argued on the basis of evidence from an eyewitness (who saw the accused</w:t>
      </w:r>
    </w:p>
    <w:p>
      <w:pPr>
        <w:ind w:left="360"/>
      </w:pPr>
      <w:r>
        <w:rPr>
          <w:i/>
        </w:rPr>
        <w:t xml:space="preserve">covered in blood on the night of the murder) is made more credible if</w:t>
      </w:r>
    </w:p>
    <w:p>
      <w:pPr>
        <w:ind w:left="360"/>
      </w:pPr>
      <w:r>
        <w:rPr>
          <w:i/>
        </w:rPr>
        <w:t xml:space="preserve">corroborated by finger prints of the accused on the murder weapon.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Corroboration is a form of coherence, the way different statements fit</w:t>
      </w:r>
    </w:p>
    <w:p>
      <w:pPr>
        <w:ind w:left="360"/>
      </w:pPr>
      <w:r>
        <w:rPr>
          <w:i/>
        </w:rPr>
        <w:t xml:space="preserve">together. Hence, we may take the requirement of increased corroboration</w:t>
      </w:r>
    </w:p>
    <w:p>
      <w:pPr>
        <w:ind w:left="360"/>
      </w:pPr>
      <w:r>
        <w:rPr>
          <w:i/>
        </w:rPr>
        <w:t xml:space="preserve">as a special case of the requirement of increased coherence as applied to</w:t>
      </w:r>
    </w:p>
    <w:p>
      <w:pPr>
        <w:ind w:left="360"/>
      </w:pPr>
      <w:r>
        <w:rPr>
          <w:i/>
        </w:rPr>
        <w:t xml:space="preserve">our knowledge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now define objectivity as independent corroboratability. Let us</w:t>
      </w:r>
    </w:p>
    <w:p>
      <w:pPr>
        <w:ind w:left="360"/>
      </w:pPr>
      <w:r>
        <w:rPr>
          <w:i/>
        </w:rPr>
        <w:t xml:space="preserve">suppose that Jen Flagerty wakes up in the morning one day, and recalls</w:t>
      </w:r>
    </w:p>
    <w:p>
      <w:pPr>
        <w:ind w:left="360"/>
      </w:pPr>
      <w:r>
        <w:rPr>
          <w:i/>
        </w:rPr>
        <w:t xml:space="preserve">the sense of a stranger being near her bed at night. She would probably</w:t>
      </w:r>
    </w:p>
    <w:p>
      <w:pPr>
        <w:ind w:left="360"/>
      </w:pPr>
      <w:r>
        <w:rPr>
          <w:i/>
        </w:rPr>
        <w:t xml:space="preserve">dismiss it a dream, an extreme case of subjective experience. However, if</w:t>
      </w:r>
    </w:p>
    <w:p>
      <w:pPr>
        <w:ind w:left="360"/>
      </w:pPr>
      <w:r>
        <w:rPr>
          <w:i/>
        </w:rPr>
        <w:t xml:space="preserve">her sister wakes up and reports the same feeling of a stranger being inside</w:t>
      </w:r>
    </w:p>
    <w:p>
      <w:pPr>
        <w:ind w:left="360"/>
      </w:pPr>
      <w:r>
        <w:rPr>
          <w:i/>
        </w:rPr>
        <w:t xml:space="preserve">the room at night, Jen would conclude that her initial feeling was not so</w:t>
      </w:r>
    </w:p>
    <w:p>
      <w:pPr>
        <w:ind w:left="360"/>
      </w:pPr>
      <w:r>
        <w:rPr>
          <w:i/>
        </w:rPr>
        <w:t xml:space="preserve">subjective at all, because it is corroborated by her sister’s impression. If</w:t>
      </w:r>
    </w:p>
    <w:p>
      <w:pPr>
        <w:ind w:left="360"/>
      </w:pPr>
      <w:r>
        <w:rPr>
          <w:i/>
        </w:rPr>
        <w:t xml:space="preserve">she now sees that her window is forced open, and her jewelry is missing,</w:t>
      </w:r>
    </w:p>
    <w:p>
      <w:pPr>
        <w:ind w:left="360"/>
      </w:pPr>
      <w:r>
        <w:rPr>
          <w:i/>
        </w:rPr>
        <w:t xml:space="preserve">the sense of objectivity would be further heightened. What started out as a</w:t>
      </w:r>
    </w:p>
    <w:p>
      <w:pPr>
        <w:ind w:left="360"/>
      </w:pPr>
      <w:r>
        <w:rPr>
          <w:i/>
        </w:rPr>
        <w:t xml:space="preserve">purely subjective experience now has become objective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purely subjective to totally objective is a continuum. We may</w:t>
      </w:r>
    </w:p>
    <w:p>
      <w:pPr>
        <w:ind w:left="360"/>
      </w:pPr>
      <w:r>
        <w:rPr>
          <w:i/>
        </w:rPr>
        <w:t xml:space="preserve">say that there is nothing that we can prove to be totally objective.</w:t>
      </w:r>
    </w:p>
    <w:p>
      <w:pPr>
        <w:ind w:left="360"/>
      </w:pPr>
      <w:r>
        <w:rPr>
          <w:i/>
        </w:rPr>
        <w:t xml:space="preserve">However, the greater the degree of independent corroboratability, the</w:t>
      </w:r>
    </w:p>
    <w:p>
      <w:pPr>
        <w:ind w:left="360"/>
      </w:pPr>
      <w:r>
        <w:rPr>
          <w:i/>
        </w:rPr>
        <w:t xml:space="preserve">greater the degree of objectivity. Given that increased corroboration is a</w:t>
      </w:r>
    </w:p>
    <w:p>
      <w:pPr>
        <w:ind w:left="360"/>
      </w:pPr>
      <w:r>
        <w:rPr>
          <w:i/>
        </w:rPr>
        <w:t xml:space="preserve">special case of the requirement of coherence, it follows that objectivity is</w:t>
      </w:r>
    </w:p>
    <w:p>
      <w:pPr>
        <w:ind w:left="360"/>
      </w:pPr>
      <w:r>
        <w:rPr>
          <w:i/>
        </w:rPr>
        <w:t xml:space="preserve">a special case of coherence.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special case of independent corroboration is replicability, an</w:t>
      </w:r>
    </w:p>
    <w:p>
      <w:pPr>
        <w:ind w:left="360"/>
      </w:pPr>
      <w:r>
        <w:rPr>
          <w:i/>
        </w:rPr>
        <w:t xml:space="preserve">important consideration in scientific experiments. If John Briggs sees</w:t>
      </w:r>
    </w:p>
    <w:p>
      <w:pPr>
        <w:ind w:left="360"/>
      </w:pPr>
      <w:r>
        <w:rPr>
          <w:i/>
        </w:rPr>
        <w:t xml:space="preserve">flying horses at midnight every day, chances are that he and others are</w:t>
      </w:r>
    </w:p>
    <w:p>
      <w:pPr>
        <w:ind w:left="360"/>
      </w:pPr>
      <w:r>
        <w:rPr>
          <w:i/>
        </w:rPr>
        <w:t xml:space="preserve">likely to treat it as an instance of hallucination. However, if several others</w:t>
      </w:r>
    </w:p>
    <w:p>
      <w:pPr>
        <w:ind w:left="360"/>
      </w:pPr>
      <w:r>
        <w:rPr>
          <w:i/>
        </w:rPr>
        <w:t xml:space="preserve">independently see flying horses at midnight, i.e., if his observation is</w:t>
      </w:r>
    </w:p>
    <w:p>
      <w:pPr>
        <w:ind w:left="360"/>
      </w:pPr>
      <w:r>
        <w:rPr>
          <w:i/>
        </w:rPr>
        <w:t xml:space="preserve">replicated by others, we are unlikely to attribute it to collective</w:t>
      </w:r>
    </w:p>
    <w:p>
      <w:pPr>
        <w:ind w:left="360"/>
      </w:pPr>
      <w:r>
        <w:rPr>
          <w:i/>
        </w:rPr>
        <w:t xml:space="preserve">hallucination. Instead, we might think of the possibility that someone has</w:t>
      </w:r>
    </w:p>
    <w:p>
      <w:pPr>
        <w:ind w:left="360"/>
      </w:pPr>
      <w:r>
        <w:rPr>
          <w:i/>
        </w:rPr>
        <w:t xml:space="preserve">invented a flying machine that looks like a horse. Replicability of</w:t>
      </w:r>
    </w:p>
    <w:p>
      <w:pPr>
        <w:ind w:left="360"/>
      </w:pPr>
      <w:r>
        <w:rPr>
          <w:i/>
        </w:rPr>
        <w:t xml:space="preserve">experimental results is conventionally required in scientific inquiry:</w:t>
      </w:r>
    </w:p>
    <w:p>
      <w:pPr>
        <w:ind w:left="360"/>
      </w:pPr>
      <w:r>
        <w:rPr>
          <w:i/>
        </w:rPr>
        <w:t xml:space="preserve">100 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meditated for four months in the mountains, and at the end of my</w:t>
      </w:r>
    </w:p>
    <w:p>
      <w:pPr>
        <w:ind w:left="360"/>
      </w:pPr>
      <w:r>
        <w:rPr>
          <w:i/>
        </w:rPr>
        <w:t xml:space="preserve">meditation, it was revealed to me that Einstein’s theory of relativity is</w:t>
      </w:r>
    </w:p>
    <w:p>
      <w:pPr>
        <w:ind w:left="360"/>
      </w:pPr>
      <w:r>
        <w:rPr>
          <w:i/>
        </w:rPr>
        <w:t xml:space="preserve">false. Therefore I am justified in believing that Einstein’s theory of</w:t>
      </w:r>
    </w:p>
    <w:p>
      <w:pPr>
        <w:ind w:left="360"/>
      </w:pPr>
      <w:r>
        <w:rPr>
          <w:i/>
        </w:rPr>
        <w:t xml:space="preserve">relativity is false.”</w:t>
      </w:r>
    </w:p>
    <w:p>
      <w:pPr>
        <w:ind w:left="360"/>
      </w:pPr>
      <w:r>
        <w:rPr>
          <w:i/>
        </w:rPr>
        <w:t xml:space="preserve">“Last night, an angel told me in my dreams that Hitler was not</w:t>
      </w:r>
    </w:p>
    <w:p>
      <w:pPr>
        <w:ind w:left="360"/>
      </w:pPr>
      <w:r>
        <w:rPr>
          <w:i/>
        </w:rPr>
        <w:t xml:space="preserve">responsible for the killing of Jews. Therefore I am justified in</w:t>
      </w:r>
    </w:p>
    <w:p>
      <w:pPr>
        <w:ind w:left="360"/>
      </w:pPr>
      <w:r>
        <w:rPr>
          <w:i/>
        </w:rPr>
        <w:t xml:space="preserve">believing that Hitler was innocent.”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forms of justification are inadmissible in a form of inquiry that</w:t>
      </w:r>
    </w:p>
    <w:p>
      <w:pPr>
        <w:ind w:left="360"/>
      </w:pPr>
      <w:r>
        <w:rPr>
          <w:i/>
        </w:rPr>
        <w:t xml:space="preserve">subscribes to (C”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mystical modes explicitly reject (A)-(C” ) as not only inadequate</w:t>
      </w:r>
    </w:p>
    <w:p>
      <w:pPr>
        <w:ind w:left="360"/>
      </w:pPr>
      <w:r>
        <w:rPr>
          <w:i/>
        </w:rPr>
        <w:t xml:space="preserve">but misleading.3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Rational Mindset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Uncertainty o f knowledge</w:t>
      </w:r>
    </w:p>
    <w:p>
      <w:pPr>
        <w:ind w:left="360"/>
      </w:pPr>
      <w:r>
        <w:rPr>
          <w:i/>
        </w:rPr>
        <w:t xml:space="preserve">In the preceding discussion, we had many examples of mistaken</w:t>
      </w:r>
    </w:p>
    <w:p>
      <w:pPr>
        <w:ind w:left="360"/>
      </w:pPr>
      <w:r>
        <w:rPr>
          <w:i/>
        </w:rPr>
        <w:t xml:space="preserve">conclusions, whether based on experience or testimonies. Now, if there is</w:t>
      </w:r>
    </w:p>
    <w:p>
      <w:pPr>
        <w:ind w:left="360"/>
      </w:pPr>
      <w:r>
        <w:rPr>
          <w:i/>
        </w:rPr>
        <w:t xml:space="preserve">one characteristic that distinguishes the spirit of twentieth (and twenty</w:t>
      </w:r>
    </w:p>
    <w:p>
      <w:pPr>
        <w:ind w:left="360"/>
      </w:pPr>
      <w:r>
        <w:rPr>
          <w:i/>
        </w:rPr>
        <w:t xml:space="preserve">first) century science from that of the past, it is an awareness of the</w:t>
      </w:r>
    </w:p>
    <w:p>
      <w:pPr>
        <w:ind w:left="360"/>
      </w:pPr>
      <w:r>
        <w:rPr>
          <w:i/>
        </w:rPr>
        <w:t xml:space="preserve">fallibility and uncertainty of human knowledge, and the resulting need for</w:t>
      </w:r>
    </w:p>
    <w:p>
      <w:pPr>
        <w:ind w:left="360"/>
      </w:pPr>
      <w:r>
        <w:rPr>
          <w:i/>
        </w:rPr>
        <w:t xml:space="preserve">systematic questioning. The human mind has a natural desire for total</w:t>
      </w:r>
    </w:p>
    <w:p>
      <w:pPr>
        <w:ind w:left="360"/>
      </w:pPr>
      <w:r>
        <w:rPr>
          <w:i/>
        </w:rPr>
        <w:t xml:space="preserve">certainty, and a tendency to accept as certain what on closer examination</w:t>
      </w:r>
    </w:p>
    <w:p>
      <w:pPr>
        <w:ind w:left="360"/>
      </w:pPr>
      <w:r>
        <w:rPr>
          <w:i/>
        </w:rPr>
        <w:t xml:space="preserve">reveals itself to be less than totally certain. It is important therefore to be</w:t>
      </w:r>
    </w:p>
    <w:p>
      <w:pPr>
        <w:ind w:left="360"/>
      </w:pPr>
      <w:r>
        <w:rPr>
          <w:i/>
        </w:rPr>
        <w:t xml:space="preserve">constantly watchful. Let us state this recognition as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      Fallibility and uncertainty: Human knowledge is fallible and</w:t>
      </w:r>
    </w:p>
    <w:p>
      <w:pPr>
        <w:ind w:left="360"/>
      </w:pPr>
      <w:r>
        <w:rPr>
          <w:i/>
        </w:rPr>
        <w:t xml:space="preserve">uncertain.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1 am not rejecting the mystical mode o f inquiry, or saying that the rational mode is</w:t>
      </w:r>
    </w:p>
    <w:p>
      <w:pPr>
        <w:ind w:left="360"/>
      </w:pPr>
      <w:r>
        <w:rPr>
          <w:i/>
        </w:rPr>
        <w:t xml:space="preserve">superior to the mystical mode. Nor that it is impossible to provide a rational argument</w:t>
      </w:r>
    </w:p>
    <w:p>
      <w:pPr>
        <w:ind w:left="360"/>
      </w:pPr>
      <w:r>
        <w:rPr>
          <w:i/>
        </w:rPr>
        <w:t xml:space="preserve">against the mystic’s position, or a rational argument to show that the rational mode is</w:t>
      </w:r>
    </w:p>
    <w:p>
      <w:pPr>
        <w:ind w:left="360"/>
      </w:pPr>
      <w:r>
        <w:rPr>
          <w:i/>
        </w:rPr>
        <w:t xml:space="preserve">superior to the mystical mode: any rational argument presupposes a commitment to the</w:t>
      </w:r>
    </w:p>
    <w:p>
      <w:pPr>
        <w:ind w:left="360"/>
      </w:pPr>
      <w:r>
        <w:rPr>
          <w:i/>
        </w:rPr>
        <w:t xml:space="preserve">value o f rationality which the mystic rejects, so we cannot rationally argue for rationality</w:t>
      </w:r>
    </w:p>
    <w:p>
      <w:pPr>
        <w:ind w:left="360"/>
      </w:pPr>
      <w:r>
        <w:rPr>
          <w:i/>
        </w:rPr>
        <w:t xml:space="preserve">without the vicious cycle o f presupposing what we wish to argue for.</w:t>
      </w:r>
    </w:p>
    <w:p>
      <w:pPr>
        <w:ind w:left="360"/>
      </w:pPr>
      <w:r>
        <w:rPr>
          <w:i/>
        </w:rPr>
        <w:t xml:space="preserve">Rationality in Academic Disciplines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Requirement o f questioning: Hence, statements that we believe or</w:t>
      </w:r>
    </w:p>
    <w:p>
      <w:pPr>
        <w:ind w:left="360"/>
      </w:pPr>
      <w:r>
        <w:rPr>
          <w:i/>
        </w:rPr>
        <w:t xml:space="preserve">claim to be true must be subjected to systematic</w:t>
      </w:r>
    </w:p>
    <w:p>
      <w:pPr>
        <w:ind w:left="360"/>
      </w:pPr>
      <w:r>
        <w:rPr>
          <w:i/>
        </w:rPr>
        <w:t xml:space="preserve">questioning.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awareness lies at the heart of not only history and anthropology, but</w:t>
      </w:r>
    </w:p>
    <w:p>
      <w:pPr>
        <w:ind w:left="360"/>
      </w:pPr>
      <w:r>
        <w:rPr>
          <w:i/>
        </w:rPr>
        <w:t xml:space="preserve">also physics and biology.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wish, we may refer to (F) and (G) as the “postmodern” condition,</w:t>
      </w:r>
    </w:p>
    <w:p>
      <w:pPr>
        <w:ind w:left="360"/>
      </w:pPr>
      <w:r>
        <w:rPr>
          <w:i/>
        </w:rPr>
        <w:t xml:space="preserve">but it might be useful to remember that it had its origins in early twentieth</w:t>
      </w:r>
    </w:p>
    <w:p>
      <w:pPr>
        <w:ind w:left="360"/>
      </w:pPr>
      <w:r>
        <w:rPr>
          <w:i/>
        </w:rPr>
        <w:t xml:space="preserve">century science, long before the postmodern discourses discovered the</w:t>
      </w:r>
    </w:p>
    <w:p>
      <w:pPr>
        <w:ind w:left="360"/>
      </w:pPr>
      <w:r>
        <w:rPr>
          <w:i/>
        </w:rPr>
        <w:t xml:space="preserve">condition. As Richard Feynman puts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scientist has a lot of experience with ignorance and doubt and</w:t>
      </w:r>
    </w:p>
    <w:p>
      <w:pPr>
        <w:ind w:left="360"/>
      </w:pPr>
      <w:r>
        <w:rPr>
          <w:i/>
        </w:rPr>
        <w:t xml:space="preserve">uncertainty, and this experience is of very great importance, I think.</w:t>
      </w:r>
    </w:p>
    <w:p>
      <w:pPr>
        <w:ind w:left="360"/>
      </w:pPr>
      <w:r>
        <w:rPr>
          <w:i/>
        </w:rPr>
        <w:t xml:space="preserve">When a scientist doesn’t know the answer to a problem, he is</w:t>
      </w:r>
    </w:p>
    <w:p>
      <w:pPr>
        <w:ind w:left="360"/>
      </w:pPr>
      <w:r>
        <w:rPr>
          <w:i/>
        </w:rPr>
        <w:t xml:space="preserve">ignorant. When he has a hunch as to what the result is, he is uncertain.</w:t>
      </w:r>
    </w:p>
    <w:p>
      <w:pPr>
        <w:ind w:left="360"/>
      </w:pPr>
      <w:r>
        <w:rPr>
          <w:i/>
        </w:rPr>
        <w:t xml:space="preserve">And when he is pretty dam sure of what the result is going to be, he is</w:t>
      </w:r>
    </w:p>
    <w:p>
      <w:pPr>
        <w:ind w:left="360"/>
      </w:pPr>
      <w:r>
        <w:rPr>
          <w:i/>
        </w:rPr>
        <w:t xml:space="preserve">still in some doubt. We have found it of paramount importance that in</w:t>
      </w:r>
    </w:p>
    <w:p>
      <w:pPr>
        <w:ind w:left="360"/>
      </w:pPr>
      <w:r>
        <w:rPr>
          <w:i/>
        </w:rPr>
        <w:t xml:space="preserve">order to progress we must recognize our ignorance and leave room for</w:t>
      </w:r>
    </w:p>
    <w:p>
      <w:pPr>
        <w:ind w:left="360"/>
      </w:pPr>
      <w:r>
        <w:rPr>
          <w:i/>
        </w:rPr>
        <w:t xml:space="preserve">doubt. Scientific knowledge is a body of statements of varying</w:t>
      </w:r>
    </w:p>
    <w:p>
      <w:pPr>
        <w:ind w:left="360"/>
      </w:pPr>
      <w:r>
        <w:rPr>
          <w:i/>
        </w:rPr>
        <w:t xml:space="preserve">degrees of certainty — some most unsure, some nearly sure, but none</w:t>
      </w:r>
    </w:p>
    <w:p>
      <w:pPr>
        <w:ind w:left="360"/>
      </w:pPr>
      <w:r>
        <w:rPr>
          <w:i/>
        </w:rPr>
        <w:t xml:space="preserve">absolutely certain. Now, we scientists are used to this, and we take it</w:t>
      </w:r>
    </w:p>
    <w:p>
      <w:pPr>
        <w:ind w:left="360"/>
      </w:pPr>
      <w:r>
        <w:rPr>
          <w:i/>
        </w:rPr>
        <w:t xml:space="preserve">for granted that it is perfectly consistent to be unsure, that it is</w:t>
      </w:r>
    </w:p>
    <w:p>
      <w:pPr>
        <w:ind w:left="360"/>
      </w:pPr>
      <w:r>
        <w:rPr>
          <w:i/>
        </w:rPr>
        <w:t xml:space="preserve">possible to live and not know. But I don’t know if everyone realizes</w:t>
      </w:r>
    </w:p>
    <w:p>
      <w:pPr>
        <w:ind w:left="360"/>
      </w:pPr>
      <w:r>
        <w:rPr>
          <w:i/>
        </w:rPr>
        <w:t xml:space="preserve">this is true. Our freedom to doubt was borne out of a struggle against</w:t>
      </w:r>
    </w:p>
    <w:p>
      <w:pPr>
        <w:ind w:left="360"/>
      </w:pPr>
      <w:r>
        <w:rPr>
          <w:i/>
        </w:rPr>
        <w:t xml:space="preserve">authority in the early days of science. It was a very deep and long</w:t>
      </w:r>
    </w:p>
    <w:p>
      <w:pPr>
        <w:ind w:left="360"/>
      </w:pPr>
      <w:r>
        <w:rPr>
          <w:i/>
        </w:rPr>
        <w:t xml:space="preserve">struggle: permit us to question-to doubt—to not be sure. I think that it</w:t>
      </w:r>
    </w:p>
    <w:p>
      <w:pPr>
        <w:ind w:left="360"/>
      </w:pPr>
      <w:r>
        <w:rPr>
          <w:i/>
        </w:rPr>
        <w:t xml:space="preserve">is important that we do not forget this struggle and thus lose what we</w:t>
      </w:r>
    </w:p>
    <w:p>
      <w:pPr>
        <w:ind w:left="360"/>
      </w:pPr>
      <w:r>
        <w:rPr>
          <w:i/>
        </w:rPr>
        <w:t xml:space="preserve">have gained. Herein lies a responsibility to society.”4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Commitment to minimizing uncertainty and error</w:t>
      </w:r>
    </w:p>
    <w:p>
      <w:pPr>
        <w:ind w:left="360"/>
      </w:pPr>
      <w:r>
        <w:rPr>
          <w:i/>
        </w:rPr>
        <w:t xml:space="preserve">Having pointed out the importance of uncertainty and the need for</w:t>
      </w:r>
    </w:p>
    <w:p>
      <w:pPr>
        <w:ind w:left="360"/>
      </w:pPr>
      <w:r>
        <w:rPr>
          <w:i/>
        </w:rPr>
        <w:t xml:space="preserve">questioning, we should also take into consideration what Feynman says</w:t>
      </w:r>
    </w:p>
    <w:p>
      <w:pPr>
        <w:ind w:left="360"/>
      </w:pPr>
      <w:r>
        <w:rPr>
          <w:i/>
        </w:rPr>
        <w:t xml:space="preserve">about degrees of uncertainty. Though our knowledge is fallible and</w:t>
      </w:r>
    </w:p>
    <w:p>
      <w:pPr>
        <w:ind w:left="360"/>
      </w:pPr>
      <w:r>
        <w:rPr>
          <w:i/>
        </w:rPr>
        <w:t xml:space="preserve">uncertain, it is not completely unreliable or false either, and not all</w:t>
      </w:r>
    </w:p>
    <w:p>
      <w:pPr>
        <w:ind w:left="360"/>
      </w:pPr>
      <w:r>
        <w:rPr>
          <w:i/>
        </w:rPr>
        <w:t xml:space="preserve">statements are equal with regard to the degree of certainty. Our third</w:t>
      </w:r>
    </w:p>
    <w:p>
      <w:pPr>
        <w:ind w:left="360"/>
      </w:pPr>
      <w:r>
        <w:rPr>
          <w:i/>
        </w:rPr>
        <w:t xml:space="preserve">commitment, therefore, is to that of increasing the credibility of what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Feynman, “What do you care what other people think? ” p. 245.</w:t>
      </w:r>
    </w:p>
    <w:p>
      <w:pPr>
        <w:ind w:left="360"/>
      </w:pPr>
      <w:r>
        <w:rPr>
          <w:i/>
        </w:rPr>
        <w:t xml:space="preserve">102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as 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    Systematicity and rigour: We should do the best we can to increase</w:t>
      </w:r>
    </w:p>
    <w:p>
      <w:pPr>
        <w:ind w:left="360"/>
      </w:pPr>
      <w:r>
        <w:rPr>
          <w:i/>
        </w:rPr>
        <w:t xml:space="preserve">the reliability of human knowledge by being as</w:t>
      </w:r>
    </w:p>
    <w:p>
      <w:pPr>
        <w:ind w:left="360"/>
      </w:pPr>
      <w:r>
        <w:rPr>
          <w:i/>
        </w:rPr>
        <w:t xml:space="preserve">systematic and as rigorous as possible, minimizing</w:t>
      </w:r>
    </w:p>
    <w:p>
      <w:pPr>
        <w:ind w:left="360"/>
      </w:pPr>
      <w:r>
        <w:rPr>
          <w:i/>
        </w:rPr>
        <w:t xml:space="preserve">the possibility of errors, reducing the degree of</w:t>
      </w:r>
    </w:p>
    <w:p>
      <w:pPr>
        <w:ind w:left="360"/>
      </w:pPr>
      <w:r>
        <w:rPr>
          <w:i/>
        </w:rPr>
        <w:t xml:space="preserve">uncertainty and increasing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commitment to (H) distinguishes natural sciences from some of the</w:t>
      </w:r>
    </w:p>
    <w:p>
      <w:pPr>
        <w:ind w:left="360"/>
      </w:pPr>
      <w:r>
        <w:rPr>
          <w:i/>
        </w:rPr>
        <w:t xml:space="preserve">postmodernist approaches in the humanities and the social sciences. It</w:t>
      </w:r>
    </w:p>
    <w:p>
      <w:pPr>
        <w:ind w:left="360"/>
      </w:pPr>
      <w:r>
        <w:rPr>
          <w:i/>
        </w:rPr>
        <w:t xml:space="preserve">drives us to the use of precise measurements in situations where it is</w:t>
      </w:r>
    </w:p>
    <w:p>
      <w:pPr>
        <w:ind w:left="360"/>
      </w:pPr>
      <w:r>
        <w:rPr>
          <w:i/>
        </w:rPr>
        <w:t xml:space="preserve">meaningful (e.g. measurement of length and weight, but not beauty and</w:t>
      </w:r>
    </w:p>
    <w:p>
      <w:pPr>
        <w:ind w:left="360"/>
      </w:pPr>
      <w:r>
        <w:rPr>
          <w:i/>
        </w:rPr>
        <w:t xml:space="preserve">happiness), and the use of rigorous mathematical modelling where</w:t>
      </w:r>
    </w:p>
    <w:p>
      <w:pPr>
        <w:ind w:left="360"/>
      </w:pPr>
      <w:r>
        <w:rPr>
          <w:i/>
        </w:rPr>
        <w:t xml:space="preserve">appropriate and feasible (e.g. in the physical sciences but not when</w:t>
      </w:r>
    </w:p>
    <w:p>
      <w:pPr>
        <w:ind w:left="360"/>
      </w:pPr>
      <w:r>
        <w:rPr>
          <w:i/>
        </w:rPr>
        <w:t xml:space="preserve">making ethical decisions). We resort to systematic experimental strategies</w:t>
      </w:r>
    </w:p>
    <w:p>
      <w:pPr>
        <w:ind w:left="360"/>
      </w:pPr>
      <w:r>
        <w:rPr>
          <w:i/>
        </w:rPr>
        <w:t xml:space="preserve">with controlled variables (e.g. in studying the movement of electrons and</w:t>
      </w:r>
    </w:p>
    <w:p>
      <w:pPr>
        <w:ind w:left="360"/>
      </w:pPr>
      <w:r>
        <w:rPr>
          <w:i/>
        </w:rPr>
        <w:t xml:space="preserve">the effects of brain impairments in rats) but are satisfied with less rigorous</w:t>
      </w:r>
    </w:p>
    <w:p>
      <w:pPr>
        <w:ind w:left="360"/>
      </w:pPr>
      <w:r>
        <w:rPr>
          <w:i/>
        </w:rPr>
        <w:t xml:space="preserve">means where experimentation is not feasible (e.g. the movement of</w:t>
      </w:r>
    </w:p>
    <w:p>
      <w:pPr>
        <w:ind w:left="360"/>
      </w:pPr>
      <w:r>
        <w:rPr>
          <w:i/>
        </w:rPr>
        <w:t xml:space="preserve">planets and the effects of brain impairment in humans). The degree of</w:t>
      </w:r>
    </w:p>
    <w:p>
      <w:pPr>
        <w:ind w:left="360"/>
      </w:pPr>
      <w:r>
        <w:rPr>
          <w:i/>
        </w:rPr>
        <w:t xml:space="preserve">rigour and systematicity in rational inquiry varies across domains, but</w:t>
      </w:r>
    </w:p>
    <w:p>
      <w:pPr>
        <w:ind w:left="360"/>
      </w:pPr>
      <w:r>
        <w:rPr>
          <w:i/>
        </w:rPr>
        <w:t xml:space="preserve">what is important is the commitment to maximize rigour and systematicity</w:t>
      </w:r>
    </w:p>
    <w:p>
      <w:pPr>
        <w:ind w:left="360"/>
      </w:pPr>
      <w:r>
        <w:rPr>
          <w:i/>
        </w:rPr>
        <w:t xml:space="preserve">wherever possible and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verification and authentication</w:t>
      </w:r>
    </w:p>
    <w:p>
      <w:pPr>
        <w:ind w:left="360"/>
      </w:pPr>
      <w:r>
        <w:rPr>
          <w:i/>
        </w:rPr>
        <w:t xml:space="preserve">Human beings have the natural tendency to conform to the beliefs of their</w:t>
      </w:r>
    </w:p>
    <w:p>
      <w:pPr>
        <w:ind w:left="360"/>
      </w:pPr>
      <w:r>
        <w:rPr>
          <w:i/>
        </w:rPr>
        <w:t xml:space="preserve">community. Given this tendency, it is not surprising to find that there is</w:t>
      </w:r>
    </w:p>
    <w:p>
      <w:pPr>
        <w:ind w:left="360"/>
      </w:pPr>
      <w:r>
        <w:rPr>
          <w:i/>
        </w:rPr>
        <w:t xml:space="preserve">considerable overlap between the private knowledge of an individual and</w:t>
      </w:r>
    </w:p>
    <w:p>
      <w:pPr>
        <w:ind w:left="360"/>
      </w:pPr>
      <w:r>
        <w:rPr>
          <w:i/>
        </w:rPr>
        <w:t xml:space="preserve">the public knowledge of the community. However, there are three</w:t>
      </w:r>
    </w:p>
    <w:p>
      <w:pPr>
        <w:ind w:left="360"/>
      </w:pPr>
      <w:r>
        <w:rPr>
          <w:i/>
        </w:rPr>
        <w:t xml:space="preserve">important ways in which the two can be different,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statements of a given individual’s knowledge may be</w:t>
      </w:r>
    </w:p>
    <w:p>
      <w:pPr>
        <w:ind w:left="360"/>
      </w:pPr>
      <w:r>
        <w:rPr>
          <w:i/>
        </w:rPr>
        <w:t xml:space="preserve">irrelevant for the purposes of public knowledge, (e.g. I happen to</w:t>
      </w:r>
    </w:p>
    <w:p>
      <w:pPr>
        <w:ind w:left="360"/>
      </w:pPr>
      <w:r>
        <w:rPr>
          <w:i/>
        </w:rPr>
        <w:t xml:space="preserve">know that there was a red car parked near the library at 11 am on</w:t>
      </w:r>
    </w:p>
    <w:p>
      <w:pPr>
        <w:ind w:left="360"/>
      </w:pPr>
      <w:r>
        <w:rPr>
          <w:i/>
        </w:rPr>
        <w:t xml:space="preserve">22 February 1999, but this piece of information has no relevance</w:t>
      </w:r>
    </w:p>
    <w:p>
      <w:pPr>
        <w:ind w:left="360"/>
      </w:pPr>
      <w:r>
        <w:rPr>
          <w:i/>
        </w:rPr>
        <w:t xml:space="preserve">for public knowledge.)</w:t>
      </w:r>
    </w:p>
    <w:p>
      <w:pPr>
        <w:ind w:left="360"/>
      </w:pPr>
      <w:r>
        <w:rPr>
          <w:i/>
        </w:rPr>
        <w:t xml:space="preserve">Some of the statements of a given individual’s private knowledge</w:t>
      </w:r>
    </w:p>
    <w:p>
      <w:pPr>
        <w:ind w:left="360"/>
      </w:pPr>
      <w:r>
        <w:rPr>
          <w:i/>
        </w:rPr>
        <w:t xml:space="preserve">may not have entered public knowledge, (e.g. I have discovered</w:t>
      </w:r>
    </w:p>
    <w:p>
      <w:pPr>
        <w:ind w:left="360"/>
      </w:pPr>
      <w:r>
        <w:rPr>
          <w:i/>
        </w:rPr>
        <w:t xml:space="preserve">something interesting about the Malayalam syntax, but I have not</w:t>
      </w:r>
    </w:p>
    <w:p>
      <w:pPr>
        <w:ind w:left="360"/>
      </w:pPr>
      <w:r>
        <w:rPr>
          <w:i/>
        </w:rPr>
        <w:t xml:space="preserve">written a paper about it and hence no one else knows about it.)</w:t>
      </w:r>
    </w:p>
    <w:p>
      <w:pPr>
        <w:ind w:left="360"/>
      </w:pPr>
      <w:r>
        <w:rPr>
          <w:i/>
        </w:rPr>
        <w:t xml:space="preserve">Rationality in Academic Disciplines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individual may disagree with the other members of the</w:t>
      </w:r>
    </w:p>
    <w:p>
      <w:pPr>
        <w:ind w:left="360"/>
      </w:pPr>
      <w:r>
        <w:rPr>
          <w:i/>
        </w:rPr>
        <w:t xml:space="preserve">community, and hold views that are not in conformity with the</w:t>
      </w:r>
    </w:p>
    <w:p>
      <w:pPr>
        <w:ind w:left="360"/>
      </w:pPr>
      <w:r>
        <w:rPr>
          <w:i/>
        </w:rPr>
        <w:t xml:space="preserve">community, (e.g. I happen to believe that the currently dominant</w:t>
      </w:r>
    </w:p>
    <w:p>
      <w:pPr>
        <w:ind w:left="360"/>
      </w:pPr>
      <w:r>
        <w:rPr>
          <w:i/>
        </w:rPr>
        <w:t xml:space="preserve">theory of Optimality Theory is mistaken in using ranking as the</w:t>
      </w:r>
    </w:p>
    <w:p>
      <w:pPr>
        <w:ind w:left="360"/>
      </w:pPr>
      <w:r>
        <w:rPr>
          <w:i/>
        </w:rPr>
        <w:t xml:space="preserve">formal device for conflict resolution, but I have not managed to</w:t>
      </w:r>
    </w:p>
    <w:p>
      <w:pPr>
        <w:ind w:left="360"/>
      </w:pPr>
      <w:r>
        <w:rPr>
          <w:i/>
        </w:rPr>
        <w:t xml:space="preserve">convince my research community yet.)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distinction between private knowledge and public knowledge,</w:t>
      </w:r>
    </w:p>
    <w:p>
      <w:pPr>
        <w:ind w:left="360"/>
      </w:pPr>
      <w:r>
        <w:rPr>
          <w:i/>
        </w:rPr>
        <w:t xml:space="preserve">rational inquiry makes a set of demands on the statements that enter the</w:t>
      </w:r>
    </w:p>
    <w:p>
      <w:pPr>
        <w:ind w:left="360"/>
      </w:pPr>
      <w:r>
        <w:rPr>
          <w:i/>
        </w:rPr>
        <w:t xml:space="preserve">realm of public knowledge from the realm of private knowledge. Recall</w:t>
      </w:r>
    </w:p>
    <w:p>
      <w:pPr>
        <w:ind w:left="360"/>
      </w:pPr>
      <w:r>
        <w:rPr>
          <w:i/>
        </w:rPr>
        <w:t xml:space="preserve">that the justification of statements about the world involve appeal to</w:t>
      </w:r>
    </w:p>
    <w:p>
      <w:pPr>
        <w:ind w:left="360"/>
      </w:pPr>
      <w:r>
        <w:rPr>
          <w:i/>
        </w:rPr>
        <w:t xml:space="preserve">experience. In the formation of public knowledge, we demand that</w:t>
      </w:r>
    </w:p>
    <w:p>
      <w:pPr>
        <w:ind w:left="360"/>
      </w:pPr>
      <w:r>
        <w:rPr>
          <w:i/>
        </w:rPr>
        <w:t xml:space="preserve">experiential statements be collectively verifiable: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Collective verifiability o f experience: The statements of experience</w:t>
      </w:r>
    </w:p>
    <w:p>
      <w:pPr>
        <w:ind w:left="360"/>
      </w:pPr>
      <w:r>
        <w:rPr>
          <w:i/>
        </w:rPr>
        <w:t xml:space="preserve">that we appeal to in our justification must be open</w:t>
      </w:r>
    </w:p>
    <w:p>
      <w:pPr>
        <w:ind w:left="360"/>
      </w:pPr>
      <w:r>
        <w:rPr>
          <w:i/>
        </w:rPr>
        <w:t xml:space="preserve">to independent verification. That is to say,</w:t>
      </w:r>
    </w:p>
    <w:p>
      <w:pPr>
        <w:ind w:left="360"/>
      </w:pPr>
      <w:r>
        <w:rPr>
          <w:i/>
        </w:rPr>
        <w:t xml:space="preserve">experiential statements must be such that when</w:t>
      </w:r>
    </w:p>
    <w:p>
      <w:pPr>
        <w:ind w:left="360"/>
      </w:pPr>
      <w:r>
        <w:rPr>
          <w:i/>
        </w:rPr>
        <w:t xml:space="preserve">exposed to the same trigger or situation, different</w:t>
      </w:r>
    </w:p>
    <w:p>
      <w:pPr>
        <w:ind w:left="360"/>
      </w:pPr>
      <w:r>
        <w:rPr>
          <w:i/>
        </w:rPr>
        <w:t xml:space="preserve">individuals in the community must not disagree on</w:t>
      </w:r>
    </w:p>
    <w:p>
      <w:pPr>
        <w:ind w:left="360"/>
      </w:pPr>
      <w:r>
        <w:rPr>
          <w:i/>
        </w:rPr>
        <w:t xml:space="preserve">whether the statement is true or false for that</w:t>
      </w:r>
    </w:p>
    <w:p>
      <w:pPr>
        <w:ind w:left="360"/>
      </w:pPr>
      <w:r>
        <w:rPr>
          <w:i/>
        </w:rPr>
        <w:t xml:space="preserve">trigger or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commitment rules out beliefs based on hallucinations and dreams</w:t>
      </w:r>
    </w:p>
    <w:p>
      <w:pPr>
        <w:ind w:left="360"/>
      </w:pPr>
      <w:r>
        <w:rPr>
          <w:i/>
        </w:rPr>
        <w:t xml:space="preserve">(non-replicable sensory perceptions), personal tastes (e.g. garlic tastes</w:t>
      </w:r>
    </w:p>
    <w:p>
      <w:pPr>
        <w:ind w:left="360"/>
      </w:pPr>
      <w:r>
        <w:rPr>
          <w:i/>
        </w:rPr>
        <w:t xml:space="preserve">foul) and mystical revelations (e.g. I know it is true because an angel</w:t>
      </w:r>
    </w:p>
    <w:p>
      <w:pPr>
        <w:ind w:left="360"/>
      </w:pPr>
      <w:r>
        <w:rPr>
          <w:i/>
        </w:rPr>
        <w:t xml:space="preserve">revealed it to me yesterday), but allows interpersonally corroborated</w:t>
      </w:r>
    </w:p>
    <w:p>
      <w:pPr>
        <w:ind w:left="360"/>
      </w:pPr>
      <w:r>
        <w:rPr>
          <w:i/>
        </w:rPr>
        <w:t xml:space="preserve">experience (e.g. we are justified in believing that boiling water falling on</w:t>
      </w:r>
    </w:p>
    <w:p>
      <w:pPr>
        <w:ind w:left="360"/>
      </w:pPr>
      <w:r>
        <w:rPr>
          <w:i/>
        </w:rPr>
        <w:t xml:space="preserve">our body causes physical pain, and the loss of a loved one causes grief).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condition on independent authentication applies to reasoning as</w:t>
      </w:r>
    </w:p>
    <w:p>
      <w:pPr>
        <w:ind w:left="360"/>
      </w:pPr>
      <w:r>
        <w:rPr>
          <w:i/>
        </w:rPr>
        <w:t xml:space="preserve">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  Collective authentication o f reasoning: The reasoning that we</w:t>
      </w:r>
    </w:p>
    <w:p>
      <w:pPr>
        <w:ind w:left="360"/>
      </w:pPr>
      <w:r>
        <w:rPr>
          <w:i/>
        </w:rPr>
        <w:t xml:space="preserve">appeal to in our justification must be open to</w:t>
      </w:r>
    </w:p>
    <w:p>
      <w:pPr>
        <w:ind w:left="360"/>
      </w:pPr>
      <w:r>
        <w:rPr>
          <w:i/>
        </w:rPr>
        <w:t xml:space="preserve">independent authentication. That is to say, given a</w:t>
      </w:r>
    </w:p>
    <w:p>
      <w:pPr>
        <w:ind w:left="360"/>
      </w:pPr>
      <w:r>
        <w:rPr>
          <w:i/>
        </w:rPr>
        <w:t xml:space="preserve">chain of reasoning, different individuals in the</w:t>
      </w:r>
    </w:p>
    <w:p>
      <w:pPr>
        <w:ind w:left="360"/>
      </w:pPr>
      <w:r>
        <w:rPr>
          <w:i/>
        </w:rPr>
        <w:t xml:space="preserve">community must not disagree on whether it is</w:t>
      </w:r>
    </w:p>
    <w:p>
      <w:pPr>
        <w:ind w:left="360"/>
      </w:pPr>
      <w:r>
        <w:rPr>
          <w:i/>
        </w:rPr>
        <w:t xml:space="preserve">legitimate or not.</w:t>
      </w:r>
    </w:p>
    <w:p>
      <w:pPr>
        <w:ind w:left="360"/>
      </w:pPr>
      <w:r>
        <w:rPr>
          <w:i/>
        </w:rPr>
        <w:t xml:space="preserve">104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commitment requires that the members of the community have an</w:t>
      </w:r>
    </w:p>
    <w:p>
      <w:pPr>
        <w:ind w:left="360"/>
      </w:pPr>
      <w:r>
        <w:rPr>
          <w:i/>
        </w:rPr>
        <w:t xml:space="preserve">explicit or implicit agreement on the rules of inference that connect the</w:t>
      </w:r>
    </w:p>
    <w:p>
      <w:pPr>
        <w:ind w:left="360"/>
      </w:pPr>
      <w:r>
        <w:rPr>
          <w:i/>
        </w:rPr>
        <w:t xml:space="preserve">premises to the conclusions, and the ground rules on the basis of which</w:t>
      </w:r>
    </w:p>
    <w:p>
      <w:pPr>
        <w:ind w:left="360"/>
      </w:pPr>
      <w:r>
        <w:rPr>
          <w:i/>
        </w:rPr>
        <w:t xml:space="preserve">we decide whether a statement is true or false. The reasoning in</w:t>
      </w:r>
    </w:p>
    <w:p>
      <w:pPr>
        <w:ind w:left="360"/>
      </w:pPr>
      <w:r>
        <w:rPr>
          <w:i/>
        </w:rPr>
        <w:t xml:space="preserve">mathematical proofs, for instance, is restricted to deductive reasoning,</w:t>
      </w:r>
    </w:p>
    <w:p>
      <w:pPr>
        <w:ind w:left="360"/>
      </w:pPr>
      <w:r>
        <w:rPr>
          <w:i/>
        </w:rPr>
        <w:t xml:space="preserve">while the reasoning in empirical generalizations is inductive. The use of</w:t>
      </w:r>
    </w:p>
    <w:p>
      <w:pPr>
        <w:ind w:left="360"/>
      </w:pPr>
      <w:r>
        <w:rPr>
          <w:i/>
        </w:rPr>
        <w:t xml:space="preserve">these modes of reasoning is agreed upon in the respective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Scientific Inquiry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principles of rationality stated above are common to all forms</w:t>
      </w:r>
    </w:p>
    <w:p>
      <w:pPr>
        <w:ind w:left="360"/>
      </w:pPr>
      <w:r>
        <w:rPr>
          <w:i/>
        </w:rPr>
        <w:t xml:space="preserve">of academic inquiry, ranging from philosophy and history to physics and</w:t>
      </w:r>
    </w:p>
    <w:p>
      <w:pPr>
        <w:ind w:left="360"/>
      </w:pPr>
      <w:r>
        <w:rPr>
          <w:i/>
        </w:rPr>
        <w:t xml:space="preserve">mathematics. In addition to the principles listed above, one may</w:t>
      </w:r>
    </w:p>
    <w:p>
      <w:pPr>
        <w:ind w:left="360"/>
      </w:pPr>
      <w:r>
        <w:rPr>
          <w:i/>
        </w:rPr>
        <w:t xml:space="preserve">acknowledge (L)-(N) as the central characteristics of theoretical research</w:t>
      </w:r>
    </w:p>
    <w:p>
      <w:pPr>
        <w:ind w:left="360"/>
      </w:pPr>
      <w:r>
        <w:rPr>
          <w:i/>
        </w:rPr>
        <w:t xml:space="preserve">in the natural sciences, extendable in principle to other domains as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     Sensory perception: What our sense organs tell us about the world</w:t>
      </w:r>
    </w:p>
    <w:p>
      <w:pPr>
        <w:ind w:left="360"/>
      </w:pPr>
      <w:r>
        <w:rPr>
          <w:i/>
        </w:rPr>
        <w:t xml:space="preserve">is credible. Statements about the world must be</w:t>
      </w:r>
    </w:p>
    <w:p>
      <w:pPr>
        <w:ind w:left="360"/>
      </w:pPr>
      <w:r>
        <w:rPr>
          <w:i/>
        </w:rPr>
        <w:t xml:space="preserve">justified in terms of replicable sensory experience.</w:t>
      </w:r>
    </w:p>
    <w:p>
      <w:pPr>
        <w:ind w:left="360"/>
      </w:pPr>
      <w:r>
        <w:rPr>
          <w:i/>
        </w:rPr>
        <w:t xml:space="preserve">L.     Explanation: Observations         must     be    accompanied     by</w:t>
      </w:r>
    </w:p>
    <w:p>
      <w:pPr>
        <w:ind w:left="360"/>
      </w:pPr>
      <w:r>
        <w:rPr>
          <w:i/>
        </w:rPr>
        <w:t xml:space="preserve">explanations of what we find puzzling in the</w:t>
      </w:r>
    </w:p>
    <w:p>
      <w:pPr>
        <w:ind w:left="360"/>
      </w:pPr>
      <w:r>
        <w:rPr>
          <w:i/>
        </w:rPr>
        <w:t xml:space="preserve">observations.</w:t>
      </w:r>
    </w:p>
    <w:p>
      <w:pPr>
        <w:ind w:left="360"/>
      </w:pPr>
      <w:r>
        <w:rPr>
          <w:i/>
        </w:rPr>
        <w:t xml:space="preserve">M.     Motivation:     Constructs in knowledge propositions must be</w:t>
      </w:r>
    </w:p>
    <w:p>
      <w:pPr>
        <w:ind w:left="360"/>
      </w:pPr>
      <w:r>
        <w:rPr>
          <w:i/>
        </w:rPr>
        <w:t xml:space="preserve">motivated i.e., shown to be useful for some</w:t>
      </w:r>
    </w:p>
    <w:p>
      <w:pPr>
        <w:ind w:left="360"/>
      </w:pPr>
      <w:r>
        <w:rPr>
          <w:i/>
        </w:rPr>
        <w:t xml:space="preserve">purpose, where purpose = description, explanation,</w:t>
      </w:r>
    </w:p>
    <w:p>
      <w:pPr>
        <w:ind w:left="360"/>
      </w:pPr>
      <w:r>
        <w:rPr>
          <w:i/>
        </w:rPr>
        <w:t xml:space="preserve">action, etc.). Theoretical constructs (i.e.,</w:t>
      </w:r>
    </w:p>
    <w:p>
      <w:pPr>
        <w:ind w:left="360"/>
      </w:pPr>
      <w:r>
        <w:rPr>
          <w:i/>
        </w:rPr>
        <w:t xml:space="preserve">classificatory or hypothetical constructs that are</w:t>
      </w:r>
    </w:p>
    <w:p>
      <w:pPr>
        <w:ind w:left="360"/>
      </w:pPr>
      <w:r>
        <w:rPr>
          <w:i/>
        </w:rPr>
        <w:t xml:space="preserve">postulated in explanations) must be motivated by</w:t>
      </w:r>
    </w:p>
    <w:p>
      <w:pPr>
        <w:ind w:left="360"/>
      </w:pPr>
      <w:r>
        <w:rPr>
          <w:i/>
        </w:rPr>
        <w:t xml:space="preserve">their usefulness in providing explanations.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axiom in (K) is a special form of the axiom of the credibility of our</w:t>
      </w:r>
    </w:p>
    <w:p>
      <w:pPr>
        <w:ind w:left="360"/>
      </w:pPr>
      <w:r>
        <w:rPr>
          <w:i/>
        </w:rPr>
        <w:t xml:space="preserve">experience, which forms one of the two parts of (C”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scientific inquiry demands (N) and (O) of its theories: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     Correct predictions: Scientific theories must correctly predict the</w:t>
      </w:r>
    </w:p>
    <w:p>
      <w:pPr>
        <w:ind w:left="360"/>
      </w:pPr>
      <w:r>
        <w:rPr>
          <w:i/>
        </w:rPr>
        <w:t xml:space="preserve">observations.</w:t>
      </w:r>
    </w:p>
    <w:p>
      <w:pPr>
        <w:ind w:left="360"/>
      </w:pPr>
      <w:r>
        <w:rPr>
          <w:i/>
        </w:rPr>
        <w:t xml:space="preserve">Rationality in Academic Disciplines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Generality and simplicity: Scientific theories must be as simple</w:t>
      </w:r>
    </w:p>
    <w:p>
      <w:pPr>
        <w:ind w:left="360"/>
      </w:pPr>
      <w:r>
        <w:rPr>
          <w:i/>
        </w:rPr>
        <w:t xml:space="preserve">and general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think of the requirement of correct predictions (N) as a special</w:t>
      </w:r>
    </w:p>
    <w:p>
      <w:pPr>
        <w:ind w:left="360"/>
      </w:pPr>
      <w:r>
        <w:rPr>
          <w:i/>
        </w:rPr>
        <w:t xml:space="preserve">case of the requirement of fit with experience (D). Though inquiry in</w:t>
      </w:r>
    </w:p>
    <w:p>
      <w:pPr>
        <w:ind w:left="360"/>
      </w:pPr>
      <w:r>
        <w:rPr>
          <w:i/>
        </w:rPr>
        <w:t xml:space="preserve">humanities (e.g. history, literary theory) is subject to experience based</w:t>
      </w:r>
    </w:p>
    <w:p>
      <w:pPr>
        <w:ind w:left="360"/>
      </w:pPr>
      <w:r>
        <w:rPr>
          <w:i/>
        </w:rPr>
        <w:t xml:space="preserve">justification (C” ) and fit with experience (D), they are not subject to the</w:t>
      </w:r>
    </w:p>
    <w:p>
      <w:pPr>
        <w:ind w:left="360"/>
      </w:pPr>
      <w:r>
        <w:rPr>
          <w:i/>
        </w:rPr>
        <w:t xml:space="preserve">specialized conditions in (N)-(O).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Conflict resolution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happens when inferences from axioms (A)-(O) result in conflicts</w:t>
      </w:r>
    </w:p>
    <w:p>
      <w:pPr>
        <w:ind w:left="360"/>
      </w:pPr>
      <w:r>
        <w:rPr>
          <w:i/>
        </w:rPr>
        <w:t xml:space="preserve">with one another? Take the axiom of the credibility of the sense organs.</w:t>
      </w:r>
    </w:p>
    <w:p>
      <w:pPr>
        <w:ind w:left="360"/>
      </w:pPr>
      <w:r>
        <w:rPr>
          <w:i/>
        </w:rPr>
        <w:t xml:space="preserve">Under normal circumstances, if we see a vase on a table in front of us, we</w:t>
      </w:r>
    </w:p>
    <w:p>
      <w:pPr>
        <w:ind w:left="360"/>
      </w:pPr>
      <w:r>
        <w:rPr>
          <w:i/>
        </w:rPr>
        <w:t xml:space="preserve">take it as true that there is a vase on the table, trusting the credibility of</w:t>
      </w:r>
    </w:p>
    <w:p>
      <w:pPr>
        <w:ind w:left="360"/>
      </w:pPr>
      <w:r>
        <w:rPr>
          <w:i/>
        </w:rPr>
        <w:t xml:space="preserve">what our eyes tell us. However, if we try to pick up the vase and our</w:t>
      </w:r>
    </w:p>
    <w:p>
      <w:pPr>
        <w:ind w:left="360"/>
      </w:pPr>
      <w:r>
        <w:rPr>
          <w:i/>
        </w:rPr>
        <w:t xml:space="preserve">hands pass through the vase, we conclude that the vase is an optical</w:t>
      </w:r>
    </w:p>
    <w:p>
      <w:pPr>
        <w:ind w:left="360"/>
      </w:pPr>
      <w:r>
        <w:rPr>
          <w:i/>
        </w:rPr>
        <w:t xml:space="preserve">illusion (a hologram), and there is no vase in front of us. Potentially, the</w:t>
      </w:r>
    </w:p>
    <w:p>
      <w:pPr>
        <w:ind w:left="360"/>
      </w:pPr>
      <w:r>
        <w:rPr>
          <w:i/>
        </w:rPr>
        <w:t xml:space="preserve">inferences that there is a vase and there is no vase in front of us violate the</w:t>
      </w:r>
    </w:p>
    <w:p>
      <w:pPr>
        <w:ind w:left="360"/>
      </w:pPr>
      <w:r>
        <w:rPr>
          <w:i/>
        </w:rPr>
        <w:t xml:space="preserve">condition on logical consistency, and hence at least one of the inferences</w:t>
      </w:r>
    </w:p>
    <w:p>
      <w:pPr>
        <w:ind w:left="360"/>
      </w:pPr>
      <w:r>
        <w:rPr>
          <w:i/>
        </w:rPr>
        <w:t xml:space="preserve">should be ruled out. In this particular case, we assign lower priority to our</w:t>
      </w:r>
    </w:p>
    <w:p>
      <w:pPr>
        <w:ind w:left="360"/>
      </w:pPr>
      <w:r>
        <w:rPr>
          <w:i/>
        </w:rPr>
        <w:t xml:space="preserve">eyes, and conclude that what our hands tell us is more credible.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Rationality demands that we assign highest priority to the prohibition of</w:t>
      </w:r>
    </w:p>
    <w:p>
      <w:pPr>
        <w:ind w:left="360"/>
      </w:pPr>
      <w:r>
        <w:rPr>
          <w:i/>
        </w:rPr>
        <w:t xml:space="preserve">logical contradictions, which itself is an axiomatic commitment.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    Priority o f consistency: Given a conflict between experience</w:t>
      </w:r>
    </w:p>
    <w:p>
      <w:pPr>
        <w:ind w:left="360"/>
      </w:pPr>
      <w:r>
        <w:rPr>
          <w:i/>
        </w:rPr>
        <w:t xml:space="preserve">(including (K)) on the one hand, and the</w:t>
      </w:r>
    </w:p>
    <w:p>
      <w:pPr>
        <w:ind w:left="360"/>
      </w:pPr>
      <w:r>
        <w:rPr>
          <w:i/>
        </w:rPr>
        <w:t xml:space="preserve">prohibition of logical contradictions on the other,</w:t>
      </w:r>
    </w:p>
    <w:p>
      <w:pPr>
        <w:ind w:left="360"/>
      </w:pPr>
      <w:r>
        <w:rPr>
          <w:i/>
        </w:rPr>
        <w:t xml:space="preserve">the latter has priority.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(K), it follows that we would trust what our eyes and hands tell us,</w:t>
      </w:r>
    </w:p>
    <w:p>
      <w:pPr>
        <w:ind w:left="360"/>
      </w:pPr>
      <w:r>
        <w:rPr>
          <w:i/>
        </w:rPr>
        <w:t xml:space="preserve">and conclude that there both is a vase and isn’t a vase in front of us.</w:t>
      </w:r>
    </w:p>
    <w:p>
      <w:pPr>
        <w:ind w:left="360"/>
      </w:pPr>
      <w:r>
        <w:rPr>
          <w:i/>
        </w:rPr>
        <w:t xml:space="preserve">However, given (P), such a conclusion is illegitimate. Given the conflict</w:t>
      </w:r>
    </w:p>
    <w:p>
      <w:pPr>
        <w:ind w:left="360"/>
      </w:pPr>
      <w:r>
        <w:rPr>
          <w:i/>
        </w:rPr>
        <w:t xml:space="preserve">between (K) and (P), the winner is (P). Hence we conclude that at least</w:t>
      </w:r>
    </w:p>
    <w:p>
      <w:pPr>
        <w:ind w:left="360"/>
      </w:pPr>
      <w:r>
        <w:rPr>
          <w:i/>
        </w:rPr>
        <w:t xml:space="preserve">one of the senses is not telling us the truth. Had we assigned higher</w:t>
      </w:r>
    </w:p>
    <w:p>
      <w:pPr>
        <w:ind w:left="360"/>
      </w:pPr>
      <w:r>
        <w:rPr>
          <w:i/>
        </w:rPr>
        <w:t xml:space="preserve">priority to (K) instead, we would have chosen to believe that there is a</w:t>
      </w:r>
    </w:p>
    <w:p>
      <w:pPr>
        <w:ind w:left="360"/>
      </w:pPr>
      <w:r>
        <w:rPr>
          <w:i/>
        </w:rPr>
        <w:t xml:space="preserve">106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vase in front of us and that there is no vase in front of us, violating the</w:t>
      </w:r>
    </w:p>
    <w:p>
      <w:pPr>
        <w:ind w:left="360"/>
      </w:pPr>
      <w:r>
        <w:rPr>
          <w:i/>
        </w:rPr>
        <w:t xml:space="preserve">prohibition of inconsistency.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illustrate further the centrality of (P) in rationality, consider the</w:t>
      </w:r>
    </w:p>
    <w:p>
      <w:pPr>
        <w:ind w:left="360"/>
      </w:pPr>
      <w:r>
        <w:rPr>
          <w:i/>
        </w:rPr>
        <w:t xml:space="preserve">following axiomatic commitment in certain forms of theological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     Credibility o f the scriptures: What the scriptures tell us is credible.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earlier, commitment to (Q) is excluded in academic disciplines,</w:t>
      </w:r>
    </w:p>
    <w:p>
      <w:pPr>
        <w:ind w:left="360"/>
      </w:pPr>
      <w:r>
        <w:rPr>
          <w:i/>
        </w:rPr>
        <w:t xml:space="preserve">and even forms of metaphysics, but it is found in many forms of</w:t>
      </w:r>
    </w:p>
    <w:p>
      <w:pPr>
        <w:ind w:left="360"/>
      </w:pPr>
      <w:r>
        <w:rPr>
          <w:i/>
        </w:rPr>
        <w:t xml:space="preserve">theological inquiry. What happens when scriptures contain logical</w:t>
      </w:r>
    </w:p>
    <w:p>
      <w:pPr>
        <w:ind w:left="360"/>
      </w:pPr>
      <w:r>
        <w:rPr>
          <w:i/>
        </w:rPr>
        <w:t xml:space="preserve">contradictions? Rationality demands that we take logical consistency to</w:t>
      </w:r>
    </w:p>
    <w:p>
      <w:pPr>
        <w:ind w:left="360"/>
      </w:pPr>
      <w:r>
        <w:rPr>
          <w:i/>
        </w:rPr>
        <w:t xml:space="preserve">have priority over (Q), and reject at least one of the two contradictory</w:t>
      </w:r>
    </w:p>
    <w:p>
      <w:pPr>
        <w:ind w:left="360"/>
      </w:pPr>
      <w:r>
        <w:rPr>
          <w:i/>
        </w:rPr>
        <w:t xml:space="preserve">propositions in the strictures. Alternatively, we may step outside the</w:t>
      </w:r>
    </w:p>
    <w:p>
      <w:pPr>
        <w:ind w:left="360"/>
      </w:pPr>
      <w:r>
        <w:rPr>
          <w:i/>
        </w:rPr>
        <w:t xml:space="preserve">bounds of rationality, and, assigning highest priority to (Q), embrace the</w:t>
      </w:r>
    </w:p>
    <w:p>
      <w:pPr>
        <w:ind w:left="360"/>
      </w:pPr>
      <w:r>
        <w:rPr>
          <w:i/>
        </w:rPr>
        <w:t xml:space="preserve">logical contradiction in the scriptures as truth.5 If so, (Q) can be replaced</w:t>
      </w:r>
    </w:p>
    <w:p>
      <w:pPr>
        <w:ind w:left="360"/>
      </w:pPr>
      <w:r>
        <w:rPr>
          <w:i/>
        </w:rPr>
        <w:t xml:space="preserve">by the stronger version in (R):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     Infallibility o f the scriptures: What the scriptures tell us is</w:t>
      </w:r>
    </w:p>
    <w:p>
      <w:pPr>
        <w:ind w:left="360"/>
      </w:pPr>
      <w:r>
        <w:rPr>
          <w:i/>
        </w:rPr>
        <w:t xml:space="preserve">infallible.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acknowledged the axiomatic commitment to (Q) as being</w:t>
      </w:r>
    </w:p>
    <w:p>
      <w:pPr>
        <w:ind w:left="360"/>
      </w:pPr>
      <w:r>
        <w:rPr>
          <w:i/>
        </w:rPr>
        <w:t xml:space="preserve">consistent with rationality (but not in academic disciplines) as long as the</w:t>
      </w:r>
    </w:p>
    <w:p>
      <w:pPr>
        <w:ind w:left="360"/>
      </w:pPr>
      <w:r>
        <w:rPr>
          <w:i/>
        </w:rPr>
        <w:t xml:space="preserve">prohibition of logical consistency is prior to (Q), we can now see how</w:t>
      </w:r>
    </w:p>
    <w:p>
      <w:pPr>
        <w:ind w:left="360"/>
      </w:pPr>
      <w:r>
        <w:rPr>
          <w:i/>
        </w:rPr>
        <w:t xml:space="preserve">science and fundamentalist theology diverge in their approach to</w:t>
      </w:r>
    </w:p>
    <w:p>
      <w:pPr>
        <w:ind w:left="360"/>
      </w:pPr>
      <w:r>
        <w:rPr>
          <w:i/>
        </w:rPr>
        <w:t xml:space="preserve">knowledge. What happens when there is a conflict between (A) to (P) on</w:t>
      </w:r>
    </w:p>
    <w:p>
      <w:pPr>
        <w:ind w:left="360"/>
      </w:pPr>
      <w:r>
        <w:rPr>
          <w:i/>
        </w:rPr>
        <w:t xml:space="preserve">the one hand, and (Q) on the other? A clear example is the conflict</w:t>
      </w:r>
    </w:p>
    <w:p>
      <w:pPr>
        <w:ind w:left="360"/>
      </w:pPr>
      <w:r>
        <w:rPr>
          <w:i/>
        </w:rPr>
        <w:t xml:space="preserve">between Evolutionary Theory in biology and the Creationist Theory based</w:t>
      </w:r>
    </w:p>
    <w:p>
      <w:pPr>
        <w:ind w:left="360"/>
      </w:pPr>
      <w:r>
        <w:rPr>
          <w:i/>
        </w:rPr>
        <w:t xml:space="preserve">on the literal interpretation of the Bible. If we take (R) to have priority</w:t>
      </w:r>
    </w:p>
    <w:p>
      <w:pPr>
        <w:ind w:left="360"/>
      </w:pPr>
      <w:r>
        <w:rPr>
          <w:i/>
        </w:rPr>
        <w:t xml:space="preserve">over the combination of (A) to (O), the prohibition of logical</w:t>
      </w:r>
    </w:p>
    <w:p>
      <w:pPr>
        <w:ind w:left="360"/>
      </w:pPr>
      <w:r>
        <w:rPr>
          <w:i/>
        </w:rPr>
        <w:t xml:space="preserve">contradictions demands that we reject the evolutionary theory. If, on the</w:t>
      </w:r>
    </w:p>
    <w:p>
      <w:pPr>
        <w:ind w:left="360"/>
      </w:pPr>
      <w:r>
        <w:rPr>
          <w:i/>
        </w:rPr>
        <w:t xml:space="preserve">other hand, we take (A) to (P) to have priority over (R), we have to reject</w:t>
      </w:r>
    </w:p>
    <w:p>
      <w:pPr>
        <w:ind w:left="360"/>
      </w:pPr>
      <w:r>
        <w:rPr>
          <w:i/>
        </w:rPr>
        <w:t xml:space="preserve">the creationist account. Are they both forms of rationality? Yes. Are they</w:t>
      </w:r>
    </w:p>
    <w:p>
      <w:pPr>
        <w:ind w:left="360"/>
      </w:pPr>
      <w:r>
        <w:rPr>
          <w:i/>
        </w:rPr>
        <w:t xml:space="preserve">both forms of academic rationality? No: academic inquiry demands that</w:t>
      </w:r>
    </w:p>
    <w:p>
      <w:pPr>
        <w:ind w:left="360"/>
      </w:pPr>
      <w:r>
        <w:rPr>
          <w:i/>
        </w:rPr>
        <w:t xml:space="preserve">we either reject (R) or at least take (A) to (Q) to have priority over (R).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As pointed out earlier, the position that rationality is limited and that we need to accept</w:t>
      </w:r>
    </w:p>
    <w:p>
      <w:pPr>
        <w:ind w:left="360"/>
      </w:pPr>
      <w:r>
        <w:rPr>
          <w:i/>
        </w:rPr>
        <w:t xml:space="preserve">logical contradictions to understand reality is found in certain forms o f mysticism as well.</w:t>
      </w:r>
    </w:p>
    <w:p>
      <w:pPr>
        <w:ind w:left="360"/>
      </w:pPr>
      <w:r>
        <w:rPr>
          <w:i/>
        </w:rPr>
        <w:t xml:space="preserve">Rationality in Academic Disciplines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final example comes from a widely used axiom in everyday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 Credibility o f the knowledgeable: What credible people tell us is</w:t>
      </w:r>
    </w:p>
    <w:p>
      <w:pPr>
        <w:ind w:left="360"/>
      </w:pPr>
      <w:r>
        <w:rPr>
          <w:i/>
        </w:rPr>
        <w:t xml:space="preserve">credible.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case of (R), appeal to the credibility of people is inadmissible in</w:t>
      </w:r>
    </w:p>
    <w:p>
      <w:pPr>
        <w:ind w:left="360"/>
      </w:pPr>
      <w:r>
        <w:rPr>
          <w:i/>
        </w:rPr>
        <w:t xml:space="preserve">academic argumentation, but is commonly used in argumentation in the</w:t>
      </w:r>
    </w:p>
    <w:p>
      <w:pPr>
        <w:ind w:left="360"/>
      </w:pPr>
      <w:r>
        <w:rPr>
          <w:i/>
        </w:rPr>
        <w:t xml:space="preserve">law court in accepting conclusions and informed opinions of specialists as</w:t>
      </w:r>
    </w:p>
    <w:p>
      <w:pPr>
        <w:ind w:left="360"/>
      </w:pPr>
      <w:r>
        <w:rPr>
          <w:i/>
        </w:rPr>
        <w:t xml:space="preserve">reliable evidence. Notice that there is a conflict between (S) on the one</w:t>
      </w:r>
    </w:p>
    <w:p>
      <w:pPr>
        <w:ind w:left="360"/>
      </w:pPr>
      <w:r>
        <w:rPr>
          <w:i/>
        </w:rPr>
        <w:t xml:space="preserve">hand, and the combination of (A) to (Q) on the other. The demands of (A)</w:t>
      </w:r>
    </w:p>
    <w:p>
      <w:pPr>
        <w:ind w:left="360"/>
      </w:pPr>
      <w:r>
        <w:rPr>
          <w:i/>
        </w:rPr>
        <w:t xml:space="preserve">to (Q) require us to check the evidence and argumentation on our own</w:t>
      </w:r>
    </w:p>
    <w:p>
      <w:pPr>
        <w:ind w:left="360"/>
      </w:pPr>
      <w:r>
        <w:rPr>
          <w:i/>
        </w:rPr>
        <w:t xml:space="preserve">before accepting a knowledge claim, but when we have no direct access to</w:t>
      </w:r>
    </w:p>
    <w:p>
      <w:pPr>
        <w:ind w:left="360"/>
      </w:pPr>
      <w:r>
        <w:rPr>
          <w:i/>
        </w:rPr>
        <w:t xml:space="preserve">the relevant evidence, or when the evidence is too specialized for us to</w:t>
      </w:r>
    </w:p>
    <w:p>
      <w:pPr>
        <w:ind w:left="360"/>
      </w:pPr>
      <w:r>
        <w:rPr>
          <w:i/>
        </w:rPr>
        <w:t xml:space="preserve">process, we relax (A)-(Q) and go by (S) in every day life. However, when</w:t>
      </w:r>
    </w:p>
    <w:p>
      <w:pPr>
        <w:ind w:left="360"/>
      </w:pPr>
      <w:r>
        <w:rPr>
          <w:i/>
        </w:rPr>
        <w:t xml:space="preserve">the results of (A) to (Q) conflict with those of (S), we go by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O RK S C 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Feynman, Richard, “What Do You Care What Other People Think?":</w:t>
      </w:r>
    </w:p>
    <w:p>
      <w:pPr>
        <w:ind w:left="360"/>
      </w:pPr>
      <w:r>
        <w:rPr>
          <w:i/>
        </w:rPr>
        <w:t xml:space="preserve">Further Adventures o f a Curious Character, Bantam Books,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Fleck, Ludwik, Genesis and Development o f a Scientific Fact, The</w:t>
      </w:r>
    </w:p>
    <w:p>
      <w:pPr>
        <w:ind w:left="360"/>
      </w:pPr>
      <w:r>
        <w:rPr>
          <w:i/>
        </w:rPr>
        <w:t xml:space="preserve">University of Chicago Press, Chicago, 1979. Originally published in</w:t>
      </w:r>
    </w:p>
    <w:p>
      <w:pPr>
        <w:ind w:left="360"/>
      </w:pPr>
      <w:r>
        <w:rPr>
          <w:i/>
        </w:rPr>
        <w:t xml:space="preserve">German, Benno Schwabe Co., Basel, 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Khun, S. Thomas, The Structure o f Scientific Revolutions, The</w:t>
      </w:r>
    </w:p>
    <w:p>
      <w:pPr>
        <w:ind w:left="360"/>
      </w:pPr>
      <w:r>
        <w:rPr>
          <w:i/>
        </w:rPr>
        <w:t xml:space="preserve">University of Chicago press, Chicago,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Putnam, H., “The brain in the vat conundrum,” Reason, Truth, and</w:t>
      </w:r>
    </w:p>
    <w:p>
      <w:pPr>
        <w:ind w:left="360"/>
      </w:pPr>
      <w:r>
        <w:rPr>
          <w:i/>
        </w:rPr>
        <w:t xml:space="preserve">History, Cambridge University Press, 1981.</w:t>
      </w:r>
    </w:p>
    <w:p>
      <w:pPr>
        <w:ind w:left="360"/>
      </w:pPr>
      <w:r>
        <w:rPr>
          <w:color w:val="555555"/>
          <w:sz w:val="18"/>
        </w:rPr>
        <w:t xml:space="preserve">— Rationality in Academic Disciplines (Used by permission of the curator)</w:t>
      </w:r>
    </w:p>
    <w:p/>
  </w:body>
</w:document>
</file>