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Ali Bastami, Mulla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Ali Bastami, Mulla,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 Bastami, Mulla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`Ali Bastami, Mulla (?-1846) Second Letter of the Living (q.v.) and first Babi martyr.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 chose him to announce his advent in the Shi`i shrine cities of Iraq where the 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important Shi`i clerics lived. When he did so, he was arrested, tried, and sent to Istanbul 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Early life and Conversion. Mulla `Ali was born in one of the villages near Bastam (or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Bistam) in western Khurasan. He did his primary studies in his hometown, married, and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children. He completed his education in Mashhad, where he became known for his sincerity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his zeal in investigating religious matters. In the course of his studies, he came to learn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Shaykhi (q.v.) movement from Mulla Ja`far Kirmanshahi, one of the Shaykhi `ulama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Mashhad. He was immediately attracted to the movement and soon entered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communication with its leader, Sayyid Kazim Rashti (q.v.). Eventually he left his home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to study under Sayyid Kazim in Karbala. After seven years his father and relatives,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distressed by his long absence, came to Karbala and obtained Sayyid Kazim's approval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eager scholar to return home. Mulla `Ali could not, however, settle at home and after less than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years was back in Karbala.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`Ali was one of those who accompanied Sayyid Kazim Rashti on his last pilgrimage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Kazimayn and was in Karbala when Sayyid Kazim died on 2 January 1844. This event caused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crisis in the Shaykhi community because Sayyid Kazim had not appointed a successor. After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weeks of indecision, some of the disciples including Mulla `Ali retired to the mosque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Kufih for forty days of fasting and prayer (i`tikaf). They then decided to set off in search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leader to whom Sayyid Kazim had alluded. Mulla `Ali, who reached Shiraz and recognized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about a month after Mulla Husayn Bushru'i (q.v.), was given the titles Thani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 ("the second who believed") and Letter of the Living, and may, in view of a statement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Persian Bayan (q.v.), have been regarded as the return of the Imam `Ali (BYP 1:3). He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 to have been led to the Bab by a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Mission to Iraq. The Bab instructed Mulla `Ali to go to Bushihr and meet there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Bab's uncle Haji Mirza Sayyid Muhammad (see "Afnan.1.c"). He then went to Najaf, a holy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city in Iraq that is the site of the shrine of the Imam `Ali and a center of Shi`i scholarship.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he delivered a message from the Bab to Shaykh Muhammad Hasan Najafi, the foremost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Shi`i mujtahid of the day. The message was abruptly rejected and Mulla `Ali expelled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city. He arrived in Karbala, the other important center of Shi`i scholarship in Iraq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headquarters of the Shaykhi movement. Here he spread the writings of the Bab, especially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Shaykhis, many of whom accepted the message. So great was the messianic fervor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controversy that resulted that it was even reported in the dispatches of the British consul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Baghdad (BBR 83-89).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Eventually, the Shi`i `ulama in Karbala had Mulla `Ali arrested and transferred to Baghdad.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Najib Pasha, the governor of Baghdad, convened the most prominent of the Sunni and Shi`i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`ulama on 13 January 1845 to try Mulla `Ali. Among those gathered were Shaykh Mahmud al-Alusi, the Mufti of Baghdad; nineteen other Sunni `ulama; Shaykh Hasan ibn Kashifi'l-Ghita',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leading Shi`i figure after Shaykh Muhammad-Hasan; Sayyid Muhammad-Baqir Qazvini,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foremost cleric in Karbala, who had been the bitter enemy of Sayyid Kazim; Shaykh Hasan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Gawhar, a leading Shaykhi; and five other Shi`i `ulama.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Accounts of the proceedings are confused and contradictory. However, the written verdict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court is extant. It reveals that the court had examined a copy of the Qayyumu'l-Asma (q.v.,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Mulla `Ali had brought with him) and had grasped the fact that the author of the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claiming divine revelation. The Sunni `ulama unhesitatingly pronounced both the 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bearer of the book to be heretics and condemned them to death. The Shi`i `ulama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guarded in their verdicts (probably because the affair had been politicized into a Sunni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versus Shi`i, and Turk versus Iranian issue) and refused to countenance more serious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punishment than banishment or imprisonment.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events associated with Mulla `Ali in Najaf and Karbala and his trial in Baghdad are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importance for several reasons. First, the commotion caused by Mulla `Ali and the willingness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large numbers to accept his message was in itself remarkable--especially as the Bab had told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`Ali not to reveal the Bab's identity at first. The message of the Bab reached here a level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public awareness and controversy that was not seen elsewhere in the early years of the Bab's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ministry. Second, these events mark the first clash between the nascent Babi-Bahá'í religion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`ulama of Islam (Shaykh Muhammad-Hasan's rejection of the message brought by Mulla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`Ali is referred to in the Kitab-i-Aqdas, q.v., KA 166:79). The verdict of the court set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pattern for later Muslim denunciations of the new religion. Third, the opposition met by Mulla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`Ali from both the religious and secular authorities altered the course of Babi history in that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persuaded the Bab to abandon his original plan of proceeding from Mecca directly to Karbala.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affair of Mulla `Ali had wider consequences in that it even threatened relations between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 and the Ottoman Empire. Concerned to maintain the jurisdiction of the Iranian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 over its subjects in Iraq, Haji Mirza Aqasi (q.v.) and Muhibb-`Ali Khan,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governor of Kirmanshah, insisted on Mulla `Ali's return to Iran. The foreign ambassadors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 were involved in attempts to mediate. The event is of importance in Islamic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also: the coming together of Sunni and Shi`i `ulama to give a joint fatwa was unprecedented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times and also marked the first occasion in which the Ottoman Empire had accorded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Shi`i `ulama official recognition as a judicial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Imprisonment and death. When the Iranian government intervened, Najib Pasha referred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 to Istanbul in a letter dated 25 January 1845. In mid-April instructions arrived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 that Mulla `Ali should be sent to Istanbul. After being kept at Bolu for a time,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brought to Istanbul. He was interrogated there again and openly declared his belief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of the Bab. Since the authorities feared that if he were simply exiled to one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Aegean islands he would continue to spread the Babi teachings, he was sentenced to hard labor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naval dockyards outside Istanbul.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Iranian government, however, continued to press for his extradition for punishment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Iran. Eventually the Ottoman authorities agreed, but according to an Iranian report dated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1846, when orders were sent to release him from his forced labor, it was found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died a few days earlier. He was thus the first Babi to die for his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Bibliography. On Mulla `Ali's life, see RR 175-80, 211-19. On his trial, see BBR 83-90;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Momen, "The Trial of Mulla `Ali Bastami: a Combined Sunni-Shi`i Fatwa against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Bab," Iran: Journal of the British Institute of Persian Studies 1982, 20:113-43; RR 220-38.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GPB 10; DB 66-69, 87-92; ZH 3:105-9; BHD 58-68.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Views16531 views since posted 1999; last edit 2022-03-02 00:11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archive.org.../momen_encyclopedia_ali_bastami;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bahai-library.com/419</w:t>
      </w:r>
    </w:p>
    <w:p>
      <w:pPr>
        <w:ind w:left="360"/>
      </w:pPr>
      <w:r>
        <w:rPr>
          <w:i/>
        </w:rPr>
        <w:t xml:space="preserve">Citation: ris/419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Ali Bastami, Mulla (Used by permission of the curator)</w:t>
      </w:r>
    </w:p>
    <w:p/>
  </w:body>
</w:document>
</file>