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 Resurgent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Norman Bentwich, Israel Resurgent,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Resurgent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 Bentwich</w:t>
      </w:r>
    </w:p>
    <w:p>
      <w:pPr>
        <w:ind w:left="360"/>
      </w:pPr>
      <w:r>
        <w:rPr>
          <w:i/>
        </w:rPr>
        <w:t xml:space="preserve">pp. 206-207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Ernest Benn Ltd,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1960 version, from the book Israel Resurgent, pp. 206-207: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peculiar religious minority with a community in Israel</w:t>
      </w:r>
    </w:p>
    <w:p>
      <w:pPr>
        <w:ind w:left="360"/>
      </w:pPr>
      <w:r>
        <w:rPr>
          <w:i/>
        </w:rPr>
        <w:t xml:space="preserve">is the Druze population. Their main centre is in Syria. The</w:t>
      </w:r>
    </w:p>
    <w:p>
      <w:pPr>
        <w:ind w:left="360"/>
      </w:pPr>
      <w:r>
        <w:rPr>
          <w:i/>
        </w:rPr>
        <w:t xml:space="preserve">Israeli section live in the northern district, and are mostly tillers</w:t>
      </w:r>
    </w:p>
    <w:p>
      <w:pPr>
        <w:ind w:left="360"/>
      </w:pPr>
      <w:r>
        <w:rPr>
          <w:i/>
        </w:rPr>
        <w:t xml:space="preserve">of the soil. They are sturdy and warlike, and in the War of Independence</w:t>
      </w:r>
    </w:p>
    <w:p>
      <w:pPr>
        <w:ind w:left="360"/>
      </w:pPr>
      <w:r>
        <w:rPr>
          <w:i/>
        </w:rPr>
        <w:t xml:space="preserve">they fought on the side of Israel. Though Arabic-speaking,</w:t>
      </w:r>
    </w:p>
    <w:p>
      <w:pPr>
        <w:ind w:left="360"/>
      </w:pPr>
      <w:r>
        <w:rPr>
          <w:i/>
        </w:rPr>
        <w:t xml:space="preserve">they had never been on happy terms with the Moslem</w:t>
      </w:r>
    </w:p>
    <w:p>
      <w:pPr>
        <w:ind w:left="360"/>
      </w:pPr>
      <w:r>
        <w:rPr>
          <w:i/>
        </w:rPr>
        <w:t xml:space="preserve">Arabs, and lived apart. Their sect is derived from ancient races in</w:t>
      </w:r>
    </w:p>
    <w:p>
      <w:pPr>
        <w:ind w:left="360"/>
      </w:pPr>
      <w:r>
        <w:rPr>
          <w:i/>
        </w:rPr>
        <w:t xml:space="preserve">the Middle East, and they have held fast, for a thousand years, to</w:t>
      </w:r>
    </w:p>
    <w:p>
      <w:pPr>
        <w:ind w:left="360"/>
      </w:pPr>
      <w:r>
        <w:rPr>
          <w:i/>
        </w:rPr>
        <w:t xml:space="preserve">esoteric doctrines, which are believed to be a mixture of Semitic</w:t>
      </w:r>
    </w:p>
    <w:p>
      <w:pPr>
        <w:ind w:left="360"/>
      </w:pPr>
      <w:r>
        <w:rPr>
          <w:i/>
        </w:rPr>
        <w:t xml:space="preserve">and Persian paganism, Islam and Christianity. According to their</w:t>
      </w:r>
    </w:p>
    <w:p>
      <w:pPr>
        <w:ind w:left="360"/>
      </w:pPr>
      <w:r>
        <w:rPr>
          <w:i/>
        </w:rPr>
        <w:t xml:space="preserve">doctrines they are 'in the period of concealment', and may not</w:t>
      </w:r>
    </w:p>
    <w:p>
      <w:pPr>
        <w:ind w:left="360"/>
      </w:pPr>
      <w:r>
        <w:rPr>
          <w:i/>
        </w:rPr>
        <w:t xml:space="preserve">divulge anything about their faith. They have lay and spiritual</w:t>
      </w:r>
    </w:p>
    <w:p>
      <w:pPr>
        <w:ind w:left="360"/>
      </w:pPr>
      <w:r>
        <w:rPr>
          <w:i/>
        </w:rPr>
        <w:t xml:space="preserve">leaders, but no priests. The Ministry issues in three languages a</w:t>
      </w:r>
    </w:p>
    <w:p>
      <w:pPr>
        <w:ind w:left="360"/>
      </w:pPr>
      <w:r>
        <w:rPr>
          <w:i/>
        </w:rPr>
        <w:t xml:space="preserve">separate bulletin on Druze Affairs in Israel, most of the articles</w:t>
      </w:r>
    </w:p>
    <w:p>
      <w:pPr>
        <w:ind w:left="360"/>
      </w:pPr>
      <w:r>
        <w:rPr>
          <w:i/>
        </w:rPr>
        <w:t xml:space="preserve">being written by heads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smaller sect, of Persian origin, but having its religious and</w:t>
      </w:r>
    </w:p>
    <w:p>
      <w:pPr>
        <w:ind w:left="360"/>
      </w:pPr>
      <w:r>
        <w:rPr>
          <w:i/>
        </w:rPr>
        <w:t xml:space="preserve">spiritual centre in Palestine for more than half a century, is of the</w:t>
      </w:r>
    </w:p>
    <w:p>
      <w:pPr>
        <w:ind w:left="360"/>
      </w:pPr>
      <w:r>
        <w:rPr>
          <w:i/>
        </w:rPr>
        <w:t xml:space="preserve">Bahais or Babis. They were formed during the nineteenth century</w:t>
      </w:r>
    </w:p>
    <w:p>
      <w:pPr>
        <w:ind w:left="360"/>
      </w:pPr>
      <w:r>
        <w:rPr>
          <w:i/>
        </w:rPr>
        <w:t xml:space="preserve">in Persia, where a religious reformer claimed to be the forerunner</w:t>
      </w:r>
    </w:p>
    <w:p>
      <w:pPr>
        <w:ind w:left="360"/>
      </w:pPr>
      <w:r>
        <w:rPr>
          <w:i/>
        </w:rPr>
        <w:t xml:space="preserve">of the Moslem Messiah, and assumed the title of Bab, or the Gate,</w:t>
      </w:r>
    </w:p>
    <w:p>
      <w:pPr>
        <w:ind w:left="360"/>
      </w:pPr>
      <w:r>
        <w:rPr>
          <w:i/>
        </w:rPr>
        <w:t xml:space="preserve">because he was the Gate to the New Era. One of his Persian disciples</w:t>
      </w:r>
    </w:p>
    <w:p>
      <w:pPr>
        <w:ind w:left="360"/>
      </w:pPr>
      <w:r>
        <w:rPr>
          <w:i/>
        </w:rPr>
        <w:t xml:space="preserve">preached a universal religious teaching in Persia, and when</w:t>
      </w:r>
    </w:p>
    <w:p>
      <w:pPr>
        <w:ind w:left="360"/>
      </w:pPr>
      <w:r>
        <w:rPr>
          <w:i/>
        </w:rPr>
        <w:t xml:space="preserve">exiled from that country, took refuge in Turkey. The Turkish</w:t>
      </w:r>
    </w:p>
    <w:p>
      <w:pPr>
        <w:ind w:left="360"/>
      </w:pPr>
      <w:r>
        <w:rPr>
          <w:i/>
        </w:rPr>
        <w:t xml:space="preserve">Sultan, Abdul Hamid, alarmed at the spread of the new creed,</w:t>
      </w:r>
    </w:p>
    <w:p>
      <w:pPr>
        <w:ind w:left="360"/>
      </w:pPr>
      <w:r>
        <w:rPr>
          <w:i/>
        </w:rPr>
        <w:t xml:space="preserve">imprisoned him in the fortress of Acre, but after some years he was</w:t>
      </w:r>
    </w:p>
    <w:p>
      <w:pPr>
        <w:ind w:left="360"/>
      </w:pPr>
      <w:r>
        <w:rPr>
          <w:i/>
        </w:rPr>
        <w:t xml:space="preserve">released, and made his home first in that town and later in Haifa.</w:t>
      </w:r>
    </w:p>
    <w:p>
      <w:pPr>
        <w:ind w:left="360"/>
      </w:pPr>
      <w:r>
        <w:rPr>
          <w:i/>
        </w:rPr>
        <w:t xml:space="preserve">Baha-Ullah continued to preach human brotherhood, and his son</w:t>
      </w:r>
    </w:p>
    <w:p>
      <w:pPr>
        <w:ind w:left="360"/>
      </w:pPr>
      <w:r>
        <w:rPr>
          <w:i/>
        </w:rPr>
        <w:t xml:space="preserve">Abbas, who succeeded him, spread his doctrine also in America.</w:t>
      </w:r>
    </w:p>
    <w:p>
      <w:pPr>
        <w:ind w:left="360"/>
      </w:pPr>
      <w:r>
        <w:rPr>
          <w:i/>
        </w:rPr>
        <w:t xml:space="preserve">Father and son are buried in a beautiful garden above Haifa on the</w:t>
      </w:r>
    </w:p>
    <w:p>
      <w:pPr>
        <w:ind w:left="360"/>
      </w:pPr>
      <w:r>
        <w:rPr>
          <w:i/>
        </w:rPr>
        <w:t xml:space="preserve">Carmel Mountain, which has become a place of pilgrimage for the</w:t>
      </w:r>
    </w:p>
    <w:p>
      <w:pPr>
        <w:ind w:left="360"/>
      </w:pPr>
      <w:r>
        <w:rPr>
          <w:i/>
        </w:rPr>
        <w:t xml:space="preserve">members of the world community. A shrine with a gold cupola,</w:t>
      </w:r>
    </w:p>
    <w:p>
      <w:pPr>
        <w:ind w:left="360"/>
      </w:pPr>
      <w:r>
        <w:rPr>
          <w:i/>
        </w:rPr>
        <w:t xml:space="preserve">and a hall of archives in the style of a classical Greek Temple,</w:t>
      </w:r>
    </w:p>
    <w:p>
      <w:pPr>
        <w:ind w:left="360"/>
      </w:pPr>
      <w:r>
        <w:rPr>
          <w:i/>
        </w:rPr>
        <w:t xml:space="preserve">have been built in recent years, and are striking landmarks of</w:t>
      </w:r>
    </w:p>
    <w:p>
      <w:pPr>
        <w:ind w:left="360"/>
      </w:pPr>
      <w:r>
        <w:rPr>
          <w:i/>
        </w:rPr>
        <w:t xml:space="preserve">Haifa's expansion on the Carmel slopes. The head of the community</w:t>
      </w:r>
    </w:p>
    <w:p>
      <w:pPr>
        <w:ind w:left="360"/>
      </w:pPr>
      <w:r>
        <w:rPr>
          <w:i/>
        </w:rPr>
        <w:t xml:space="preserve">at the establishment of the State was Shoghi Effendi, the</w:t>
      </w:r>
    </w:p>
    <w:p>
      <w:pPr>
        <w:ind w:left="360"/>
      </w:pPr>
      <w:r>
        <w:rPr>
          <w:i/>
        </w:rPr>
        <w:t xml:space="preserve">grandson of Sir Abbas. He died in 1956, and no member of the</w:t>
      </w:r>
    </w:p>
    <w:p>
      <w:pPr>
        <w:ind w:left="360"/>
      </w:pPr>
      <w:r>
        <w:rPr>
          <w:i/>
        </w:rPr>
        <w:t xml:space="preserve">Persian family has taken his place. The direction of the world</w:t>
      </w:r>
    </w:p>
    <w:p>
      <w:pPr>
        <w:ind w:left="360"/>
      </w:pPr>
      <w:r>
        <w:rPr>
          <w:i/>
        </w:rPr>
        <w:t xml:space="preserve">community is now shared by an international Spiritual Board with</w:t>
      </w:r>
    </w:p>
    <w:p>
      <w:pPr>
        <w:ind w:left="360"/>
      </w:pPr>
      <w:r>
        <w:rPr>
          <w:i/>
        </w:rPr>
        <w:t xml:space="preserve">its seat at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1952 version, from the book Israel, pp. 183-184: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religious minority with a considerable community</w:t>
      </w:r>
    </w:p>
    <w:p>
      <w:pPr>
        <w:ind w:left="360"/>
      </w:pPr>
      <w:r>
        <w:rPr>
          <w:i/>
        </w:rPr>
        <w:t xml:space="preserve">in Israel is the Druze population of some 15,000. They live</w:t>
      </w:r>
    </w:p>
    <w:p>
      <w:pPr>
        <w:ind w:left="360"/>
      </w:pPr>
      <w:r>
        <w:rPr>
          <w:i/>
        </w:rPr>
        <w:t xml:space="preserve">entirely in the northern district, and they are mostly tillers</w:t>
      </w:r>
    </w:p>
    <w:p>
      <w:pPr>
        <w:ind w:left="360"/>
      </w:pPr>
      <w:r>
        <w:rPr>
          <w:i/>
        </w:rPr>
        <w:t xml:space="preserve">of the soil. They are sturdy and warlike, and in the War of</w:t>
      </w:r>
    </w:p>
    <w:p>
      <w:pPr>
        <w:ind w:left="360"/>
      </w:pPr>
      <w:r>
        <w:rPr>
          <w:i/>
        </w:rPr>
        <w:t xml:space="preserve">Independence they fought with Israel. Though Arabic-speaking,</w:t>
      </w:r>
    </w:p>
    <w:p>
      <w:pPr>
        <w:ind w:left="360"/>
      </w:pPr>
      <w:r>
        <w:rPr>
          <w:i/>
        </w:rPr>
        <w:t xml:space="preserve">they have never been on happy terms with the</w:t>
      </w:r>
    </w:p>
    <w:p>
      <w:pPr>
        <w:ind w:left="360"/>
      </w:pPr>
      <w:r>
        <w:rPr>
          <w:i/>
        </w:rPr>
        <w:t xml:space="preserve">Moslem Arabs and lived apart. Their sect is derived from</w:t>
      </w:r>
    </w:p>
    <w:p>
      <w:pPr>
        <w:ind w:left="360"/>
      </w:pPr>
      <w:r>
        <w:rPr>
          <w:i/>
        </w:rPr>
        <w:t xml:space="preserve">many ancient races in the Middle East, and they have held</w:t>
      </w:r>
    </w:p>
    <w:p>
      <w:pPr>
        <w:ind w:left="360"/>
      </w:pPr>
      <w:r>
        <w:rPr>
          <w:i/>
        </w:rPr>
        <w:t xml:space="preserve">fast, for a thousand years, to esoteric doctrines, which are</w:t>
      </w:r>
    </w:p>
    <w:p>
      <w:pPr>
        <w:ind w:left="360"/>
      </w:pPr>
      <w:r>
        <w:rPr>
          <w:i/>
        </w:rPr>
        <w:t xml:space="preserve">believed to be a mixture of Semitic and Persian paganism,</w:t>
      </w:r>
    </w:p>
    <w:p>
      <w:pPr>
        <w:ind w:left="360"/>
      </w:pPr>
      <w:r>
        <w:rPr>
          <w:i/>
        </w:rPr>
        <w:t xml:space="preserve">Islam and Christianity. According to one of these doctrines</w:t>
      </w:r>
    </w:p>
    <w:p>
      <w:pPr>
        <w:ind w:left="360"/>
      </w:pPr>
      <w:r>
        <w:rPr>
          <w:i/>
        </w:rPr>
        <w:t xml:space="preserve">they are 'in the period of concealment', and may not divulge</w:t>
      </w:r>
    </w:p>
    <w:p>
      <w:pPr>
        <w:ind w:left="360"/>
      </w:pPr>
      <w:r>
        <w:rPr>
          <w:i/>
        </w:rPr>
        <w:t xml:space="preserve">anything about their faith. They live happily today with the</w:t>
      </w:r>
    </w:p>
    <w:p>
      <w:pPr>
        <w:ind w:left="360"/>
      </w:pPr>
      <w:r>
        <w:rPr>
          <w:i/>
        </w:rPr>
        <w:t xml:space="preserve">Jewish settlers, and in the last election to the Assembly of</w:t>
      </w:r>
    </w:p>
    <w:p>
      <w:pPr>
        <w:ind w:left="360"/>
      </w:pPr>
      <w:r>
        <w:rPr>
          <w:i/>
        </w:rPr>
        <w:t xml:space="preserve">Israel they returned two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much smaller sect, which has also a Persian origin, but</w:t>
      </w:r>
    </w:p>
    <w:p>
      <w:pPr>
        <w:ind w:left="360"/>
      </w:pPr>
      <w:r>
        <w:rPr>
          <w:i/>
        </w:rPr>
        <w:t xml:space="preserve">has had its religious and spiritual centre in Palestine for</w:t>
      </w:r>
    </w:p>
    <w:p>
      <w:pPr>
        <w:ind w:left="360"/>
      </w:pPr>
      <w:r>
        <w:rPr>
          <w:i/>
        </w:rPr>
        <w:t xml:space="preserve">more than half a century, is the Bahais or Babis. They were</w:t>
      </w:r>
    </w:p>
    <w:p>
      <w:pPr>
        <w:ind w:left="360"/>
      </w:pPr>
      <w:r>
        <w:rPr>
          <w:i/>
        </w:rPr>
        <w:t xml:space="preserve">formed during the nineteenth century in Persia, where a</w:t>
      </w:r>
    </w:p>
    <w:p>
      <w:pPr>
        <w:ind w:left="360"/>
      </w:pPr>
      <w:r>
        <w:rPr>
          <w:i/>
        </w:rPr>
        <w:t xml:space="preserve">religious reformer claimed to be the forerunner of the Moslem</w:t>
      </w:r>
    </w:p>
    <w:p>
      <w:pPr>
        <w:ind w:left="360"/>
      </w:pPr>
      <w:r>
        <w:rPr>
          <w:i/>
        </w:rPr>
        <w:t xml:space="preserve">Messiah and assumed the title of Bab, or the Gate, because</w:t>
      </w:r>
    </w:p>
    <w:p>
      <w:pPr>
        <w:ind w:left="360"/>
      </w:pPr>
      <w:r>
        <w:rPr>
          <w:i/>
        </w:rPr>
        <w:t xml:space="preserve">he was the Gate to the New Era. One of his Persian disciples</w:t>
      </w:r>
    </w:p>
    <w:p>
      <w:pPr>
        <w:ind w:left="360"/>
      </w:pPr>
      <w:r>
        <w:rPr>
          <w:i/>
        </w:rPr>
        <w:t xml:space="preserve">preached a universal religious teaching in Persia, and when</w:t>
      </w:r>
    </w:p>
    <w:p>
      <w:pPr>
        <w:ind w:left="360"/>
      </w:pPr>
      <w:r>
        <w:rPr>
          <w:i/>
        </w:rPr>
        <w:t xml:space="preserve">exiled from that country, took refuge in Turkey. The Turkish</w:t>
      </w:r>
    </w:p>
    <w:p>
      <w:pPr>
        <w:ind w:left="360"/>
      </w:pPr>
      <w:r>
        <w:rPr>
          <w:i/>
        </w:rPr>
        <w:t xml:space="preserve">Sultan, alarmed at the spread of the new creed, imprisoned</w:t>
      </w:r>
    </w:p>
    <w:p>
      <w:pPr>
        <w:ind w:left="360"/>
      </w:pPr>
      <w:r>
        <w:rPr>
          <w:i/>
        </w:rPr>
        <w:t xml:space="preserve">him in the fortress at Acre, but after some years he was</w:t>
      </w:r>
    </w:p>
    <w:p>
      <w:pPr>
        <w:ind w:left="360"/>
      </w:pPr>
      <w:r>
        <w:rPr>
          <w:i/>
        </w:rPr>
        <w:t xml:space="preserve">released and made his home first in that town and later in</w:t>
      </w:r>
    </w:p>
    <w:p>
      <w:pPr>
        <w:ind w:left="360"/>
      </w:pPr>
      <w:r>
        <w:rPr>
          <w:i/>
        </w:rPr>
        <w:t xml:space="preserve">Haifa. Baha-Ullah continued to preach human brotherhood,</w:t>
      </w:r>
    </w:p>
    <w:p>
      <w:pPr>
        <w:ind w:left="360"/>
      </w:pPr>
      <w:r>
        <w:rPr>
          <w:i/>
        </w:rPr>
        <w:t xml:space="preserve">and his son Abbas, who succeeded him, spread his doctrine</w:t>
      </w:r>
    </w:p>
    <w:p>
      <w:pPr>
        <w:ind w:left="360"/>
      </w:pPr>
      <w:r>
        <w:rPr>
          <w:i/>
        </w:rPr>
        <w:t xml:space="preserve">also in America. Father and son are buried in a beautiful</w:t>
      </w:r>
    </w:p>
    <w:p>
      <w:pPr>
        <w:ind w:left="360"/>
      </w:pPr>
      <w:r>
        <w:rPr>
          <w:i/>
        </w:rPr>
        <w:t xml:space="preserve">garden above Haifa on the Carmel Mountain, which has</w:t>
      </w:r>
    </w:p>
    <w:p>
      <w:pPr>
        <w:ind w:left="360"/>
      </w:pPr>
      <w:r>
        <w:rPr>
          <w:i/>
        </w:rPr>
        <w:t xml:space="preserve">become a place of pilgrimage for the members of the world</w:t>
      </w:r>
    </w:p>
    <w:p>
      <w:pPr>
        <w:ind w:left="360"/>
      </w:pPr>
      <w:r>
        <w:rPr>
          <w:i/>
        </w:rPr>
        <w:t xml:space="preserve">community. The present head of the Bahais, Shoghi Effendi,</w:t>
      </w:r>
    </w:p>
    <w:p>
      <w:pPr>
        <w:ind w:left="360"/>
      </w:pPr>
      <w:r>
        <w:rPr>
          <w:i/>
        </w:rPr>
        <w:t xml:space="preserve">who is a grandson of Abbas, and was educated at Oxford,</w:t>
      </w:r>
    </w:p>
    <w:p>
      <w:pPr>
        <w:ind w:left="360"/>
      </w:pPr>
      <w:r>
        <w:rPr>
          <w:i/>
        </w:rPr>
        <w:t xml:space="preserve">continues to live at Haifa, and round his house a small</w:t>
      </w:r>
    </w:p>
    <w:p>
      <w:pPr>
        <w:ind w:left="360"/>
      </w:pPr>
      <w:r>
        <w:rPr>
          <w:i/>
        </w:rPr>
        <w:t xml:space="preserve">Bahai enclave, inhabited largely by Persians, remained undisturbed</w:t>
      </w:r>
    </w:p>
    <w:p>
      <w:pPr>
        <w:ind w:left="360"/>
      </w:pPr>
      <w:r>
        <w:rPr>
          <w:i/>
        </w:rPr>
        <w:t xml:space="preserve">in the period of the troubles. Some of the members</w:t>
      </w:r>
    </w:p>
    <w:p>
      <w:pPr>
        <w:ind w:left="360"/>
      </w:pPr>
      <w:r>
        <w:rPr>
          <w:i/>
        </w:rPr>
        <w:t xml:space="preserve">of the community who were sympathetic to the Arab cause</w:t>
      </w:r>
    </w:p>
    <w:p>
      <w:pPr>
        <w:ind w:left="360"/>
      </w:pPr>
      <w:r>
        <w:rPr>
          <w:i/>
        </w:rPr>
        <w:t xml:space="preserve">took flight to the Lebanon, but most remained in Israel, and</w:t>
      </w:r>
    </w:p>
    <w:p>
      <w:pPr>
        <w:ind w:left="360"/>
      </w:pPr>
      <w:r>
        <w:rPr>
          <w:i/>
        </w:rPr>
        <w:t xml:space="preserve">so far as their influence goes, are a factor making for interreligious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1960 version, from the book Israel Resurgent, pp. 206-207: image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1952 version, from the book Israel, pp. 183-184: image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Views5747 views since posted 2013-07-22; last edit 2013-07-22 20:20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archive.org.../bentwich_israel_resurgent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2013-07-22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bahai-library.com/2145</w:t>
      </w:r>
    </w:p>
    <w:p>
      <w:pPr>
        <w:ind w:left="360"/>
      </w:pPr>
      <w:r>
        <w:rPr>
          <w:i/>
        </w:rPr>
        <w:t xml:space="preserve">Citation: ris/2145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Israel Resurgent (Used by permission of the curator)</w:t>
      </w:r>
    </w:p>
    <w:p/>
  </w:body>
</w:document>
</file>