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Prayer and Worship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Walbridge, Prayer and Worship,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and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Walbridge</w:t>
      </w:r>
    </w:p>
    <w:p>
      <w:pPr>
        <w:ind w:left="360"/>
      </w:pPr>
      <w:r>
        <w:rPr>
          <w:i/>
        </w:rPr>
        <w:t xml:space="preserve">published in Sacred Acts, Sacred Space, Sacred Time: Bahá'í Studies volume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Oxford: George Ronald,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Reverent words addressed to God, either directly or through an</w:t>
      </w:r>
    </w:p>
    <w:p>
      <w:pPr>
        <w:ind w:left="360"/>
      </w:pPr>
      <w:r>
        <w:rPr>
          <w:i/>
        </w:rPr>
        <w:t xml:space="preserve">intermediary, such as Bahá'u'lláh. Bahá'ís must perform a fixed obligatory</w:t>
      </w:r>
    </w:p>
    <w:p>
      <w:pPr>
        <w:ind w:left="360"/>
      </w:pPr>
      <w:r>
        <w:rPr>
          <w:i/>
        </w:rPr>
        <w:t xml:space="preserve">prayer daily, are encouraged to offer other prayers regularly, and are to</w:t>
      </w:r>
    </w:p>
    <w:p>
      <w:pPr>
        <w:ind w:left="360"/>
      </w:pPr>
      <w:r>
        <w:rPr>
          <w:i/>
        </w:rPr>
        <w:t xml:space="preserve">read or recite from Bahá'í scripture in the morning and evening. Bahá'ís</w:t>
      </w:r>
    </w:p>
    <w:p>
      <w:pPr>
        <w:ind w:left="360"/>
      </w:pPr>
      <w:r>
        <w:rPr>
          <w:i/>
        </w:rPr>
        <w:t xml:space="preserve">usually use prayers composed by Bahá'u'lláh, the Bab, `Abdu'l-Bahá and</w:t>
      </w:r>
    </w:p>
    <w:p>
      <w:pPr>
        <w:ind w:left="360"/>
      </w:pPr>
      <w:r>
        <w:rPr>
          <w:i/>
        </w:rPr>
        <w:t xml:space="preserve">Shoghi Effendi. Bahá'í collective worship generally consists of</w:t>
      </w:r>
    </w:p>
    <w:p>
      <w:pPr>
        <w:ind w:left="360"/>
      </w:pPr>
      <w:r>
        <w:rPr>
          <w:i/>
        </w:rPr>
        <w:t xml:space="preserve">individuals successively reading prayers and selections from scripture while</w:t>
      </w:r>
    </w:p>
    <w:p>
      <w:pPr>
        <w:ind w:left="360"/>
      </w:pPr>
      <w:r>
        <w:rPr>
          <w:i/>
        </w:rPr>
        <w:t xml:space="preserve">the others present listen silently. The main occasions for Bahá'í collective</w:t>
      </w:r>
    </w:p>
    <w:p>
      <w:pPr>
        <w:ind w:left="360"/>
      </w:pPr>
      <w:r>
        <w:rPr>
          <w:i/>
        </w:rPr>
        <w:t xml:space="preserve">worship are dawn prayers (mashriqu'l-adhkar), nineteen-day feasts, and</w:t>
      </w:r>
    </w:p>
    <w:p>
      <w:pPr>
        <w:ind w:left="360"/>
      </w:pPr>
      <w:r>
        <w:rPr>
          <w:i/>
        </w:rPr>
        <w:t xml:space="preserve">observances of holy days. Regarding the Bahá'í concept of word as worship,</w:t>
      </w:r>
    </w:p>
    <w:p>
      <w:pPr>
        <w:ind w:left="360"/>
      </w:pPr>
      <w:r>
        <w:rPr>
          <w:i/>
        </w:rPr>
        <w:t xml:space="preserve">see "Work, Bahá'í attitude towards."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Bahá'í teachings about prayer</w:t>
      </w:r>
    </w:p>
    <w:p>
      <w:pPr>
        <w:ind w:left="360"/>
      </w:pPr>
      <w:r>
        <w:rPr>
          <w:i/>
        </w:rPr>
        <w:t xml:space="preserve">2. Obligatory prayer</w:t>
      </w:r>
    </w:p>
    <w:p>
      <w:pPr>
        <w:ind w:left="360"/>
      </w:pPr>
      <w:r>
        <w:rPr>
          <w:i/>
        </w:rPr>
        <w:t xml:space="preserve">3. Devotional</w:t>
      </w:r>
    </w:p>
    <w:p>
      <w:pPr>
        <w:ind w:left="360"/>
      </w:pPr>
      <w:r>
        <w:rPr>
          <w:i/>
        </w:rPr>
        <w:t xml:space="preserve">Prayer</w:t>
      </w:r>
    </w:p>
    <w:p>
      <w:pPr>
        <w:ind w:left="360"/>
      </w:pPr>
      <w:r>
        <w:rPr>
          <w:i/>
        </w:rPr>
        <w:t xml:space="preserve">4. Other required prayers and observances</w:t>
      </w:r>
    </w:p>
    <w:p>
      <w:pPr>
        <w:ind w:left="360"/>
      </w:pPr>
      <w:r>
        <w:rPr>
          <w:i/>
        </w:rPr>
        <w:t xml:space="preserve">5. Optional and popular</w:t>
      </w:r>
    </w:p>
    <w:p>
      <w:pPr>
        <w:ind w:left="360"/>
      </w:pPr>
      <w:r>
        <w:rPr>
          <w:i/>
        </w:rPr>
        <w:t xml:space="preserve">observances</w:t>
      </w:r>
    </w:p>
    <w:p>
      <w:pPr>
        <w:ind w:left="360"/>
      </w:pPr>
      <w:r>
        <w:rPr>
          <w:i/>
        </w:rPr>
        <w:t xml:space="preserve">6. Collective worship</w:t>
      </w:r>
    </w:p>
    <w:p>
      <w:pPr>
        <w:ind w:left="360"/>
      </w:pPr>
      <w:r>
        <w:rPr>
          <w:i/>
        </w:rPr>
        <w:t xml:space="preserve">7. Publication, translation, and</w:t>
      </w:r>
    </w:p>
    <w:p>
      <w:pPr>
        <w:ind w:left="360"/>
      </w:pPr>
      <w:r>
        <w:rPr>
          <w:i/>
        </w:rPr>
        <w:t xml:space="preserve">distribution of prayers</w:t>
      </w:r>
    </w:p>
    <w:p>
      <w:pPr>
        <w:ind w:left="360"/>
      </w:pPr>
      <w:r>
        <w:rPr>
          <w:i/>
        </w:rPr>
        <w:t xml:space="preserve">8. Babi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 cannot be precisely defined because it touches many areas of</w:t>
      </w:r>
    </w:p>
    <w:p>
      <w:pPr>
        <w:ind w:left="360"/>
      </w:pPr>
      <w:r>
        <w:rPr>
          <w:i/>
        </w:rPr>
        <w:t xml:space="preserve">religious life. To define it narrowly as reverent speech addressed to God</w:t>
      </w:r>
    </w:p>
    <w:p>
      <w:pPr>
        <w:ind w:left="360"/>
      </w:pPr>
      <w:r>
        <w:rPr>
          <w:i/>
        </w:rPr>
        <w:t xml:space="preserve">omits both the wordless prayer of the mystics and such observances as pious</w:t>
      </w:r>
    </w:p>
    <w:p>
      <w:pPr>
        <w:ind w:left="360"/>
      </w:pPr>
      <w:r>
        <w:rPr>
          <w:i/>
        </w:rPr>
        <w:t xml:space="preserve">recitation of scripture and other devotional acts. It also omits the</w:t>
      </w:r>
    </w:p>
    <w:p>
      <w:pPr>
        <w:ind w:left="360"/>
      </w:pPr>
      <w:r>
        <w:rPr>
          <w:i/>
        </w:rPr>
        <w:t xml:space="preserve">gestures, postures, and other ritual elements that are often an intimate</w:t>
      </w:r>
    </w:p>
    <w:p>
      <w:pPr>
        <w:ind w:left="360"/>
      </w:pPr>
      <w:r>
        <w:rPr>
          <w:i/>
        </w:rPr>
        <w:t xml:space="preserve">part of prayer. Prayer must always be understood in its full religious,</w:t>
      </w:r>
    </w:p>
    <w:p>
      <w:pPr>
        <w:ind w:left="360"/>
      </w:pPr>
      <w:r>
        <w:rPr>
          <w:i/>
        </w:rPr>
        <w:t xml:space="preserve">ritual, and social context. Confusion is sometimes caused by the fact</w:t>
      </w:r>
    </w:p>
    <w:p>
      <w:pPr>
        <w:ind w:left="360"/>
      </w:pPr>
      <w:r>
        <w:rPr>
          <w:i/>
        </w:rPr>
        <w:t xml:space="preserve">that the single word "prayer" in English translates two different Arabic</w:t>
      </w:r>
    </w:p>
    <w:p>
      <w:pPr>
        <w:ind w:left="360"/>
      </w:pPr>
      <w:r>
        <w:rPr>
          <w:i/>
        </w:rPr>
        <w:t xml:space="preserve">words denoting two different religious activities, salat, which is</w:t>
      </w:r>
    </w:p>
    <w:p>
      <w:pPr>
        <w:ind w:left="360"/>
      </w:pPr>
      <w:r>
        <w:rPr>
          <w:i/>
        </w:rPr>
        <w:t xml:space="preserve">obligatory prayer, and du`a' or munajat, which is devotional prayer. Many of</w:t>
      </w:r>
    </w:p>
    <w:p>
      <w:pPr>
        <w:ind w:left="360"/>
      </w:pPr>
      <w:r>
        <w:rPr>
          <w:i/>
        </w:rPr>
        <w:t xml:space="preserve">the regulations and teachings relating to prayer apply only to the former.</w:t>
      </w:r>
    </w:p>
    <w:p>
      <w:pPr>
        <w:ind w:left="360"/>
      </w:pPr>
      <w:r>
        <w:rPr>
          <w:i/>
        </w:rPr>
        <w:t xml:space="preserve">Such distinctions are not always clear in translations.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Teachings about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teach that the impulse to</w:t>
      </w:r>
    </w:p>
    <w:p>
      <w:pPr>
        <w:ind w:left="360"/>
      </w:pPr>
      <w:r>
        <w:rPr>
          <w:i/>
        </w:rPr>
        <w:t xml:space="preserve">pray is natural and that prayer is essential to the development of</w:t>
      </w:r>
    </w:p>
    <w:p>
      <w:pPr>
        <w:ind w:left="360"/>
      </w:pPr>
      <w:r>
        <w:rPr>
          <w:i/>
        </w:rPr>
        <w:t xml:space="preserve">spirituality. However, it is not the physical act of praying but the</w:t>
      </w:r>
    </w:p>
    <w:p>
      <w:pPr>
        <w:ind w:left="360"/>
      </w:pPr>
      <w:r>
        <w:rPr>
          <w:i/>
        </w:rPr>
        <w:t xml:space="preserve">spiritual state induced by prayer that is important. Thus, Bahá'u'lláh</w:t>
      </w:r>
    </w:p>
    <w:p>
      <w:pPr>
        <w:ind w:left="360"/>
      </w:pPr>
      <w:r>
        <w:rPr>
          <w:i/>
        </w:rPr>
        <w:t xml:space="preserve">stresses that brief and joyful prayer is superior to long but wearying</w:t>
      </w:r>
    </w:p>
    <w:p>
      <w:pPr>
        <w:ind w:left="360"/>
      </w:pPr>
      <w:r>
        <w:rPr>
          <w:i/>
        </w:rPr>
        <w:t xml:space="preserve">prayer. Though prayer may be efficacious in obtaining specific material</w:t>
      </w:r>
    </w:p>
    <w:p>
      <w:pPr>
        <w:ind w:left="360"/>
      </w:pPr>
      <w:r>
        <w:rPr>
          <w:i/>
        </w:rPr>
        <w:t xml:space="preserve">ends, it is more important to pray for conformity to the Will of God. The</w:t>
      </w:r>
    </w:p>
    <w:p>
      <w:pPr>
        <w:ind w:left="360"/>
      </w:pPr>
      <w:r>
        <w:rPr>
          <w:i/>
        </w:rPr>
        <w:t xml:space="preserve">highest prayer is offered only out of love for God, without any other hope</w:t>
      </w:r>
    </w:p>
    <w:p>
      <w:pPr>
        <w:ind w:left="360"/>
      </w:pPr>
      <w:r>
        <w:rPr>
          <w:i/>
        </w:rPr>
        <w:t xml:space="preserve">or fear. Nevertheless, prayer must be linked with practical measures to</w:t>
      </w:r>
    </w:p>
    <w:p>
      <w:pPr>
        <w:ind w:left="360"/>
      </w:pPr>
      <w:r>
        <w:rPr>
          <w:i/>
        </w:rPr>
        <w:t xml:space="preserve">attain the goals sought. Prayer is essential to any undertaking and attracts</w:t>
      </w:r>
    </w:p>
    <w:p>
      <w:pPr>
        <w:ind w:left="360"/>
      </w:pPr>
      <w:r>
        <w:rPr>
          <w:i/>
        </w:rPr>
        <w:t xml:space="preserve">the confirmations of God. Bahá'í prayer may be addressed to</w:t>
      </w:r>
    </w:p>
    <w:p>
      <w:pPr>
        <w:ind w:left="360"/>
      </w:pPr>
      <w:r>
        <w:rPr>
          <w:i/>
        </w:rPr>
        <w:t xml:space="preserve">Bahá'u'lláh, which Shoghi Effendi recommends, to other Manifestations of</w:t>
      </w:r>
    </w:p>
    <w:p>
      <w:pPr>
        <w:ind w:left="360"/>
      </w:pPr>
      <w:r>
        <w:rPr>
          <w:i/>
        </w:rPr>
        <w:t xml:space="preserve">God, to `Abdu'l- Baha, or to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Obligatory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(Arab. salat, Pers. namaz) The most important kind of Bahá'í prayer is the</w:t>
      </w:r>
    </w:p>
    <w:p>
      <w:pPr>
        <w:ind w:left="360"/>
      </w:pPr>
      <w:r>
        <w:rPr>
          <w:i/>
        </w:rPr>
        <w:t xml:space="preserve">daily obligatory prayer. Its purpose is to cultivate humility and devotion.</w:t>
      </w:r>
    </w:p>
    <w:p>
      <w:pPr>
        <w:ind w:left="360"/>
      </w:pPr>
      <w:r>
        <w:rPr>
          <w:i/>
        </w:rPr>
        <w:t xml:space="preserve">The obligatory prayers and fasting are the most important ritual obligations</w:t>
      </w:r>
    </w:p>
    <w:p>
      <w:pPr>
        <w:ind w:left="360"/>
      </w:pPr>
      <w:r>
        <w:rPr>
          <w:i/>
        </w:rPr>
        <w:t xml:space="preserve">of Bahá'ís, and the Bahá'í writings warn strongly against neglecting them</w:t>
      </w:r>
    </w:p>
    <w:p>
      <w:pPr>
        <w:ind w:left="360"/>
      </w:pPr>
      <w:r>
        <w:rPr>
          <w:i/>
        </w:rPr>
        <w:t xml:space="preserve">or minimizing their importance. Unlike almost all other forms of Bahá'í</w:t>
      </w:r>
    </w:p>
    <w:p>
      <w:pPr>
        <w:ind w:left="360"/>
      </w:pPr>
      <w:r>
        <w:rPr>
          <w:i/>
        </w:rPr>
        <w:t xml:space="preserve">prayer, specific regulations govern the performance of the obligatory</w:t>
      </w:r>
    </w:p>
    <w:p>
      <w:pPr>
        <w:ind w:left="360"/>
      </w:pPr>
      <w:r>
        <w:rPr>
          <w:i/>
        </w:rPr>
        <w:t xml:space="preserve">prayers. Obligatory prayer is a personal spiritual obligation, meaning that</w:t>
      </w:r>
    </w:p>
    <w:p>
      <w:pPr>
        <w:ind w:left="360"/>
      </w:pPr>
      <w:r>
        <w:rPr>
          <w:i/>
        </w:rPr>
        <w:t xml:space="preserve">no communal or administrative sanctions can be brought through failure to</w:t>
      </w:r>
    </w:p>
    <w:p>
      <w:pPr>
        <w:ind w:left="360"/>
      </w:pPr>
      <w:r>
        <w:rPr>
          <w:i/>
        </w:rPr>
        <w:t xml:space="preserve">perform it. The only penalty for failure to observe this law is a spiritual</w:t>
      </w:r>
    </w:p>
    <w:p>
      <w:pPr>
        <w:ind w:left="360"/>
      </w:pPr>
      <w:r>
        <w:rPr>
          <w:i/>
        </w:rPr>
        <w:t xml:space="preserve">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original Bahá'í obligatory prayer, mentioned in the</w:t>
      </w:r>
    </w:p>
    <w:p>
      <w:pPr>
        <w:ind w:left="360"/>
      </w:pPr>
      <w:r>
        <w:rPr>
          <w:i/>
        </w:rPr>
        <w:t xml:space="preserve">Kitab-i-Aqdas, which involved nine cycles of movement starting with a bow</w:t>
      </w:r>
    </w:p>
    <w:p>
      <w:pPr>
        <w:ind w:left="360"/>
      </w:pPr>
      <w:r>
        <w:rPr>
          <w:i/>
        </w:rPr>
        <w:t xml:space="preserve">(rak`ah) and was to be said morning, noon, and afternoon--probably</w:t>
      </w:r>
    </w:p>
    <w:p>
      <w:pPr>
        <w:ind w:left="360"/>
      </w:pPr>
      <w:r>
        <w:rPr>
          <w:i/>
        </w:rPr>
        <w:t xml:space="preserve">three rak`ahs at each time. Bahá'u'lláh revealed the text but did not</w:t>
      </w:r>
    </w:p>
    <w:p>
      <w:pPr>
        <w:ind w:left="360"/>
      </w:pPr>
      <w:r>
        <w:rPr>
          <w:i/>
        </w:rPr>
        <w:t xml:space="preserve">release it in order to avoid provoking conflict with Muslims. This prayer</w:t>
      </w:r>
    </w:p>
    <w:p>
      <w:pPr>
        <w:ind w:left="360"/>
      </w:pPr>
      <w:r>
        <w:rPr>
          <w:i/>
        </w:rPr>
        <w:t xml:space="preserve">was one of the documents in the strongbox taken by `Abdu'l-Bahá's brothers</w:t>
      </w:r>
    </w:p>
    <w:p>
      <w:pPr>
        <w:ind w:left="360"/>
      </w:pPr>
      <w:r>
        <w:rPr>
          <w:i/>
        </w:rPr>
        <w:t xml:space="preserve">shortly after the death of Bahá'u'lláh. Some time later--after the writing</w:t>
      </w:r>
    </w:p>
    <w:p>
      <w:pPr>
        <w:ind w:left="360"/>
      </w:pPr>
      <w:r>
        <w:rPr>
          <w:i/>
        </w:rPr>
        <w:t xml:space="preserve">of the Kitab-i-Aqdas but before that of its supplement Questions and</w:t>
      </w:r>
    </w:p>
    <w:p>
      <w:pPr>
        <w:ind w:left="360"/>
      </w:pPr>
      <w:r>
        <w:rPr>
          <w:i/>
        </w:rPr>
        <w:t xml:space="preserve">Answers--Bahá'u'lláh wrote a second set of obligatory prayers, which are in</w:t>
      </w:r>
    </w:p>
    <w:p>
      <w:pPr>
        <w:ind w:left="360"/>
      </w:pPr>
      <w:r>
        <w:rPr>
          <w:i/>
        </w:rPr>
        <w:t xml:space="preserve">use today. Three alternative forms were provided: a very short prayer to be</w:t>
      </w:r>
    </w:p>
    <w:p>
      <w:pPr>
        <w:ind w:left="360"/>
      </w:pPr>
      <w:r>
        <w:rPr>
          <w:i/>
        </w:rPr>
        <w:t xml:space="preserve">said between noon and sunset; a somewhat longer prayer to be said in the</w:t>
      </w:r>
    </w:p>
    <w:p>
      <w:pPr>
        <w:ind w:left="360"/>
      </w:pPr>
      <w:r>
        <w:rPr>
          <w:i/>
        </w:rPr>
        <w:t xml:space="preserve">morning, the afternoon, and the evening; and a long prayer to be said once</w:t>
      </w:r>
    </w:p>
    <w:p>
      <w:pPr>
        <w:ind w:left="360"/>
      </w:pPr>
      <w:r>
        <w:rPr>
          <w:i/>
        </w:rPr>
        <w:t xml:space="preserve">during twenty-four hours.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Exemptions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Obligatory prayer is binding on all Bahá'ís between the</w:t>
      </w:r>
    </w:p>
    <w:p>
      <w:pPr>
        <w:ind w:left="360"/>
      </w:pPr>
      <w:r>
        <w:rPr>
          <w:i/>
        </w:rPr>
        <w:t xml:space="preserve">ages of fifteen and seventy with the exception of the sick, though partial</w:t>
      </w:r>
    </w:p>
    <w:p>
      <w:pPr>
        <w:ind w:left="360"/>
      </w:pPr>
      <w:r>
        <w:rPr>
          <w:i/>
        </w:rPr>
        <w:t xml:space="preserve">exemptions apply to travelers and menstruating women. For each prayer</w:t>
      </w:r>
    </w:p>
    <w:p>
      <w:pPr>
        <w:ind w:left="360"/>
      </w:pPr>
      <w:r>
        <w:rPr>
          <w:i/>
        </w:rPr>
        <w:t xml:space="preserve">missed by travelers and others who are prevented from praying by some</w:t>
      </w:r>
    </w:p>
    <w:p>
      <w:pPr>
        <w:ind w:left="360"/>
      </w:pPr>
      <w:r>
        <w:rPr>
          <w:i/>
        </w:rPr>
        <w:t xml:space="preserve">condition of "insecurity", they are to prostrate themselves, upon completing</w:t>
      </w:r>
    </w:p>
    <w:p>
      <w:pPr>
        <w:ind w:left="360"/>
      </w:pPr>
      <w:r>
        <w:rPr>
          <w:i/>
        </w:rPr>
        <w:t xml:space="preserve">their journey or reaching a suitable place, and say "Glorified be God, the</w:t>
      </w:r>
    </w:p>
    <w:p>
      <w:pPr>
        <w:ind w:left="360"/>
      </w:pPr>
      <w:r>
        <w:rPr>
          <w:i/>
        </w:rPr>
        <w:t xml:space="preserve">Lord of Might and Majesty, of Grace and Bounty." After completing the</w:t>
      </w:r>
    </w:p>
    <w:p>
      <w:pPr>
        <w:ind w:left="360"/>
      </w:pPr>
      <w:r>
        <w:rPr>
          <w:i/>
        </w:rPr>
        <w:t xml:space="preserve">required number of prostrations, they are to sit cross-legged and repeat</w:t>
      </w:r>
    </w:p>
    <w:p>
      <w:pPr>
        <w:ind w:left="360"/>
      </w:pPr>
      <w:r>
        <w:rPr>
          <w:i/>
        </w:rPr>
        <w:t xml:space="preserve">eighteen times "Glorified be God, the Lord of the kingdoms of earth and</w:t>
      </w:r>
    </w:p>
    <w:p>
      <w:pPr>
        <w:ind w:left="360"/>
      </w:pPr>
      <w:r>
        <w:rPr>
          <w:i/>
        </w:rPr>
        <w:t xml:space="preserve">heaven." Menstruating women are exempt provided that between noon of one</w:t>
      </w:r>
    </w:p>
    <w:p>
      <w:pPr>
        <w:ind w:left="360"/>
      </w:pPr>
      <w:r>
        <w:rPr>
          <w:i/>
        </w:rPr>
        <w:t xml:space="preserve">day the next they perform ablutions and say ninety-five times "Glorified be</w:t>
      </w:r>
    </w:p>
    <w:p>
      <w:pPr>
        <w:ind w:left="360"/>
      </w:pPr>
      <w:r>
        <w:rPr>
          <w:i/>
        </w:rPr>
        <w:t xml:space="preserve">God, the Lord of Splendor and Beauty."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Prohibition of congregational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confirmed the Bab's</w:t>
      </w:r>
    </w:p>
    <w:p>
      <w:pPr>
        <w:ind w:left="360"/>
      </w:pPr>
      <w:r>
        <w:rPr>
          <w:i/>
        </w:rPr>
        <w:t xml:space="preserve">prohibition of congregational obligatory prayer (i.e. the collective</w:t>
      </w:r>
    </w:p>
    <w:p>
      <w:pPr>
        <w:ind w:left="360"/>
      </w:pPr>
      <w:r>
        <w:rPr>
          <w:i/>
        </w:rPr>
        <w:t xml:space="preserve">performance of the prayers, such as is practiced in Islam). The prohibition</w:t>
      </w:r>
    </w:p>
    <w:p>
      <w:pPr>
        <w:ind w:left="360"/>
      </w:pPr>
      <w:r>
        <w:rPr>
          <w:i/>
        </w:rPr>
        <w:t xml:space="preserve">only applies to the daily obligatory prayers, not to any other Bahá'í</w:t>
      </w:r>
    </w:p>
    <w:p>
      <w:pPr>
        <w:ind w:left="360"/>
      </w:pPr>
      <w:r>
        <w:rPr>
          <w:i/>
        </w:rPr>
        <w:t xml:space="preserve">prayers. The obligatory prayer does not necessarily have to be said in</w:t>
      </w:r>
    </w:p>
    <w:p>
      <w:pPr>
        <w:ind w:left="360"/>
      </w:pPr>
      <w:r>
        <w:rPr>
          <w:i/>
        </w:rPr>
        <w:t xml:space="preserve">private,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Ablutions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Ablutions must be performed before each obligatory prayer.</w:t>
      </w:r>
    </w:p>
    <w:p>
      <w:pPr>
        <w:ind w:left="360"/>
      </w:pPr>
      <w:r>
        <w:rPr>
          <w:i/>
        </w:rPr>
        <w:t xml:space="preserve">(For details see "Cleanliness, purity and refinement.3") The prayer must be</w:t>
      </w:r>
    </w:p>
    <w:p>
      <w:pPr>
        <w:ind w:left="360"/>
      </w:pPr>
      <w:r>
        <w:rPr>
          <w:i/>
        </w:rPr>
        <w:t xml:space="preserve">said in a clean place, though Bahá'u'lláh abolishes all the specific Islamic</w:t>
      </w:r>
    </w:p>
    <w:p>
      <w:pPr>
        <w:ind w:left="360"/>
      </w:pPr>
      <w:r>
        <w:rPr>
          <w:i/>
        </w:rPr>
        <w:t xml:space="preserve">and Babi regulations governing this. Unlike Islamic obligatory prayer,</w:t>
      </w:r>
    </w:p>
    <w:p>
      <w:pPr>
        <w:ind w:left="360"/>
      </w:pPr>
      <w:r>
        <w:rPr>
          <w:i/>
        </w:rPr>
        <w:t xml:space="preserve">Bahá'í obligatory prayers are not invalidated by the worshipper's contact</w:t>
      </w:r>
    </w:p>
    <w:p>
      <w:pPr>
        <w:ind w:left="360"/>
      </w:pPr>
      <w:r>
        <w:rPr>
          <w:i/>
        </w:rPr>
        <w:t xml:space="preserve">with bone, fur, and other such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Qiblih (point of adoration, i.e., the direction to face in prayer)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had specified that in prayer believers should face He Whom God shall</w:t>
      </w:r>
    </w:p>
    <w:p>
      <w:pPr>
        <w:ind w:left="360"/>
      </w:pPr>
      <w:r>
        <w:rPr>
          <w:i/>
        </w:rPr>
        <w:t xml:space="preserve">make manifest. Thus during his lifetime Bahá'ís prayed facing the person of</w:t>
      </w:r>
    </w:p>
    <w:p>
      <w:pPr>
        <w:ind w:left="360"/>
      </w:pPr>
      <w:r>
        <w:rPr>
          <w:i/>
        </w:rPr>
        <w:t xml:space="preserve">Bahá'u'lláh. `Abdu'l-Bahá later explained that after Bahá'u'lláh's death,</w:t>
      </w:r>
    </w:p>
    <w:p>
      <w:pPr>
        <w:ind w:left="360"/>
      </w:pPr>
      <w:r>
        <w:rPr>
          <w:i/>
        </w:rPr>
        <w:t xml:space="preserve">the qiblih was Bahá'u'lláh's shrine and that a tablet explaining this</w:t>
      </w:r>
    </w:p>
    <w:p>
      <w:pPr>
        <w:ind w:left="360"/>
      </w:pPr>
      <w:r>
        <w:rPr>
          <w:i/>
        </w:rPr>
        <w:t xml:space="preserve">existed but had been stolen by Covenant-breakers. Facing the qiblih is</w:t>
      </w:r>
    </w:p>
    <w:p>
      <w:pPr>
        <w:ind w:left="360"/>
      </w:pPr>
      <w:r>
        <w:rPr>
          <w:i/>
        </w:rPr>
        <w:t xml:space="preserve">obligatory for all three obligatory prayers.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Details of the three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most other Bahá'í prayers, the</w:t>
      </w:r>
    </w:p>
    <w:p>
      <w:pPr>
        <w:ind w:left="360"/>
      </w:pPr>
      <w:r>
        <w:rPr>
          <w:i/>
        </w:rPr>
        <w:t xml:space="preserve">obligatory prayers include specific rules for postures and gestures during</w:t>
      </w:r>
    </w:p>
    <w:p>
      <w:pPr>
        <w:ind w:left="360"/>
      </w:pPr>
      <w:r>
        <w:rPr>
          <w:i/>
        </w:rPr>
        <w:t xml:space="preserve">the prayers. These motions are part of the obligatory prayer and are</w:t>
      </w:r>
    </w:p>
    <w:p>
      <w:pPr>
        <w:ind w:left="360"/>
      </w:pPr>
      <w:r>
        <w:rPr>
          <w:i/>
        </w:rPr>
        <w:t xml:space="preserve">themselves obligatory, except in the case where an individual is physically</w:t>
      </w:r>
    </w:p>
    <w:p>
      <w:pPr>
        <w:ind w:left="360"/>
      </w:pPr>
      <w:r>
        <w:rPr>
          <w:i/>
        </w:rPr>
        <w:t xml:space="preserve">incapable of performing them. Shoghi Effendi states that the motions and</w:t>
      </w:r>
    </w:p>
    <w:p>
      <w:pPr>
        <w:ind w:left="360"/>
      </w:pPr>
      <w:r>
        <w:rPr>
          <w:i/>
        </w:rPr>
        <w:t xml:space="preserve">postures are symbolic and are aids to concentration in the prayers. The</w:t>
      </w:r>
    </w:p>
    <w:p>
      <w:pPr>
        <w:ind w:left="360"/>
      </w:pPr>
      <w:r>
        <w:rPr>
          <w:i/>
        </w:rPr>
        <w:t xml:space="preserve">short obligatory prayer is a brief affirmation of the supreme power of God</w:t>
      </w:r>
    </w:p>
    <w:p>
      <w:pPr>
        <w:ind w:left="360"/>
      </w:pPr>
      <w:r>
        <w:rPr>
          <w:i/>
        </w:rPr>
        <w:t xml:space="preserve">and the servitude of the worshipper. It is should be said while standing in</w:t>
      </w:r>
    </w:p>
    <w:p>
      <w:pPr>
        <w:ind w:left="360"/>
      </w:pPr>
      <w:r>
        <w:rPr>
          <w:i/>
        </w:rPr>
        <w:t xml:space="preserve">an attitude of humility before God. It is to be said between noon and sunset</w:t>
      </w:r>
    </w:p>
    <w:p>
      <w:pPr>
        <w:ind w:left="360"/>
      </w:pPr>
      <w:r>
        <w:rPr>
          <w:i/>
        </w:rPr>
        <w:t xml:space="preserve">and is thus commonly called "the noon prayer." The medium obligatory</w:t>
      </w:r>
    </w:p>
    <w:p>
      <w:pPr>
        <w:ind w:left="360"/>
      </w:pPr>
      <w:r>
        <w:rPr>
          <w:i/>
        </w:rPr>
        <w:t xml:space="preserve">prayer, which is said three times daily (between the first light of dawn and</w:t>
      </w:r>
    </w:p>
    <w:p>
      <w:pPr>
        <w:ind w:left="360"/>
      </w:pPr>
      <w:r>
        <w:rPr>
          <w:i/>
        </w:rPr>
        <w:t xml:space="preserve">the astronomical noon, between noon and sunset, and between sunset and two</w:t>
      </w:r>
    </w:p>
    <w:p>
      <w:pPr>
        <w:ind w:left="360"/>
      </w:pPr>
      <w:r>
        <w:rPr>
          <w:i/>
        </w:rPr>
        <w:t xml:space="preserve">hours after sunset), consists of four paragraphs. The first is said standing</w:t>
      </w:r>
    </w:p>
    <w:p>
      <w:pPr>
        <w:ind w:left="360"/>
      </w:pPr>
      <w:r>
        <w:rPr>
          <w:i/>
        </w:rPr>
        <w:t xml:space="preserve">facing the qiblih, the second bowed with hands on the knees, the third</w:t>
      </w:r>
    </w:p>
    <w:p>
      <w:pPr>
        <w:ind w:left="360"/>
      </w:pPr>
      <w:r>
        <w:rPr>
          <w:i/>
        </w:rPr>
        <w:t xml:space="preserve">standing with the palms facing upward, and the fourth sitting-- preferably</w:t>
      </w:r>
    </w:p>
    <w:p>
      <w:pPr>
        <w:ind w:left="360"/>
      </w:pPr>
      <w:r>
        <w:rPr>
          <w:i/>
        </w:rPr>
        <w:t xml:space="preserve">on the floor rather than on a chair. Shorter, alternative forms are</w:t>
      </w:r>
    </w:p>
    <w:p>
      <w:pPr>
        <w:ind w:left="360"/>
      </w:pPr>
      <w:r>
        <w:rPr>
          <w:i/>
        </w:rPr>
        <w:t xml:space="preserve">supplied for the first and fourth paragraphs. The text of the prayer</w:t>
      </w:r>
    </w:p>
    <w:p>
      <w:pPr>
        <w:ind w:left="360"/>
      </w:pPr>
      <w:r>
        <w:rPr>
          <w:i/>
        </w:rPr>
        <w:t xml:space="preserve">stresses the loftiness and power of God and His grace shown through</w:t>
      </w:r>
    </w:p>
    <w:p>
      <w:pPr>
        <w:ind w:left="360"/>
      </w:pPr>
      <w:r>
        <w:rPr>
          <w:i/>
        </w:rPr>
        <w:t xml:space="preserve">revelation. The long obligatory prayer, which is said once in twenty-four</w:t>
      </w:r>
    </w:p>
    <w:p>
      <w:pPr>
        <w:ind w:left="360"/>
      </w:pPr>
      <w:r>
        <w:rPr>
          <w:i/>
        </w:rPr>
        <w:t xml:space="preserve">hours, consists of fifteen parts of various lengths, each of which is to be</w:t>
      </w:r>
    </w:p>
    <w:p>
      <w:pPr>
        <w:ind w:left="360"/>
      </w:pPr>
      <w:r>
        <w:rPr>
          <w:i/>
        </w:rPr>
        <w:t xml:space="preserve">said in a particular posture. These postures are the same as in the medium</w:t>
      </w:r>
    </w:p>
    <w:p>
      <w:pPr>
        <w:ind w:left="360"/>
      </w:pPr>
      <w:r>
        <w:rPr>
          <w:i/>
        </w:rPr>
        <w:t xml:space="preserve">prayer with the addition of prostration. The prayer also calls for the</w:t>
      </w:r>
    </w:p>
    <w:p>
      <w:pPr>
        <w:ind w:left="360"/>
      </w:pPr>
      <w:r>
        <w:rPr>
          <w:i/>
        </w:rPr>
        <w:t xml:space="preserve">Greatest Names in the form "Allah-u-Abha" to be said at several points. One</w:t>
      </w:r>
    </w:p>
    <w:p>
      <w:pPr>
        <w:ind w:left="360"/>
      </w:pPr>
      <w:r>
        <w:rPr>
          <w:i/>
        </w:rPr>
        <w:t xml:space="preserve">instruction calls for the worshiper to "raise his hands thrice and say:</w:t>
      </w:r>
    </w:p>
    <w:p>
      <w:pPr>
        <w:ind w:left="360"/>
      </w:pPr>
      <w:r>
        <w:rPr>
          <w:i/>
        </w:rPr>
        <w:t xml:space="preserve">Greater is God than every great one!" Shoghi Effendi explained that the</w:t>
      </w:r>
    </w:p>
    <w:p>
      <w:pPr>
        <w:ind w:left="360"/>
      </w:pPr>
      <w:r>
        <w:rPr>
          <w:i/>
        </w:rPr>
        <w:t xml:space="preserve">phrase is to be repeated each time the hands are raised. In high</w:t>
      </w:r>
    </w:p>
    <w:p>
      <w:pPr>
        <w:ind w:left="360"/>
      </w:pPr>
      <w:r>
        <w:rPr>
          <w:i/>
        </w:rPr>
        <w:t xml:space="preserve">latitudes, where days can be very long or short, prayer times may be fixed</w:t>
      </w:r>
    </w:p>
    <w:p>
      <w:pPr>
        <w:ind w:left="360"/>
      </w:pPr>
      <w:r>
        <w:rPr>
          <w:i/>
        </w:rPr>
        <w:t xml:space="preserve">by the clock rather than determined by sunrise and sunset. The obligatory</w:t>
      </w:r>
    </w:p>
    <w:p>
      <w:pPr>
        <w:ind w:left="360"/>
      </w:pPr>
      <w:r>
        <w:rPr>
          <w:i/>
        </w:rPr>
        <w:t xml:space="preserve">prayers may be said aloud or silently. The worshiper is free to read in</w:t>
      </w:r>
    </w:p>
    <w:p>
      <w:pPr>
        <w:ind w:left="360"/>
      </w:pPr>
      <w:r>
        <w:rPr>
          <w:i/>
        </w:rPr>
        <w:t xml:space="preserve">addition any other prayers and selections from Bahá'í scripture that he or</w:t>
      </w:r>
    </w:p>
    <w:p>
      <w:pPr>
        <w:ind w:left="360"/>
      </w:pPr>
      <w:r>
        <w:rPr>
          <w:i/>
        </w:rPr>
        <w:t xml:space="preserve">she may 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Devotional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Bahá'í prayers are of the type called du`a'</w:t>
      </w:r>
    </w:p>
    <w:p>
      <w:pPr>
        <w:ind w:left="360"/>
      </w:pPr>
      <w:r>
        <w:rPr>
          <w:i/>
        </w:rPr>
        <w:t xml:space="preserve">(literally, invocation or supplication [addressed to God]) or munajat</w:t>
      </w:r>
    </w:p>
    <w:p>
      <w:pPr>
        <w:ind w:left="360"/>
      </w:pPr>
      <w:r>
        <w:rPr>
          <w:i/>
        </w:rPr>
        <w:t xml:space="preserve">(literally, a private and confidential talk [with God]). They are thus</w:t>
      </w:r>
    </w:p>
    <w:p>
      <w:pPr>
        <w:ind w:left="360"/>
      </w:pPr>
      <w:r>
        <w:rPr>
          <w:i/>
        </w:rPr>
        <w:t xml:space="preserve">prayers for private devotions. Bahá'u'lláh, the Bab, `Abdu'l-Bahá and Shoghi</w:t>
      </w:r>
    </w:p>
    <w:p>
      <w:pPr>
        <w:ind w:left="360"/>
      </w:pPr>
      <w:r>
        <w:rPr>
          <w:i/>
        </w:rPr>
        <w:t xml:space="preserve">Effendi wrote thousands of prayers, many originally included in letters to</w:t>
      </w:r>
    </w:p>
    <w:p>
      <w:pPr>
        <w:ind w:left="360"/>
      </w:pPr>
      <w:r>
        <w:rPr>
          <w:i/>
        </w:rPr>
        <w:t xml:space="preserve">individuals. These prayers are in Arabic and Persian (`Abdu'l-Bahá wrote a</w:t>
      </w:r>
    </w:p>
    <w:p>
      <w:pPr>
        <w:ind w:left="360"/>
      </w:pPr>
      <w:r>
        <w:rPr>
          <w:i/>
        </w:rPr>
        <w:t xml:space="preserve">few in Turkish). Many of these prayers, except those of Shoghi Effendi,</w:t>
      </w:r>
    </w:p>
    <w:p>
      <w:pPr>
        <w:ind w:left="360"/>
      </w:pPr>
      <w:r>
        <w:rPr>
          <w:i/>
        </w:rPr>
        <w:t xml:space="preserve">have been translated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Description and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considerable variation in form and</w:t>
      </w:r>
    </w:p>
    <w:p>
      <w:pPr>
        <w:ind w:left="360"/>
      </w:pPr>
      <w:r>
        <w:rPr>
          <w:i/>
        </w:rPr>
        <w:t xml:space="preserve">content of Bahá'í prayers. A typical prayer begins with the invocation of</w:t>
      </w:r>
    </w:p>
    <w:p>
      <w:pPr>
        <w:ind w:left="360"/>
      </w:pPr>
      <w:r>
        <w:rPr>
          <w:i/>
        </w:rPr>
        <w:t xml:space="preserve">several attributes of God. There is then a statement of praise, a request</w:t>
      </w:r>
    </w:p>
    <w:p>
      <w:pPr>
        <w:ind w:left="360"/>
      </w:pPr>
      <w:r>
        <w:rPr>
          <w:i/>
        </w:rPr>
        <w:t xml:space="preserve">for something, such as divine guidance or spiritual protection. The prayer</w:t>
      </w:r>
    </w:p>
    <w:p>
      <w:pPr>
        <w:ind w:left="360"/>
      </w:pPr>
      <w:r>
        <w:rPr>
          <w:i/>
        </w:rPr>
        <w:t xml:space="preserve">concludes with a list of God's attributes. Each element can be elaborated,</w:t>
      </w:r>
    </w:p>
    <w:p>
      <w:pPr>
        <w:ind w:left="360"/>
      </w:pPr>
      <w:r>
        <w:rPr>
          <w:i/>
        </w:rPr>
        <w:t xml:space="preserve">repeated, or omitted. The imagery is often striking, drawing on the imagery</w:t>
      </w:r>
    </w:p>
    <w:p>
      <w:pPr>
        <w:ind w:left="360"/>
      </w:pPr>
      <w:r>
        <w:rPr>
          <w:i/>
        </w:rPr>
        <w:t xml:space="preserve">of Islamic religious literature and Persian poetry. The prayers are thus</w:t>
      </w:r>
    </w:p>
    <w:p>
      <w:pPr>
        <w:ind w:left="360"/>
      </w:pPr>
      <w:r>
        <w:rPr>
          <w:i/>
        </w:rPr>
        <w:t xml:space="preserve">much more diverse than this simple formula would indicate. Most prayers</w:t>
      </w:r>
    </w:p>
    <w:p>
      <w:pPr>
        <w:ind w:left="360"/>
      </w:pPr>
      <w:r>
        <w:rPr>
          <w:i/>
        </w:rPr>
        <w:t xml:space="preserve">are rather general statements of praise and desire for spiritual qualities,</w:t>
      </w:r>
    </w:p>
    <w:p>
      <w:pPr>
        <w:ind w:left="360"/>
      </w:pPr>
      <w:r>
        <w:rPr>
          <w:i/>
        </w:rPr>
        <w:t xml:space="preserve">but many are for specific purposes. Most Bahá'í prayers are in a classical</w:t>
      </w:r>
    </w:p>
    <w:p>
      <w:pPr>
        <w:ind w:left="360"/>
      </w:pPr>
      <w:r>
        <w:rPr>
          <w:i/>
        </w:rPr>
        <w:t xml:space="preserve">Arabic style reminiscent of the Qur'an and the Shi`i prayers, generally in</w:t>
      </w:r>
    </w:p>
    <w:p>
      <w:pPr>
        <w:ind w:left="360"/>
      </w:pPr>
      <w:r>
        <w:rPr>
          <w:i/>
        </w:rPr>
        <w:t xml:space="preserve">a less complicated style than the prayers of the Bab. The tone is austere</w:t>
      </w:r>
    </w:p>
    <w:p>
      <w:pPr>
        <w:ind w:left="360"/>
      </w:pPr>
      <w:r>
        <w:rPr>
          <w:i/>
        </w:rPr>
        <w:t xml:space="preserve">and lofty.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Regulations and Bahá'í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few specific rules about the</w:t>
      </w:r>
    </w:p>
    <w:p>
      <w:pPr>
        <w:ind w:left="360"/>
      </w:pPr>
      <w:r>
        <w:rPr>
          <w:i/>
        </w:rPr>
        <w:t xml:space="preserve">use of these prayers, other than the general instructions to maintain</w:t>
      </w:r>
    </w:p>
    <w:p>
      <w:pPr>
        <w:ind w:left="360"/>
      </w:pPr>
      <w:r>
        <w:rPr>
          <w:i/>
        </w:rPr>
        <w:t xml:space="preserve">dignity and avoid developing ritual. They may be chanted, sung, or repeated.</w:t>
      </w:r>
    </w:p>
    <w:p>
      <w:pPr>
        <w:ind w:left="360"/>
      </w:pPr>
      <w:r>
        <w:rPr>
          <w:i/>
        </w:rPr>
        <w:t xml:space="preserve">The text should not be changed, even to the extent of changing the number or</w:t>
      </w:r>
    </w:p>
    <w:p>
      <w:pPr>
        <w:ind w:left="360"/>
      </w:pPr>
      <w:r>
        <w:rPr>
          <w:i/>
        </w:rPr>
        <w:t xml:space="preserve">gender of pronouns. It is permissible to use them as the basis of songs. It</w:t>
      </w:r>
    </w:p>
    <w:p>
      <w:pPr>
        <w:ind w:left="360"/>
      </w:pPr>
      <w:r>
        <w:rPr>
          <w:i/>
        </w:rPr>
        <w:t xml:space="preserve">is not necessary to face the qiblih. In practice, Bahá'í prayers, when</w:t>
      </w:r>
    </w:p>
    <w:p>
      <w:pPr>
        <w:ind w:left="360"/>
      </w:pPr>
      <w:r>
        <w:rPr>
          <w:i/>
        </w:rPr>
        <w:t xml:space="preserve">not said in private devotions, are most often recited by one individual</w:t>
      </w:r>
    </w:p>
    <w:p>
      <w:pPr>
        <w:ind w:left="360"/>
      </w:pPr>
      <w:r>
        <w:rPr>
          <w:i/>
        </w:rPr>
        <w:t xml:space="preserve">while others listen silently. If being recited in the original languages,</w:t>
      </w:r>
    </w:p>
    <w:p>
      <w:pPr>
        <w:ind w:left="360"/>
      </w:pPr>
      <w:r>
        <w:rPr>
          <w:i/>
        </w:rPr>
        <w:t xml:space="preserve">they are normally chanted. A few prayers have been set to music in</w:t>
      </w:r>
    </w:p>
    <w:p>
      <w:pPr>
        <w:ind w:left="360"/>
      </w:pPr>
      <w:r>
        <w:rPr>
          <w:i/>
        </w:rPr>
        <w:t xml:space="preserve">English and other languages. Because Bahá'ís believe that the prayers of</w:t>
      </w:r>
    </w:p>
    <w:p>
      <w:pPr>
        <w:ind w:left="360"/>
      </w:pPr>
      <w:r>
        <w:rPr>
          <w:i/>
        </w:rPr>
        <w:t xml:space="preserve">Bahá'u'lláh, the Bab, and `Abdu'l-Bahá are the word of God, they are thought</w:t>
      </w:r>
    </w:p>
    <w:p>
      <w:pPr>
        <w:ind w:left="360"/>
      </w:pPr>
      <w:r>
        <w:rPr>
          <w:i/>
        </w:rPr>
        <w:t xml:space="preserve">to have special spiritual power. Thus most Bahá'í private prayer and almost</w:t>
      </w:r>
    </w:p>
    <w:p>
      <w:pPr>
        <w:ind w:left="360"/>
      </w:pPr>
      <w:r>
        <w:rPr>
          <w:i/>
        </w:rPr>
        <w:t xml:space="preserve">all public prayer consists of their recitation. Prayer using one's own words</w:t>
      </w:r>
    </w:p>
    <w:p>
      <w:pPr>
        <w:ind w:left="360"/>
      </w:pPr>
      <w:r>
        <w:rPr>
          <w:i/>
        </w:rPr>
        <w:t xml:space="preserve">is permissible,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Other required prayers and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few other required</w:t>
      </w:r>
    </w:p>
    <w:p>
      <w:pPr>
        <w:ind w:left="360"/>
      </w:pPr>
      <w:r>
        <w:rPr>
          <w:i/>
        </w:rPr>
        <w:t xml:space="preserve">prayers and related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Prayer for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also an obligatory prayer (salat). Unlike</w:t>
      </w:r>
    </w:p>
    <w:p>
      <w:pPr>
        <w:ind w:left="360"/>
      </w:pPr>
      <w:r>
        <w:rPr>
          <w:i/>
        </w:rPr>
        <w:t xml:space="preserve">the daily obligatory prayers, it is to be said in congregation; one person</w:t>
      </w:r>
    </w:p>
    <w:p>
      <w:pPr>
        <w:ind w:left="360"/>
      </w:pPr>
      <w:r>
        <w:rPr>
          <w:i/>
        </w:rPr>
        <w:t xml:space="preserve">recites it while the congregation stand. (See "Funeral Laws.")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Repetition of Allah-u-Abha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remnant of the many daily</w:t>
      </w:r>
    </w:p>
    <w:p>
      <w:pPr>
        <w:ind w:left="360"/>
      </w:pPr>
      <w:r>
        <w:rPr>
          <w:i/>
        </w:rPr>
        <w:t xml:space="preserve">invocations ordained by the Bab is the requirement to perform ablutions then</w:t>
      </w:r>
    </w:p>
    <w:p>
      <w:pPr>
        <w:ind w:left="360"/>
      </w:pPr>
      <w:r>
        <w:rPr>
          <w:i/>
        </w:rPr>
        <w:t xml:space="preserve">sit facing the qiblih and repeat "Allah-u-Abha" ("God is Most Glorious")</w:t>
      </w:r>
    </w:p>
    <w:p>
      <w:pPr>
        <w:ind w:left="360"/>
      </w:pPr>
      <w:r>
        <w:rPr>
          <w:i/>
        </w:rPr>
        <w:t xml:space="preserve">ninety-five times every day. This is usually done after the obligatory</w:t>
      </w:r>
    </w:p>
    <w:p>
      <w:pPr>
        <w:ind w:left="360"/>
      </w:pPr>
      <w:r>
        <w:rPr>
          <w:i/>
        </w:rPr>
        <w:t xml:space="preserve">prayer, without any need for renewed ablutions.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Recitation of verses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are obliged to recite the sacred text in</w:t>
      </w:r>
    </w:p>
    <w:p>
      <w:pPr>
        <w:ind w:left="360"/>
      </w:pPr>
      <w:r>
        <w:rPr>
          <w:i/>
        </w:rPr>
        <w:t xml:space="preserve">the morning and evening. Any of the Bahá'í scriptures may be used: i.e., any</w:t>
      </w:r>
    </w:p>
    <w:p>
      <w:pPr>
        <w:ind w:left="360"/>
      </w:pPr>
      <w:r>
        <w:rPr>
          <w:i/>
        </w:rPr>
        <w:t xml:space="preserve">of the writings of the Bab, Bahá'u'lláh, and `Abdu'l-Bahá of any form.</w:t>
      </w:r>
    </w:p>
    <w:p>
      <w:pPr>
        <w:ind w:left="360"/>
      </w:pPr>
      <w:r>
        <w:rPr>
          <w:i/>
        </w:rPr>
        <w:t xml:space="preserve">Bahá'u'lláh strongly stresses this obligation in the Kitab-i-Aqdas, saying</w:t>
      </w:r>
    </w:p>
    <w:p>
      <w:pPr>
        <w:ind w:left="360"/>
      </w:pPr>
      <w:r>
        <w:rPr>
          <w:i/>
        </w:rPr>
        <w:t xml:space="preserve">that whoever does not fulfill it is not faithful to the covenant of God.</w:t>
      </w:r>
    </w:p>
    <w:p>
      <w:pPr>
        <w:ind w:left="360"/>
      </w:pPr>
      <w:r>
        <w:rPr>
          <w:i/>
        </w:rPr>
        <w:t xml:space="preserve">Elsewhere, Bahá'u'lláh and `Abdu'l-Bahá state that such recitation should</w:t>
      </w:r>
    </w:p>
    <w:p>
      <w:pPr>
        <w:ind w:left="360"/>
      </w:pPr>
      <w:r>
        <w:rPr>
          <w:i/>
        </w:rPr>
        <w:t xml:space="preserve">not be so lengthy as to be wearying and dull: it is better to recite a</w:t>
      </w:r>
    </w:p>
    <w:p>
      <w:pPr>
        <w:ind w:left="360"/>
      </w:pPr>
      <w:r>
        <w:rPr>
          <w:i/>
        </w:rPr>
        <w:t xml:space="preserve">short passage with joy than to wearily repeat whole books. Moreover, the</w:t>
      </w:r>
    </w:p>
    <w:p>
      <w:pPr>
        <w:ind w:left="360"/>
      </w:pPr>
      <w:r>
        <w:rPr>
          <w:i/>
        </w:rPr>
        <w:t xml:space="preserve">purpose is to understand the texts, not uncomprehending recitation.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Optional and popular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number of popular Bahá'í</w:t>
      </w:r>
    </w:p>
    <w:p>
      <w:pPr>
        <w:ind w:left="360"/>
      </w:pPr>
      <w:r>
        <w:rPr>
          <w:i/>
        </w:rPr>
        <w:t xml:space="preserve">devotional practices, some of them lacking strict scriptural authority.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Remover of difficulties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short prayer of the Bab, beginning "Is</w:t>
      </w:r>
    </w:p>
    <w:p>
      <w:pPr>
        <w:ind w:left="360"/>
      </w:pPr>
      <w:r>
        <w:rPr>
          <w:i/>
        </w:rPr>
        <w:t xml:space="preserve">there any remover of difficulties save God. . . " is frequently recited by</w:t>
      </w:r>
    </w:p>
    <w:p>
      <w:pPr>
        <w:ind w:left="360"/>
      </w:pPr>
      <w:r>
        <w:rPr>
          <w:i/>
        </w:rPr>
        <w:t xml:space="preserve">Bahá'ís in times of need. Popular practices include the recitation of this</w:t>
      </w:r>
    </w:p>
    <w:p>
      <w:pPr>
        <w:ind w:left="360"/>
      </w:pPr>
      <w:r>
        <w:rPr>
          <w:i/>
        </w:rPr>
        <w:t xml:space="preserve">prayer in turn by all those present and its recitation nine, nineteen,</w:t>
      </w:r>
    </w:p>
    <w:p>
      <w:pPr>
        <w:ind w:left="360"/>
      </w:pPr>
      <w:r>
        <w:rPr>
          <w:i/>
        </w:rPr>
        <w:t xml:space="preserve">ninety-five, or five hundred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Tablet of Ahmad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a letter to one Ahmad-i-Yazdi, is stated</w:t>
      </w:r>
    </w:p>
    <w:p>
      <w:pPr>
        <w:ind w:left="360"/>
      </w:pPr>
      <w:r>
        <w:rPr>
          <w:i/>
        </w:rPr>
        <w:t xml:space="preserve">by Bahá'u'lláh to have special power, especially when recited in times of</w:t>
      </w:r>
    </w:p>
    <w:p>
      <w:pPr>
        <w:ind w:left="360"/>
      </w:pPr>
      <w:r>
        <w:rPr>
          <w:i/>
        </w:rPr>
        <w:t xml:space="preserve">trouble. (See "Ahmad, Tablet of")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Invocations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invocations based on the word Baha--</w:t>
      </w:r>
    </w:p>
    <w:p>
      <w:pPr>
        <w:ind w:left="360"/>
      </w:pPr>
      <w:r>
        <w:rPr>
          <w:i/>
        </w:rPr>
        <w:t xml:space="preserve">"Allah-u-Abha" and "Ya Baha'u'l-Abha"--and some other invocations such</w:t>
      </w:r>
    </w:p>
    <w:p>
      <w:pPr>
        <w:ind w:left="360"/>
      </w:pPr>
      <w:r>
        <w:rPr>
          <w:i/>
        </w:rPr>
        <w:t xml:space="preserve">as "Ya'llahu'l-Mustaghath" ("O God on Whom we call for help") and "Ya</w:t>
      </w:r>
    </w:p>
    <w:p>
      <w:pPr>
        <w:ind w:left="360"/>
      </w:pPr>
      <w:r>
        <w:rPr>
          <w:i/>
        </w:rPr>
        <w:t xml:space="preserve">`Aliyu'l-A`la" ("O Most Exalted One," referring to the Bab) are used,</w:t>
      </w:r>
    </w:p>
    <w:p>
      <w:pPr>
        <w:ind w:left="360"/>
      </w:pPr>
      <w:r>
        <w:rPr>
          <w:i/>
        </w:rPr>
        <w:t xml:space="preserve">especially in times of difficulty. (See "Name, Greatest")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Prayers for specific occasions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prayers (munajat) are for</w:t>
      </w:r>
    </w:p>
    <w:p>
      <w:pPr>
        <w:ind w:left="360"/>
      </w:pPr>
      <w:r>
        <w:rPr>
          <w:i/>
        </w:rPr>
        <w:t xml:space="preserve">particular circumstances or occasions. These are not obligatory and are of</w:t>
      </w:r>
    </w:p>
    <w:p>
      <w:pPr>
        <w:ind w:left="360"/>
      </w:pPr>
      <w:r>
        <w:rPr>
          <w:i/>
        </w:rPr>
        <w:t xml:space="preserve">varying importance. These include prayers for the fast and specific holy</w:t>
      </w:r>
    </w:p>
    <w:p>
      <w:pPr>
        <w:ind w:left="360"/>
      </w:pPr>
      <w:r>
        <w:rPr>
          <w:i/>
        </w:rPr>
        <w:t xml:space="preserve">days, which have an importance nearly equal to the obligatory prayers, and</w:t>
      </w:r>
    </w:p>
    <w:p>
      <w:pPr>
        <w:ind w:left="360"/>
      </w:pPr>
      <w:r>
        <w:rPr>
          <w:i/>
        </w:rPr>
        <w:t xml:space="preserve">prayers for purposes such as healing, intercession for the dead, safety,</w:t>
      </w:r>
    </w:p>
    <w:p>
      <w:pPr>
        <w:ind w:left="360"/>
      </w:pPr>
      <w:r>
        <w:rPr>
          <w:i/>
        </w:rPr>
        <w:t xml:space="preserve">removal of difficulties and for particular occasions such as morning, night,</w:t>
      </w:r>
    </w:p>
    <w:p>
      <w:pPr>
        <w:ind w:left="360"/>
      </w:pPr>
      <w:r>
        <w:rPr>
          <w:i/>
        </w:rPr>
        <w:t xml:space="preserve">leaving the house, and going to bed.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Prayer of the Signs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Islam a special form of obligatory prayer</w:t>
      </w:r>
    </w:p>
    <w:p>
      <w:pPr>
        <w:ind w:left="360"/>
      </w:pPr>
      <w:r>
        <w:rPr>
          <w:i/>
        </w:rPr>
        <w:t xml:space="preserve">(salat) was to be said when frightening natural events occurred such as</w:t>
      </w:r>
    </w:p>
    <w:p>
      <w:pPr>
        <w:ind w:left="360"/>
      </w:pPr>
      <w:r>
        <w:rPr>
          <w:i/>
        </w:rPr>
        <w:t xml:space="preserve">earthquakes and eclipses. Bahá'u'lláh abolished this, providing instead the</w:t>
      </w:r>
    </w:p>
    <w:p>
      <w:pPr>
        <w:ind w:left="360"/>
      </w:pPr>
      <w:r>
        <w:rPr>
          <w:i/>
        </w:rPr>
        <w:t xml:space="preserve">verse "Dominion is God's, the Lord of the seen and the unseen, the Lord of</w:t>
      </w:r>
    </w:p>
    <w:p>
      <w:pPr>
        <w:ind w:left="360"/>
      </w:pPr>
      <w:r>
        <w:rPr>
          <w:i/>
        </w:rPr>
        <w:t xml:space="preserve">Creation." It is not obligatory, however.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Other related observances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Muslims customarily add blessing after</w:t>
      </w:r>
    </w:p>
    <w:p>
      <w:pPr>
        <w:ind w:left="360"/>
      </w:pPr>
      <w:r>
        <w:rPr>
          <w:i/>
        </w:rPr>
        <w:t xml:space="preserve">mentioning the names of prophets and saints: "May God bless Him and give Him</w:t>
      </w:r>
    </w:p>
    <w:p>
      <w:pPr>
        <w:ind w:left="360"/>
      </w:pPr>
      <w:r>
        <w:rPr>
          <w:i/>
        </w:rPr>
        <w:t xml:space="preserve">peace" after the name of Muhammad and "May God have mercy on him," after the</w:t>
      </w:r>
    </w:p>
    <w:p>
      <w:pPr>
        <w:ind w:left="360"/>
      </w:pPr>
      <w:r>
        <w:rPr>
          <w:i/>
        </w:rPr>
        <w:t xml:space="preserve">name of someone deceased, for example. In Persian, Bahá'í formulae such as</w:t>
      </w:r>
    </w:p>
    <w:p>
      <w:pPr>
        <w:ind w:left="360"/>
      </w:pPr>
      <w:r>
        <w:rPr>
          <w:i/>
        </w:rPr>
        <w:t xml:space="preserve">"May the Glory (baha') of God rest upon him" are used. This is rarely done</w:t>
      </w:r>
    </w:p>
    <w:p>
      <w:pPr>
        <w:ind w:left="360"/>
      </w:pPr>
      <w:r>
        <w:rPr>
          <w:i/>
        </w:rPr>
        <w:t xml:space="preserve">in Western languages except in translations of the sacred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Collective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contemporary practice, there is a wide</w:t>
      </w:r>
    </w:p>
    <w:p>
      <w:pPr>
        <w:ind w:left="360"/>
      </w:pPr>
      <w:r>
        <w:rPr>
          <w:i/>
        </w:rPr>
        <w:t xml:space="preserve">variability in the stress placed upon collective worship in the Bahá'í</w:t>
      </w:r>
    </w:p>
    <w:p>
      <w:pPr>
        <w:ind w:left="360"/>
      </w:pPr>
      <w:r>
        <w:rPr>
          <w:i/>
        </w:rPr>
        <w:t xml:space="preserve">Faith. A strict prohibition on the development of ritual not endorsed in the</w:t>
      </w:r>
    </w:p>
    <w:p>
      <w:pPr>
        <w:ind w:left="360"/>
      </w:pPr>
      <w:r>
        <w:rPr>
          <w:i/>
        </w:rPr>
        <w:t xml:space="preserve">sacred writings prevents the development of liturgy, while the Faith's</w:t>
      </w:r>
    </w:p>
    <w:p>
      <w:pPr>
        <w:ind w:left="360"/>
      </w:pPr>
      <w:r>
        <w:rPr>
          <w:i/>
        </w:rPr>
        <w:t xml:space="preserve">strong emphasis on social affairs directs attention to other things.</w:t>
      </w:r>
    </w:p>
    <w:p>
      <w:pPr>
        <w:ind w:left="360"/>
      </w:pPr>
      <w:r>
        <w:rPr>
          <w:i/>
        </w:rPr>
        <w:t xml:space="preserve">Moreover, in the Bahá'í community, collective worship does not serve an</w:t>
      </w:r>
    </w:p>
    <w:p>
      <w:pPr>
        <w:ind w:left="360"/>
      </w:pPr>
      <w:r>
        <w:rPr>
          <w:i/>
        </w:rPr>
        <w:t xml:space="preserve">essential religious purpose comparable to the sacraments of Christianity or</w:t>
      </w:r>
    </w:p>
    <w:p>
      <w:pPr>
        <w:ind w:left="360"/>
      </w:pPr>
      <w:r>
        <w:rPr>
          <w:i/>
        </w:rPr>
        <w:t xml:space="preserve">congregational salat in Islam. Consequently, although several occasions</w:t>
      </w:r>
    </w:p>
    <w:p>
      <w:pPr>
        <w:ind w:left="360"/>
      </w:pPr>
      <w:r>
        <w:rPr>
          <w:i/>
        </w:rPr>
        <w:t xml:space="preserve">for collective worship are ordained in the Bahá'í writings and a number of</w:t>
      </w:r>
    </w:p>
    <w:p>
      <w:pPr>
        <w:ind w:left="360"/>
      </w:pPr>
      <w:r>
        <w:rPr>
          <w:i/>
        </w:rPr>
        <w:t xml:space="preserve">texts stress its importance, it often remains a somewhat neglected area of</w:t>
      </w:r>
    </w:p>
    <w:p>
      <w:pPr>
        <w:ind w:left="360"/>
      </w:pPr>
      <w:r>
        <w:rPr>
          <w:i/>
        </w:rPr>
        <w:t xml:space="preserve">Bahá'í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Morning prayer (mashriqu'l-adhkar)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 occasion of collective</w:t>
      </w:r>
    </w:p>
    <w:p>
      <w:pPr>
        <w:ind w:left="360"/>
      </w:pPr>
      <w:r>
        <w:rPr>
          <w:i/>
        </w:rPr>
        <w:t xml:space="preserve">worship specified in the Kitab-i-Aqdas itself is morning prayer. The</w:t>
      </w:r>
    </w:p>
    <w:p>
      <w:pPr>
        <w:ind w:left="360"/>
      </w:pPr>
      <w:r>
        <w:rPr>
          <w:i/>
        </w:rPr>
        <w:t xml:space="preserve">believers are encouraged to gather to listen to prayers and scripture in the</w:t>
      </w:r>
    </w:p>
    <w:p>
      <w:pPr>
        <w:ind w:left="360"/>
      </w:pPr>
      <w:r>
        <w:rPr>
          <w:i/>
        </w:rPr>
        <w:t xml:space="preserve">early morning. This worship service is the main purpose of Bahá'í houses of</w:t>
      </w:r>
    </w:p>
    <w:p>
      <w:pPr>
        <w:ind w:left="360"/>
      </w:pPr>
      <w:r>
        <w:rPr>
          <w:i/>
        </w:rPr>
        <w:t xml:space="preserve">worship, which are also called mashriqu'l-adhkar (literally,</w:t>
      </w:r>
    </w:p>
    <w:p>
      <w:pPr>
        <w:ind w:left="360"/>
      </w:pPr>
      <w:r>
        <w:rPr>
          <w:i/>
        </w:rPr>
        <w:t xml:space="preserve">dawning-place of the mention of God). Community morning prayers are not</w:t>
      </w:r>
    </w:p>
    <w:p>
      <w:pPr>
        <w:ind w:left="360"/>
      </w:pPr>
      <w:r>
        <w:rPr>
          <w:i/>
        </w:rPr>
        <w:t xml:space="preserve">common in the contemporary Bahá'í community, although the Universal House of</w:t>
      </w:r>
    </w:p>
    <w:p>
      <w:pPr>
        <w:ind w:left="360"/>
      </w:pPr>
      <w:r>
        <w:rPr>
          <w:i/>
        </w:rPr>
        <w:t xml:space="preserve">Justice encourages them. (See "Mashriqu'l-adhkar.")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Nineteen Day Feast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contemporary Bahá'í community the main</w:t>
      </w:r>
    </w:p>
    <w:p>
      <w:pPr>
        <w:ind w:left="360"/>
      </w:pPr>
      <w:r>
        <w:rPr>
          <w:i/>
        </w:rPr>
        <w:t xml:space="preserve">occasion for collective worship is the "devotional portion" of the nineteen</w:t>
      </w:r>
    </w:p>
    <w:p>
      <w:pPr>
        <w:ind w:left="360"/>
      </w:pPr>
      <w:r>
        <w:rPr>
          <w:i/>
        </w:rPr>
        <w:t xml:space="preserve">day feast. Though based on a law of the Bab, this institution was developed</w:t>
      </w:r>
    </w:p>
    <w:p>
      <w:pPr>
        <w:ind w:left="360"/>
      </w:pPr>
      <w:r>
        <w:rPr>
          <w:i/>
        </w:rPr>
        <w:t xml:space="preserve">by `Abdu'l-Bahá and Shoghi Effendi, who treated it as a way of meeting the</w:t>
      </w:r>
    </w:p>
    <w:p>
      <w:pPr>
        <w:ind w:left="360"/>
      </w:pPr>
      <w:r>
        <w:rPr>
          <w:i/>
        </w:rPr>
        <w:t xml:space="preserve">spiritual, administrative, and social needs of local Bahá'í communities. The</w:t>
      </w:r>
    </w:p>
    <w:p>
      <w:pPr>
        <w:ind w:left="360"/>
      </w:pPr>
      <w:r>
        <w:rPr>
          <w:i/>
        </w:rPr>
        <w:t xml:space="preserve">worship service is the first part of the feast and usually consists of</w:t>
      </w:r>
    </w:p>
    <w:p>
      <w:pPr>
        <w:ind w:left="360"/>
      </w:pPr>
      <w:r>
        <w:rPr>
          <w:i/>
        </w:rPr>
        <w:t xml:space="preserve">prayers and readings from the writings of Bahá'u'lláh and `Abdu'l-Bahá. (See</w:t>
      </w:r>
    </w:p>
    <w:p>
      <w:pPr>
        <w:ind w:left="360"/>
      </w:pPr>
      <w:r>
        <w:rPr>
          <w:i/>
        </w:rPr>
        <w:t xml:space="preserve">"Feast, Nineteen Day.")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Holy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Bahá'í communities usually have worship services to</w:t>
      </w:r>
    </w:p>
    <w:p>
      <w:pPr>
        <w:ind w:left="360"/>
      </w:pPr>
      <w:r>
        <w:rPr>
          <w:i/>
        </w:rPr>
        <w:t xml:space="preserve">commemorate the Bahá'í holy days. These are usually much like the worship at</w:t>
      </w:r>
    </w:p>
    <w:p>
      <w:pPr>
        <w:ind w:left="360"/>
      </w:pPr>
      <w:r>
        <w:rPr>
          <w:i/>
        </w:rPr>
        <w:t xml:space="preserve">nineteen-day feasts, though there is in fact more latitude for variation at</w:t>
      </w:r>
    </w:p>
    <w:p>
      <w:pPr>
        <w:ind w:left="360"/>
      </w:pPr>
      <w:r>
        <w:rPr>
          <w:i/>
        </w:rPr>
        <w:t xml:space="preserve">holy day observances. There are special prayers for the individual holy</w:t>
      </w:r>
    </w:p>
    <w:p>
      <w:pPr>
        <w:ind w:left="360"/>
      </w:pPr>
      <w:r>
        <w:rPr>
          <w:i/>
        </w:rPr>
        <w:t xml:space="preserve">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Other collective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communities sometimes have community</w:t>
      </w:r>
    </w:p>
    <w:p>
      <w:pPr>
        <w:ind w:left="360"/>
      </w:pPr>
      <w:r>
        <w:rPr>
          <w:i/>
        </w:rPr>
        <w:t xml:space="preserve">worship on other occasions. Early in the twentieth century many Bahá'í</w:t>
      </w:r>
    </w:p>
    <w:p>
      <w:pPr>
        <w:ind w:left="360"/>
      </w:pPr>
      <w:r>
        <w:rPr>
          <w:i/>
        </w:rPr>
        <w:t xml:space="preserve">communities in the West held Sunday morning worship services, but in the</w:t>
      </w:r>
    </w:p>
    <w:p>
      <w:pPr>
        <w:ind w:left="360"/>
      </w:pPr>
      <w:r>
        <w:rPr>
          <w:i/>
        </w:rPr>
        <w:t xml:space="preserve">U.S.A., this practice had largely died out by the early 1940s. Bahá'í</w:t>
      </w:r>
    </w:p>
    <w:p>
      <w:pPr>
        <w:ind w:left="360"/>
      </w:pPr>
      <w:r>
        <w:rPr>
          <w:i/>
        </w:rPr>
        <w:t xml:space="preserve">conferences and summer schools usually feature "devotions"--the reading of</w:t>
      </w:r>
    </w:p>
    <w:p>
      <w:pPr>
        <w:ind w:left="360"/>
      </w:pPr>
      <w:r>
        <w:rPr>
          <w:i/>
        </w:rPr>
        <w:t xml:space="preserve">prayers and scripture, and sometimes songs. Bahá'í meetings of even the most</w:t>
      </w:r>
    </w:p>
    <w:p>
      <w:pPr>
        <w:ind w:left="360"/>
      </w:pPr>
      <w:r>
        <w:rPr>
          <w:i/>
        </w:rPr>
        <w:t xml:space="preserve">prosaic character invariably begin with one or more prayers. Communities</w:t>
      </w:r>
    </w:p>
    <w:p>
      <w:pPr>
        <w:ind w:left="360"/>
      </w:pPr>
      <w:r>
        <w:rPr>
          <w:i/>
        </w:rPr>
        <w:t xml:space="preserve">will sometimes have special prayer meetings, usually in connection with a</w:t>
      </w:r>
    </w:p>
    <w:p>
      <w:pPr>
        <w:ind w:left="360"/>
      </w:pPr>
      <w:r>
        <w:rPr>
          <w:i/>
        </w:rPr>
        <w:t xml:space="preserve">major project or a crisis. Memorial meetings are sometimes held for</w:t>
      </w:r>
    </w:p>
    <w:p>
      <w:pPr>
        <w:ind w:left="360"/>
      </w:pPr>
      <w:r>
        <w:rPr>
          <w:i/>
        </w:rPr>
        <w:t xml:space="preserve">prominent believers who have recently died. Such meetings will be held world</w:t>
      </w:r>
    </w:p>
    <w:p>
      <w:pPr>
        <w:ind w:left="360"/>
      </w:pPr>
      <w:r>
        <w:rPr>
          <w:i/>
        </w:rPr>
        <w:t xml:space="preserve">wide on the occasion of the death of a major figure such as a Hand of the</w:t>
      </w:r>
    </w:p>
    <w:p>
      <w:pPr>
        <w:ind w:left="360"/>
      </w:pPr>
      <w:r>
        <w:rPr>
          <w:i/>
        </w:rPr>
        <w:t xml:space="preserve">Cause (q.v.). Families sometimes have devotions, often undertaken as part of</w:t>
      </w:r>
    </w:p>
    <w:p>
      <w:pPr>
        <w:ind w:left="360"/>
      </w:pPr>
      <w:r>
        <w:rPr>
          <w:i/>
        </w:rPr>
        <w:t xml:space="preserve">the spiritual education of the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Regulations and customs for collective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law, especially</w:t>
      </w:r>
    </w:p>
    <w:p>
      <w:pPr>
        <w:ind w:left="360"/>
      </w:pPr>
      <w:r>
        <w:rPr>
          <w:i/>
        </w:rPr>
        <w:t xml:space="preserve">as it developed under Shoghi Effendi, strongly discourages the</w:t>
      </w:r>
    </w:p>
    <w:p>
      <w:pPr>
        <w:ind w:left="360"/>
      </w:pPr>
      <w:r>
        <w:rPr>
          <w:i/>
        </w:rPr>
        <w:t xml:space="preserve">development of ritual. Even practices that are acceptable in themselves--the</w:t>
      </w:r>
    </w:p>
    <w:p>
      <w:pPr>
        <w:ind w:left="360"/>
      </w:pPr>
      <w:r>
        <w:rPr>
          <w:i/>
        </w:rPr>
        <w:t xml:space="preserve">collective recitation of prayers, for example-- are avoided if they are</w:t>
      </w:r>
    </w:p>
    <w:p>
      <w:pPr>
        <w:ind w:left="360"/>
      </w:pPr>
      <w:r>
        <w:rPr>
          <w:i/>
        </w:rPr>
        <w:t xml:space="preserve">likely to turn into traditions or rituals. The actual rules limiting Bahá'í</w:t>
      </w:r>
    </w:p>
    <w:p>
      <w:pPr>
        <w:ind w:left="360"/>
      </w:pPr>
      <w:r>
        <w:rPr>
          <w:i/>
        </w:rPr>
        <w:t xml:space="preserve">worship are not restrictive: the predominant element should be the sacred</w:t>
      </w:r>
    </w:p>
    <w:p>
      <w:pPr>
        <w:ind w:left="360"/>
      </w:pPr>
      <w:r>
        <w:rPr>
          <w:i/>
        </w:rPr>
        <w:t xml:space="preserve">writings, particularly the writings of the Bab, Bahá'u'lláh, and `Abdu'l-</w:t>
      </w:r>
    </w:p>
    <w:p>
      <w:pPr>
        <w:ind w:left="360"/>
      </w:pPr>
      <w:r>
        <w:rPr>
          <w:i/>
        </w:rPr>
        <w:t xml:space="preserve">Baha; dignity and simplicity should always be maintained. Prayers</w:t>
      </w:r>
    </w:p>
    <w:p>
      <w:pPr>
        <w:ind w:left="360"/>
      </w:pPr>
      <w:r>
        <w:rPr>
          <w:i/>
        </w:rPr>
        <w:t xml:space="preserve">and scripture may be chanted or sung. Hymns and poems based on Bahá'í</w:t>
      </w:r>
    </w:p>
    <w:p>
      <w:pPr>
        <w:ind w:left="360"/>
      </w:pPr>
      <w:r>
        <w:rPr>
          <w:i/>
        </w:rPr>
        <w:t xml:space="preserve">scripture may be used. When the sacred texts and prayers are read, those</w:t>
      </w:r>
    </w:p>
    <w:p>
      <w:pPr>
        <w:ind w:left="360"/>
      </w:pPr>
      <w:r>
        <w:rPr>
          <w:i/>
        </w:rPr>
        <w:t xml:space="preserve">listening should sit still and silent. (GHA 189) No practice not ordained in</w:t>
      </w:r>
    </w:p>
    <w:p>
      <w:pPr>
        <w:ind w:left="360"/>
      </w:pPr>
      <w:r>
        <w:rPr>
          <w:i/>
        </w:rPr>
        <w:t xml:space="preserve">the sacred text should be allowed to become a fixed ritual. Current</w:t>
      </w:r>
    </w:p>
    <w:p>
      <w:pPr>
        <w:ind w:left="360"/>
      </w:pPr>
      <w:r>
        <w:rPr>
          <w:i/>
        </w:rPr>
        <w:t xml:space="preserve">practice is, however, somewhat more limited. In the East, worship consists</w:t>
      </w:r>
    </w:p>
    <w:p>
      <w:pPr>
        <w:ind w:left="360"/>
      </w:pPr>
      <w:r>
        <w:rPr>
          <w:i/>
        </w:rPr>
        <w:t xml:space="preserve">mainly of chanted prayers. In the West it is usually prayers read by</w:t>
      </w:r>
    </w:p>
    <w:p>
      <w:pPr>
        <w:ind w:left="360"/>
      </w:pPr>
      <w:r>
        <w:rPr>
          <w:i/>
        </w:rPr>
        <w:t xml:space="preserve">individuals. In the early twentieth century the singing of Bahá'í hymns was</w:t>
      </w:r>
    </w:p>
    <w:p>
      <w:pPr>
        <w:ind w:left="360"/>
      </w:pPr>
      <w:r>
        <w:rPr>
          <w:i/>
        </w:rPr>
        <w:t xml:space="preserve">common and was encouraged by `Abdu'l-Bahá, but the practice died out around</w:t>
      </w:r>
    </w:p>
    <w:p>
      <w:pPr>
        <w:ind w:left="360"/>
      </w:pPr>
      <w:r>
        <w:rPr>
          <w:i/>
        </w:rPr>
        <w:t xml:space="preserve">1940. (Armstrong-Ingram)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Publication, translation, and distribution of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Collections of the Bab's and Bahá'u'lláh's prayers certainly circulated in manuscript in</w:t>
      </w:r>
    </w:p>
    <w:p>
      <w:pPr>
        <w:ind w:left="360"/>
      </w:pPr>
      <w:r>
        <w:rPr>
          <w:i/>
        </w:rPr>
        <w:t xml:space="preserve">their own lifetimes. A collection of important prayers and tablets,</w:t>
      </w:r>
    </w:p>
    <w:p>
      <w:pPr>
        <w:ind w:left="360"/>
      </w:pPr>
      <w:r>
        <w:rPr>
          <w:i/>
        </w:rPr>
        <w:t xml:space="preserve">Ad`iyiy-i-Hadrat-i-Mahbub, still in use, was first published in Egypt in</w:t>
      </w:r>
    </w:p>
    <w:p>
      <w:pPr>
        <w:ind w:left="360"/>
      </w:pPr>
      <w:r>
        <w:rPr>
          <w:i/>
        </w:rPr>
        <w:t xml:space="preserve">1911. The American Bahá'ís published a prayer book as early as 1900. The</w:t>
      </w:r>
    </w:p>
    <w:p>
      <w:pPr>
        <w:ind w:left="360"/>
      </w:pPr>
      <w:r>
        <w:rPr>
          <w:i/>
        </w:rPr>
        <w:t xml:space="preserve">most important collections of Bahá'í prayers in Arabic, Persian, and</w:t>
      </w:r>
    </w:p>
    <w:p>
      <w:pPr>
        <w:ind w:left="360"/>
      </w:pPr>
      <w:r>
        <w:rPr>
          <w:i/>
        </w:rPr>
        <w:t xml:space="preserve">English are cited in the bibliography. Bahá'í doctrine encourages</w:t>
      </w:r>
    </w:p>
    <w:p>
      <w:pPr>
        <w:ind w:left="360"/>
      </w:pPr>
      <w:r>
        <w:rPr>
          <w:i/>
        </w:rPr>
        <w:t xml:space="preserve">translations of the sacred writings. Prayers are usually among the first</w:t>
      </w:r>
    </w:p>
    <w:p>
      <w:pPr>
        <w:ind w:left="360"/>
      </w:pPr>
      <w:r>
        <w:rPr>
          <w:i/>
        </w:rPr>
        <w:t xml:space="preserve">pieces of Bahá'í scripture translated into a language. Beginning with vol.</w:t>
      </w:r>
    </w:p>
    <w:p>
      <w:pPr>
        <w:ind w:left="360"/>
      </w:pPr>
      <w:r>
        <w:rPr>
          <w:i/>
        </w:rPr>
        <w:t xml:space="preserve">14 the successive volumes of Bahá'í World (q.v.) have included the short</w:t>
      </w:r>
    </w:p>
    <w:p>
      <w:pPr>
        <w:ind w:left="360"/>
      </w:pPr>
      <w:r>
        <w:rPr>
          <w:i/>
        </w:rPr>
        <w:t xml:space="preserve">obligatory prayer in many languages. It has been translated into at least</w:t>
      </w:r>
    </w:p>
    <w:p>
      <w:pPr>
        <w:ind w:left="360"/>
      </w:pPr>
      <w:r>
        <w:rPr>
          <w:i/>
        </w:rPr>
        <w:t xml:space="preserve">XXX languages and dialects.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Babi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 and the laws and customs relating to it</w:t>
      </w:r>
    </w:p>
    <w:p>
      <w:pPr>
        <w:ind w:left="360"/>
      </w:pPr>
      <w:r>
        <w:rPr>
          <w:i/>
        </w:rPr>
        <w:t xml:space="preserve">develop out of Islamic and Babi prayer. Babi ritual life is saturated in</w:t>
      </w:r>
    </w:p>
    <w:p>
      <w:pPr>
        <w:ind w:left="360"/>
      </w:pPr>
      <w:r>
        <w:rPr>
          <w:i/>
        </w:rPr>
        <w:t xml:space="preserve">prayer. The Bab's legal works specify dozens of rituals involving prayer.</w:t>
      </w:r>
    </w:p>
    <w:p>
      <w:pPr>
        <w:ind w:left="360"/>
      </w:pPr>
      <w:r>
        <w:rPr>
          <w:i/>
        </w:rPr>
        <w:t xml:space="preserve">Only a few can be mentioned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Concept and theology of prayer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striking characteristic of</w:t>
      </w:r>
    </w:p>
    <w:p>
      <w:pPr>
        <w:ind w:left="360"/>
      </w:pPr>
      <w:r>
        <w:rPr>
          <w:i/>
        </w:rPr>
        <w:t xml:space="preserve">prayer in the ritual life ordained by the Bab is its all-pervasive</w:t>
      </w:r>
    </w:p>
    <w:p>
      <w:pPr>
        <w:ind w:left="360"/>
      </w:pPr>
      <w:r>
        <w:rPr>
          <w:i/>
        </w:rPr>
        <w:t xml:space="preserve">character. In one way or another, the believer is to be in a state of nearly</w:t>
      </w:r>
    </w:p>
    <w:p>
      <w:pPr>
        <w:ind w:left="360"/>
      </w:pPr>
      <w:r>
        <w:rPr>
          <w:i/>
        </w:rPr>
        <w:t xml:space="preserve">constant remembrance of God: praying, repeating the names of God, reading</w:t>
      </w:r>
    </w:p>
    <w:p>
      <w:pPr>
        <w:ind w:left="360"/>
      </w:pPr>
      <w:r>
        <w:rPr>
          <w:i/>
        </w:rPr>
        <w:t xml:space="preserve">the writings of the Bab. However, the Bab stresses that prayer and other</w:t>
      </w:r>
    </w:p>
    <w:p>
      <w:pPr>
        <w:ind w:left="360"/>
      </w:pPr>
      <w:r>
        <w:rPr>
          <w:i/>
        </w:rPr>
        <w:t xml:space="preserve">ritual obligations should not be burdensome and tiring. Prayers should not</w:t>
      </w:r>
    </w:p>
    <w:p>
      <w:pPr>
        <w:ind w:left="360"/>
      </w:pPr>
      <w:r>
        <w:rPr>
          <w:i/>
        </w:rPr>
        <w:t xml:space="preserve">be of wearisome length. The person who prays should be fervent and</w:t>
      </w:r>
    </w:p>
    <w:p>
      <w:pPr>
        <w:ind w:left="360"/>
      </w:pPr>
      <w:r>
        <w:rPr>
          <w:i/>
        </w:rPr>
        <w:t xml:space="preserve">attentive. The Bab stresses that prayer should be motivated neither by hope</w:t>
      </w:r>
    </w:p>
    <w:p>
      <w:pPr>
        <w:ind w:left="360"/>
      </w:pPr>
      <w:r>
        <w:rPr>
          <w:i/>
        </w:rPr>
        <w:t xml:space="preserve">or fear. Prayer should be performed in private so that the worshiper will be</w:t>
      </w:r>
    </w:p>
    <w:p>
      <w:pPr>
        <w:ind w:left="360"/>
      </w:pPr>
      <w:r>
        <w:rPr>
          <w:i/>
        </w:rPr>
        <w:t xml:space="preserve">able to give it full attention. Finally, like every other aspect of the</w:t>
      </w:r>
    </w:p>
    <w:p>
      <w:pPr>
        <w:ind w:left="360"/>
      </w:pPr>
      <w:r>
        <w:rPr>
          <w:i/>
        </w:rPr>
        <w:t xml:space="preserve">Bab's religious thought, the efficacy of prayer is conditioned on the</w:t>
      </w:r>
    </w:p>
    <w:p>
      <w:pPr>
        <w:ind w:left="360"/>
      </w:pPr>
      <w:r>
        <w:rPr>
          <w:i/>
        </w:rPr>
        <w:t xml:space="preserve">approval of Him Whom God shall make manifest (q.v.).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Obligatory Prayer (salat)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Distinctive rules for Babi obligatory prayer</w:t>
      </w:r>
    </w:p>
    <w:p>
      <w:pPr>
        <w:ind w:left="360"/>
      </w:pPr>
      <w:r>
        <w:rPr>
          <w:i/>
        </w:rPr>
        <w:t xml:space="preserve">date from the period of the production of the Bayan after the abrogation of</w:t>
      </w:r>
    </w:p>
    <w:p>
      <w:pPr>
        <w:ind w:left="360"/>
      </w:pPr>
      <w:r>
        <w:rPr>
          <w:i/>
        </w:rPr>
        <w:t xml:space="preserve">Islamic law. The Bab's obligatory prayer consisted of one prayer of nineteen</w:t>
      </w:r>
    </w:p>
    <w:p>
      <w:pPr>
        <w:ind w:left="360"/>
      </w:pPr>
      <w:r>
        <w:rPr>
          <w:i/>
        </w:rPr>
        <w:t xml:space="preserve">actions of bowing (rak`ahs) performed between noon and sunset. It is not to</w:t>
      </w:r>
    </w:p>
    <w:p>
      <w:pPr>
        <w:ind w:left="360"/>
      </w:pPr>
      <w:r>
        <w:rPr>
          <w:i/>
        </w:rPr>
        <w:t xml:space="preserve">be performed in congregation. The Bab appears not to have specified a text,</w:t>
      </w:r>
    </w:p>
    <w:p>
      <w:pPr>
        <w:ind w:left="360"/>
      </w:pPr>
      <w:r>
        <w:rPr>
          <w:i/>
        </w:rPr>
        <w:t xml:space="preserve">but he does specify that during the first three rak`ahs the worshiper is</w:t>
      </w:r>
    </w:p>
    <w:p>
      <w:pPr>
        <w:ind w:left="360"/>
      </w:pPr>
      <w:r>
        <w:rPr>
          <w:i/>
        </w:rPr>
        <w:t xml:space="preserve">to testify to the unity of God's essence, in the next four to the unity of</w:t>
      </w:r>
    </w:p>
    <w:p>
      <w:pPr>
        <w:ind w:left="360"/>
      </w:pPr>
      <w:r>
        <w:rPr>
          <w:i/>
        </w:rPr>
        <w:t xml:space="preserve">His attributes, in the next six to the unity of His actions, and in the last</w:t>
      </w:r>
    </w:p>
    <w:p>
      <w:pPr>
        <w:ind w:left="360"/>
      </w:pPr>
      <w:r>
        <w:rPr>
          <w:i/>
        </w:rPr>
        <w:t xml:space="preserve">six to the unity of His worship. A shortened form of the obligatory prayer</w:t>
      </w:r>
    </w:p>
    <w:p>
      <w:pPr>
        <w:ind w:left="360"/>
      </w:pPr>
      <w:r>
        <w:rPr>
          <w:i/>
        </w:rPr>
        <w:t xml:space="preserve">is available for those who are traveling. Although there is only one Babi</w:t>
      </w:r>
    </w:p>
    <w:p>
      <w:pPr>
        <w:ind w:left="360"/>
      </w:pPr>
      <w:r>
        <w:rPr>
          <w:i/>
        </w:rPr>
        <w:t xml:space="preserve">obligatory prayer, the prayer-call is still to be sounded five times a day,</w:t>
      </w:r>
    </w:p>
    <w:p>
      <w:pPr>
        <w:ind w:left="360"/>
      </w:pPr>
      <w:r>
        <w:rPr>
          <w:i/>
        </w:rPr>
        <w:t xml:space="preserve">though the text is different from the Muslim prayer-call. There are a</w:t>
      </w:r>
    </w:p>
    <w:p>
      <w:pPr>
        <w:ind w:left="360"/>
      </w:pPr>
      <w:r>
        <w:rPr>
          <w:i/>
        </w:rPr>
        <w:t xml:space="preserve">variety of specific regulations for obligatory prayer, but nothing like</w:t>
      </w:r>
    </w:p>
    <w:p>
      <w:pPr>
        <w:ind w:left="360"/>
      </w:pPr>
      <w:r>
        <w:rPr>
          <w:i/>
        </w:rPr>
        <w:t xml:space="preserve">the very detailed regulations found in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Daily rituals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earliest writings of the Bab contained many prayers</w:t>
      </w:r>
    </w:p>
    <w:p>
      <w:pPr>
        <w:ind w:left="360"/>
      </w:pPr>
      <w:r>
        <w:rPr>
          <w:i/>
        </w:rPr>
        <w:t xml:space="preserve">intended for specific times, days, months, and festivals. These were extra</w:t>
      </w:r>
    </w:p>
    <w:p>
      <w:pPr>
        <w:ind w:left="360"/>
      </w:pPr>
      <w:r>
        <w:rPr>
          <w:i/>
        </w:rPr>
        <w:t xml:space="preserve">observances to be added to the strict observance of Islamic law. Later,</w:t>
      </w:r>
    </w:p>
    <w:p>
      <w:pPr>
        <w:ind w:left="360"/>
      </w:pPr>
      <w:r>
        <w:rPr>
          <w:i/>
        </w:rPr>
        <w:t xml:space="preserve">after the abrogation of Islamic law, the Bab ordained many daily</w:t>
      </w:r>
    </w:p>
    <w:p>
      <w:pPr>
        <w:ind w:left="360"/>
      </w:pPr>
      <w:r>
        <w:rPr>
          <w:i/>
        </w:rPr>
        <w:t xml:space="preserve">observances; for example: * Each day the believer should recite one name</w:t>
      </w:r>
    </w:p>
    <w:p>
      <w:pPr>
        <w:ind w:left="360"/>
      </w:pPr>
      <w:r>
        <w:rPr>
          <w:i/>
        </w:rPr>
        <w:t xml:space="preserve">of God ninety- five times. The first day of the month he should say, "God</w:t>
      </w:r>
    </w:p>
    <w:p>
      <w:pPr>
        <w:ind w:left="360"/>
      </w:pPr>
      <w:r>
        <w:rPr>
          <w:i/>
        </w:rPr>
        <w:t xml:space="preserve">is most glorious (Allahu Abha);" the second day, "God is most mighty</w:t>
      </w:r>
    </w:p>
    <w:p>
      <w:pPr>
        <w:ind w:left="360"/>
      </w:pPr>
      <w:r>
        <w:rPr>
          <w:i/>
        </w:rPr>
        <w:t xml:space="preserve">(Allahu A`zam);" and the nineteenth day, "God is most ancient (Allahu</w:t>
      </w:r>
    </w:p>
    <w:p>
      <w:pPr>
        <w:ind w:left="360"/>
      </w:pPr>
      <w:r>
        <w:rPr>
          <w:i/>
        </w:rPr>
        <w:t xml:space="preserve">Aqdam)." Other names such as "God is most great (Allahu Akbar);" "God is</w:t>
      </w:r>
    </w:p>
    <w:p>
      <w:pPr>
        <w:ind w:left="360"/>
      </w:pPr>
      <w:r>
        <w:rPr>
          <w:i/>
        </w:rPr>
        <w:t xml:space="preserve">most bright (Allahu Anvar);" or "God is most manifest (Allahu Azhar)" may</w:t>
      </w:r>
    </w:p>
    <w:p>
      <w:pPr>
        <w:ind w:left="360"/>
      </w:pPr>
      <w:r>
        <w:rPr>
          <w:i/>
        </w:rPr>
        <w:t xml:space="preserve">be said on other days, apparently at the believers option. * The</w:t>
      </w:r>
    </w:p>
    <w:p>
      <w:pPr>
        <w:ind w:left="360"/>
      </w:pPr>
      <w:r>
        <w:rPr>
          <w:i/>
        </w:rPr>
        <w:t xml:space="preserve">believer is to recite at least nineteen verses of the Bayan each day--or</w:t>
      </w:r>
    </w:p>
    <w:p>
      <w:pPr>
        <w:ind w:left="360"/>
      </w:pPr>
      <w:r>
        <w:rPr>
          <w:i/>
        </w:rPr>
        <w:t xml:space="preserve">seven hundred, according to another passage. * Every Friday the believer</w:t>
      </w:r>
    </w:p>
    <w:p>
      <w:pPr>
        <w:ind w:left="360"/>
      </w:pPr>
      <w:r>
        <w:rPr>
          <w:i/>
        </w:rPr>
        <w:t xml:space="preserve">is to face the sun and recite a prayer to it. There is a similar monthly</w:t>
      </w:r>
    </w:p>
    <w:p>
      <w:pPr>
        <w:ind w:left="360"/>
      </w:pPr>
      <w:r>
        <w:rPr>
          <w:i/>
        </w:rPr>
        <w:t xml:space="preserve">prayer to the moon. This is a striking contrast to Islam, which forbids</w:t>
      </w:r>
    </w:p>
    <w:p>
      <w:pPr>
        <w:ind w:left="360"/>
      </w:pPr>
      <w:r>
        <w:rPr>
          <w:i/>
        </w:rPr>
        <w:t xml:space="preserve">prayer at the moments of sunrise, noon, and sunset in order to avoid any</w:t>
      </w:r>
    </w:p>
    <w:p>
      <w:pPr>
        <w:ind w:left="360"/>
      </w:pPr>
      <w:r>
        <w:rPr>
          <w:i/>
        </w:rPr>
        <w:t xml:space="preserve">taint of sun-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Special prayers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provided special prayers for particular</w:t>
      </w:r>
    </w:p>
    <w:p>
      <w:pPr>
        <w:ind w:left="360"/>
      </w:pPr>
      <w:r>
        <w:rPr>
          <w:i/>
        </w:rPr>
        <w:t xml:space="preserve">occasions, notably the obligatory prayers (salat) for the newborn and the</w:t>
      </w:r>
    </w:p>
    <w:p>
      <w:pPr>
        <w:ind w:left="360"/>
      </w:pPr>
      <w:r>
        <w:rPr>
          <w:i/>
        </w:rPr>
        <w:t xml:space="preserve">dead, both very similar to the Bahá'í prayer for the dead. The prayer for</w:t>
      </w:r>
    </w:p>
    <w:p>
      <w:pPr>
        <w:ind w:left="360"/>
      </w:pPr>
      <w:r>
        <w:rPr>
          <w:i/>
        </w:rPr>
        <w:t xml:space="preserve">the newborn is based on the number five and the prayer for the dead on six.</w:t>
      </w:r>
    </w:p>
    <w:p>
      <w:pPr>
        <w:ind w:left="360"/>
      </w:pPr>
      <w:r>
        <w:rPr>
          <w:i/>
        </w:rPr>
        <w:t xml:space="preserve">These numbers correspond to the letters ha and vav respectively, which</w:t>
      </w:r>
    </w:p>
    <w:p>
      <w:pPr>
        <w:ind w:left="360"/>
      </w:pPr>
      <w:r>
        <w:rPr>
          <w:i/>
        </w:rPr>
        <w:t xml:space="preserve">together form the word huva, "He"-- that is, God--symbolizing that we come</w:t>
      </w:r>
    </w:p>
    <w:p>
      <w:pPr>
        <w:ind w:left="360"/>
      </w:pPr>
      <w:r>
        <w:rPr>
          <w:i/>
        </w:rPr>
        <w:t xml:space="preserve">from God and return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e. Devotional Prayer (munajat)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stated that the Bayan--meaning the</w:t>
      </w:r>
    </w:p>
    <w:p>
      <w:pPr>
        <w:ind w:left="360"/>
      </w:pPr>
      <w:r>
        <w:rPr>
          <w:i/>
        </w:rPr>
        <w:t xml:space="preserve">whole corpus of his writings--was in five modes, of which the second was</w:t>
      </w:r>
    </w:p>
    <w:p>
      <w:pPr>
        <w:ind w:left="360"/>
      </w:pPr>
      <w:r>
        <w:rPr>
          <w:i/>
        </w:rPr>
        <w:t xml:space="preserve">prayers, munajat. The Bab wrote hundreds of Arabic prayers. They are in a</w:t>
      </w:r>
    </w:p>
    <w:p>
      <w:pPr>
        <w:ind w:left="360"/>
      </w:pPr>
      <w:r>
        <w:rPr>
          <w:i/>
        </w:rPr>
        <w:t xml:space="preserve">lofty and intense style and are characterized by a vivid and personal</w:t>
      </w:r>
    </w:p>
    <w:p>
      <w:pPr>
        <w:ind w:left="360"/>
      </w:pPr>
      <w:r>
        <w:rPr>
          <w:i/>
        </w:rPr>
        <w:t xml:space="preserve">awareness of the might and sublimity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f. Tablets of visitation (see "Visitation, Tablets of.")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g. Collective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prohibited obligatory prayer in congregation</w:t>
      </w:r>
    </w:p>
    <w:p>
      <w:pPr>
        <w:ind w:left="360"/>
      </w:pPr>
      <w:r>
        <w:rPr>
          <w:i/>
        </w:rPr>
        <w:t xml:space="preserve">and the public recitation of the names of God (dhikr). Nevertheless, the Bab</w:t>
      </w:r>
    </w:p>
    <w:p>
      <w:pPr>
        <w:ind w:left="360"/>
      </w:pPr>
      <w:r>
        <w:rPr>
          <w:i/>
        </w:rPr>
        <w:t xml:space="preserve">still encouraged the Babis to pray in mosques and shrines and to gather</w:t>
      </w:r>
    </w:p>
    <w:p>
      <w:pPr>
        <w:ind w:left="360"/>
      </w:pPr>
      <w:r>
        <w:rPr>
          <w:i/>
        </w:rPr>
        <w:t xml:space="preserve">there to hear sermons on Fridays. The prayer for the dead, however, was to</w:t>
      </w:r>
    </w:p>
    <w:p>
      <w:pPr>
        <w:ind w:left="360"/>
      </w:pPr>
      <w:r>
        <w:rPr>
          <w:i/>
        </w:rPr>
        <w:t xml:space="preserve">be said in congregation.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 Rhapsodies on Divine Names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works of the Bab, notably</w:t>
      </w:r>
    </w:p>
    <w:p>
      <w:pPr>
        <w:ind w:left="360"/>
      </w:pPr>
      <w:r>
        <w:rPr>
          <w:i/>
        </w:rPr>
        <w:t xml:space="preserve">the Kitabu'l-Asma' ("Book of Names") and the Panj Sha'n ("Five Styles") that</w:t>
      </w:r>
    </w:p>
    <w:p>
      <w:pPr>
        <w:ind w:left="360"/>
      </w:pPr>
      <w:r>
        <w:rPr>
          <w:i/>
        </w:rPr>
        <w:t xml:space="preserve">consist largely of extended meditations on particular attributes of God,</w:t>
      </w:r>
    </w:p>
    <w:p>
      <w:pPr>
        <w:ind w:left="360"/>
      </w:pPr>
      <w:r>
        <w:rPr>
          <w:i/>
        </w:rPr>
        <w:t xml:space="preserve">each of which is repeated in innumerable variations, many of them</w:t>
      </w:r>
    </w:p>
    <w:p>
      <w:pPr>
        <w:ind w:left="360"/>
      </w:pPr>
      <w:r>
        <w:rPr>
          <w:i/>
        </w:rPr>
        <w:t xml:space="preserve">grammatically innovative. These works, which were very popular among the</w:t>
      </w:r>
    </w:p>
    <w:p>
      <w:pPr>
        <w:ind w:left="360"/>
      </w:pPr>
      <w:r>
        <w:rPr>
          <w:i/>
        </w:rPr>
        <w:t xml:space="preserve">Babis, are perhaps to be understood as ecstatic rhapsodies, mystical prayers</w:t>
      </w:r>
    </w:p>
    <w:p>
      <w:pPr>
        <w:ind w:left="360"/>
      </w:pPr>
      <w:r>
        <w:rPr>
          <w:i/>
        </w:rPr>
        <w:t xml:space="preserve">whose recitation creates a mood of spiritual exhilaration.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Babi practice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short and turbulent history of the Babi religion,</w:t>
      </w:r>
    </w:p>
    <w:p>
      <w:pPr>
        <w:ind w:left="360"/>
      </w:pPr>
      <w:r>
        <w:rPr>
          <w:i/>
        </w:rPr>
        <w:t xml:space="preserve">there was little time to put into practice the laws of the Bab or even to</w:t>
      </w:r>
    </w:p>
    <w:p>
      <w:pPr>
        <w:ind w:left="360"/>
      </w:pPr>
      <w:r>
        <w:rPr>
          <w:i/>
        </w:rPr>
        <w:t xml:space="preserve">investigate what they were. It is likely that few of the Bab's prayers or</w:t>
      </w:r>
    </w:p>
    <w:p>
      <w:pPr>
        <w:ind w:left="360"/>
      </w:pPr>
      <w:r>
        <w:rPr>
          <w:i/>
        </w:rPr>
        <w:t xml:space="preserve">his laws regarding prayer were put into regular use. Most of the Babis</w:t>
      </w:r>
    </w:p>
    <w:p>
      <w:pPr>
        <w:ind w:left="360"/>
      </w:pPr>
      <w:r>
        <w:rPr>
          <w:i/>
        </w:rPr>
        <w:t xml:space="preserve">clearly continued to perform the Islamic salat, perhaps with the addition</w:t>
      </w:r>
    </w:p>
    <w:p>
      <w:pPr>
        <w:ind w:left="360"/>
      </w:pPr>
      <w:r>
        <w:rPr>
          <w:i/>
        </w:rPr>
        <w:t xml:space="preserve">of some Babi prayers. There are only scattered references to distinctively</w:t>
      </w:r>
    </w:p>
    <w:p>
      <w:pPr>
        <w:ind w:left="360"/>
      </w:pPr>
      <w:r>
        <w:rPr>
          <w:i/>
        </w:rPr>
        <w:t xml:space="preserve">Babi practices. Shortly before the Bab's return to Shiraz, one of his</w:t>
      </w:r>
    </w:p>
    <w:p>
      <w:pPr>
        <w:ind w:left="360"/>
      </w:pPr>
      <w:r>
        <w:rPr>
          <w:i/>
        </w:rPr>
        <w:t xml:space="preserve">followers used the distinctive Babi form of the prayer-call. The Zanjan</w:t>
      </w:r>
    </w:p>
    <w:p>
      <w:pPr>
        <w:ind w:left="360"/>
      </w:pPr>
      <w:r>
        <w:rPr>
          <w:i/>
        </w:rPr>
        <w:t xml:space="preserve">Babis are said to have publicly recited the works of the Bab. During the</w:t>
      </w:r>
    </w:p>
    <w:p>
      <w:pPr>
        <w:ind w:left="360"/>
      </w:pPr>
      <w:r>
        <w:rPr>
          <w:i/>
        </w:rPr>
        <w:t xml:space="preserve">battle they chanted what was evidently a variant of the prayer-call given in</w:t>
      </w:r>
    </w:p>
    <w:p>
      <w:pPr>
        <w:ind w:left="360"/>
      </w:pPr>
      <w:r>
        <w:rPr>
          <w:i/>
        </w:rPr>
        <w:t xml:space="preserve">the Arabic Bayan. It is not clear to what extent the later Azali Babi</w:t>
      </w:r>
    </w:p>
    <w:p>
      <w:pPr>
        <w:ind w:left="360"/>
      </w:pPr>
      <w:r>
        <w:rPr>
          <w:i/>
        </w:rPr>
        <w:t xml:space="preserve">community practiced these rituals.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also: "Feast, Nineteen-Day" "Mashriqu'l-Adhkar," "Visitation, Tablets</w:t>
      </w:r>
    </w:p>
    <w:p>
      <w:pPr>
        <w:ind w:left="360"/>
      </w:pPr>
      <w:r>
        <w:rPr>
          <w:i/>
        </w:rPr>
        <w:t xml:space="preserve">of," "Work, Bahá'í attitude towards." Prayers relating to particular</w:t>
      </w:r>
    </w:p>
    <w:p>
      <w:pPr>
        <w:ind w:left="360"/>
      </w:pPr>
      <w:r>
        <w:rPr>
          <w:i/>
        </w:rPr>
        <w:t xml:space="preserve">occasions, subjects, persons, and places are discussed under appropriate</w:t>
      </w:r>
    </w:p>
    <w:p>
      <w:pPr>
        <w:ind w:left="360"/>
      </w:pPr>
      <w:r>
        <w:rPr>
          <w:i/>
        </w:rPr>
        <w:t xml:space="preserve">headings.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thousands of Bahá'í prayers books</w:t>
      </w:r>
    </w:p>
    <w:p>
      <w:pPr>
        <w:ind w:left="360"/>
      </w:pPr>
      <w:r>
        <w:rPr>
          <w:i/>
        </w:rPr>
        <w:t xml:space="preserve">in hundreds of languages, as well as prayers scattered throughout Bahá'í</w:t>
      </w:r>
    </w:p>
    <w:p>
      <w:pPr>
        <w:ind w:left="360"/>
      </w:pPr>
      <w:r>
        <w:rPr>
          <w:i/>
        </w:rPr>
        <w:t xml:space="preserve">scripture. The most important original collections in Arabic and Persian are</w:t>
      </w:r>
    </w:p>
    <w:p>
      <w:pPr>
        <w:ind w:left="360"/>
      </w:pPr>
      <w:r>
        <w:rPr>
          <w:i/>
        </w:rPr>
        <w:t xml:space="preserve">A. Ishraq-Khavari, Tasbih va-Tahlil containing the obligatory prayers and</w:t>
      </w:r>
    </w:p>
    <w:p>
      <w:pPr>
        <w:ind w:left="360"/>
      </w:pPr>
      <w:r>
        <w:rPr>
          <w:i/>
        </w:rPr>
        <w:t xml:space="preserve">prayers for particular occasions and purposes; Ad`iyiy-i-Mahbub, a compact</w:t>
      </w:r>
    </w:p>
    <w:p>
      <w:pPr>
        <w:ind w:left="360"/>
      </w:pPr>
      <w:r>
        <w:rPr>
          <w:i/>
        </w:rPr>
        <w:t xml:space="preserve">prayer book for daily use; Nafahatu'r-Rahman, a collection of devotional</w:t>
      </w:r>
    </w:p>
    <w:p>
      <w:pPr>
        <w:ind w:left="360"/>
      </w:pPr>
      <w:r>
        <w:rPr>
          <w:i/>
        </w:rPr>
        <w:t xml:space="preserve">prayers reproduced from a MSS of Zaynu'l-Muqarrabin (q.v.); and</w:t>
      </w:r>
    </w:p>
    <w:p>
      <w:pPr>
        <w:ind w:left="360"/>
      </w:pPr>
      <w:r>
        <w:rPr>
          <w:i/>
        </w:rPr>
        <w:t xml:space="preserve">Majmu`ih-i-Munajat, several small volumes of prayers of `Abdu'l-Bahá, the</w:t>
      </w:r>
    </w:p>
    <w:p>
      <w:pPr>
        <w:ind w:left="360"/>
      </w:pPr>
      <w:r>
        <w:rPr>
          <w:i/>
        </w:rPr>
        <w:t xml:space="preserve">Bab,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source for the prayers of</w:t>
      </w:r>
    </w:p>
    <w:p>
      <w:pPr>
        <w:ind w:left="360"/>
      </w:pPr>
      <w:r>
        <w:rPr>
          <w:i/>
        </w:rPr>
        <w:t xml:space="preserve">Bahá'u'lláh in English is Prayers and Meditation (trans. Shoghi Effendi).</w:t>
      </w:r>
    </w:p>
    <w:p>
      <w:pPr>
        <w:ind w:left="360"/>
      </w:pPr>
      <w:r>
        <w:rPr>
          <w:i/>
        </w:rPr>
        <w:t xml:space="preserve">Bahá'í Prayers, an American compilation of prayers for daily use, derived</w:t>
      </w:r>
    </w:p>
    <w:p>
      <w:pPr>
        <w:ind w:left="360"/>
      </w:pPr>
      <w:r>
        <w:rPr>
          <w:i/>
        </w:rPr>
        <w:t xml:space="preserve">from PM and from other sources. Most prayers in other languages are</w:t>
      </w:r>
    </w:p>
    <w:p>
      <w:pPr>
        <w:ind w:left="360"/>
      </w:pPr>
      <w:r>
        <w:rPr>
          <w:i/>
        </w:rPr>
        <w:t xml:space="preserve">translated from these two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systematic</w:t>
      </w:r>
    </w:p>
    <w:p>
      <w:pPr>
        <w:ind w:left="360"/>
      </w:pPr>
      <w:r>
        <w:rPr>
          <w:i/>
        </w:rPr>
        <w:t xml:space="preserve">study of Babi prayer (and Babi ritual in general) is Denis MacEoin, Ritual</w:t>
      </w:r>
    </w:p>
    <w:p>
      <w:pPr>
        <w:ind w:left="360"/>
      </w:pPr>
      <w:r>
        <w:rPr>
          <w:i/>
        </w:rPr>
        <w:t xml:space="preserve">and Semi-Ritual Observances in Babism and Bahá'ísm, Cambridge, 1991.</w:t>
      </w:r>
    </w:p>
    <w:p>
      <w:pPr>
        <w:ind w:left="360"/>
      </w:pPr>
      <w:r>
        <w:rPr>
          <w:i/>
        </w:rPr>
        <w:t xml:space="preserve">Otherwise, information must be sought in the Bab's own works, for the early</w:t>
      </w:r>
    </w:p>
    <w:p>
      <w:pPr>
        <w:ind w:left="360"/>
      </w:pPr>
      <w:r>
        <w:rPr>
          <w:i/>
        </w:rPr>
        <w:t xml:space="preserve">period "Sahifiy-i-Bayna'l-Haramayn" and "Sahifiy-i-Makhzunih" and for</w:t>
      </w:r>
    </w:p>
    <w:p>
      <w:pPr>
        <w:ind w:left="360"/>
      </w:pPr>
      <w:r>
        <w:rPr>
          <w:i/>
        </w:rPr>
        <w:t xml:space="preserve">the later period the Persian and Arabic Bayans. A selection of the prayers</w:t>
      </w:r>
    </w:p>
    <w:p>
      <w:pPr>
        <w:ind w:left="360"/>
      </w:pPr>
      <w:r>
        <w:rPr>
          <w:i/>
        </w:rPr>
        <w:t xml:space="preserve">of the Bab is found in SWB, ch.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theology and spiritual value of</w:t>
      </w:r>
    </w:p>
    <w:p>
      <w:pPr>
        <w:ind w:left="360"/>
      </w:pPr>
      <w:r>
        <w:rPr>
          <w:i/>
        </w:rPr>
        <w:t xml:space="preserve">prayer, see Prayer, Meditation, and the Devotional Attitude, a compilation</w:t>
      </w:r>
    </w:p>
    <w:p>
      <w:pPr>
        <w:ind w:left="360"/>
      </w:pPr>
      <w:r>
        <w:rPr>
          <w:i/>
        </w:rPr>
        <w:t xml:space="preserve">by the Universal House of Justice, in CoC XXXX. Laws and regulations about</w:t>
      </w:r>
    </w:p>
    <w:p>
      <w:pPr>
        <w:ind w:left="360"/>
      </w:pPr>
      <w:r>
        <w:rPr>
          <w:i/>
        </w:rPr>
        <w:t xml:space="preserve">prayer are found throughout SCKA; GHA; AVK 3:21-153; LoG 1479-</w:t>
      </w:r>
    </w:p>
    <w:p>
      <w:pPr>
        <w:ind w:left="360"/>
      </w:pPr>
      <w:r>
        <w:rPr>
          <w:i/>
        </w:rPr>
        <w:t xml:space="preserve">1539:455-468; PBA 7-8.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modern Bahá'í interpretation of prayer is William</w:t>
      </w:r>
    </w:p>
    <w:p>
      <w:pPr>
        <w:ind w:left="360"/>
      </w:pPr>
      <w:r>
        <w:rPr>
          <w:i/>
        </w:rPr>
        <w:t xml:space="preserve">and Madeline Hellaby, Prayer: a Bahá'í Approach, Oxford,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also R.</w:t>
      </w:r>
    </w:p>
    <w:p>
      <w:pPr>
        <w:ind w:left="360"/>
      </w:pPr>
      <w:r>
        <w:rPr>
          <w:i/>
        </w:rPr>
        <w:t xml:space="preserve">Jackson Armstrong-Ingram, Music, Devotions, and Mashriqu'l-Adhkar, Los</w:t>
      </w:r>
    </w:p>
    <w:p>
      <w:pPr>
        <w:ind w:left="360"/>
      </w:pPr>
      <w:r>
        <w:rPr>
          <w:i/>
        </w:rPr>
        <w:t xml:space="preserve">Angeles,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Views42314 views since posted 1999; last edit 2025-07-19 02:33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archive.org.../walbridge_encyclopedia_prayer_worship;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bahai-library.com/447</w:t>
      </w:r>
    </w:p>
    <w:p>
      <w:pPr>
        <w:ind w:left="360"/>
      </w:pPr>
      <w:r>
        <w:rPr>
          <w:i/>
        </w:rPr>
        <w:t xml:space="preserve">Citation: ris/447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Prayer and Worship (Used by permission of the curator)</w:t>
      </w:r>
    </w:p>
    <w:p/>
  </w:body>
</w:document>
</file>