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Christmas and Baha'is: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Christmas and Baha'is: Warwick Leaflets, bahai-library.com.</w:t>
      </w:r>
    </w:p>
    <w:p>
      <w:pPr>
        <w:ind w:left="360"/>
      </w:pPr>
      <w:r>
        <w:rPr>
          <w:i/>
        </w:rPr>
        <w:t xml:space="preserve">──────────────────────────────────────────────────────────────────────</w:t>
      </w:r>
    </w:p>
    <w:p>
      <w:pPr>
        <w:ind w:left="360"/>
      </w:pPr>
      <w:r>
        <w:rPr>
          <w:i/>
        </w:rPr>
        <w:t xml:space="preserve"/>
      </w:r>
    </w:p>
    <w:p>
      <w:pPr>
        <w:ind w:left="360"/>
      </w:pPr>
      <w:r>
        <w:rPr>
          <w:i/>
        </w:rPr>
        <w:t xml:space="preserve">Christmas and Bahá'ís:</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Bahá'ís are</w:t>
      </w:r>
    </w:p>
    <w:p>
      <w:pPr>
        <w:ind w:left="360"/>
      </w:pPr>
      <w:r>
        <w:rPr>
          <w:i/>
        </w:rPr>
        <w:t xml:space="preserve">often asked if they celebrate Christmas. The answer is not a simple "yes" or</w:t>
      </w:r>
    </w:p>
    <w:p>
      <w:pPr>
        <w:ind w:left="360"/>
      </w:pPr>
      <w:r>
        <w:rPr>
          <w:i/>
        </w:rPr>
        <w:t xml:space="preserve">"no", so this leaflet tries to explain why.</w:t>
      </w:r>
    </w:p>
    <w:p>
      <w:pPr>
        <w:ind w:left="360"/>
      </w:pPr>
      <w:r>
        <w:rPr>
          <w:i/>
        </w:rPr>
        <w:t xml:space="preserve"/>
      </w:r>
    </w:p>
    <w:p>
      <w:pPr>
        <w:ind w:left="360"/>
      </w:pPr>
      <w:r>
        <w:rPr>
          <w:i/>
        </w:rPr>
        <w:t xml:space="preserve">Bahá'ís</w:t>
      </w:r>
    </w:p>
    <w:p>
      <w:pPr>
        <w:ind w:left="360"/>
      </w:pPr>
      <w:r>
        <w:rPr>
          <w:i/>
        </w:rPr>
        <w:t xml:space="preserve">believe that Bahá'u'lláh, the Founder of the Bahá'í Faith, was the Promised One</w:t>
      </w:r>
    </w:p>
    <w:p>
      <w:pPr>
        <w:ind w:left="360"/>
      </w:pPr>
      <w:r>
        <w:rPr>
          <w:i/>
        </w:rPr>
        <w:t xml:space="preserve">of all religions. Therefore Bahá'ís believe that all of the major religions are</w:t>
      </w:r>
    </w:p>
    <w:p>
      <w:pPr>
        <w:ind w:left="360"/>
      </w:pPr>
      <w:r>
        <w:rPr>
          <w:i/>
        </w:rPr>
        <w:t xml:space="preserve">true and from God, but that the Bahá'í Faith is the one for this age.</w:t>
      </w:r>
    </w:p>
    <w:p>
      <w:pPr>
        <w:ind w:left="360"/>
      </w:pPr>
      <w:r>
        <w:rPr>
          <w:i/>
        </w:rPr>
        <w:t xml:space="preserve"/>
      </w:r>
    </w:p>
    <w:p>
      <w:pPr>
        <w:ind w:left="360"/>
      </w:pPr>
      <w:r>
        <w:rPr>
          <w:i/>
        </w:rPr>
        <w:t xml:space="preserve">Bahá'ís cannot</w:t>
      </w:r>
    </w:p>
    <w:p>
      <w:pPr>
        <w:ind w:left="360"/>
      </w:pPr>
      <w:r>
        <w:rPr>
          <w:i/>
        </w:rPr>
        <w:t xml:space="preserve">celebrate the festivals of all of the religions, it would not make sense, so</w:t>
      </w:r>
    </w:p>
    <w:p>
      <w:pPr>
        <w:ind w:left="360"/>
      </w:pPr>
      <w:r>
        <w:rPr>
          <w:i/>
        </w:rPr>
        <w:t xml:space="preserve">they celebrate the Bahá'í festivals instead. The Bahá'í Holy Days mark events in</w:t>
      </w:r>
    </w:p>
    <w:p>
      <w:pPr>
        <w:ind w:left="360"/>
      </w:pPr>
      <w:r>
        <w:rPr>
          <w:i/>
        </w:rPr>
        <w:t xml:space="preserve">the life of Bahá'u'lláh and the early history of the Faith.</w:t>
      </w:r>
    </w:p>
    <w:p>
      <w:pPr>
        <w:ind w:left="360"/>
      </w:pPr>
      <w:r>
        <w:rPr>
          <w:i/>
        </w:rPr>
        <w:t xml:space="preserve"/>
      </w:r>
    </w:p>
    <w:p>
      <w:pPr>
        <w:ind w:left="360"/>
      </w:pPr>
      <w:r>
        <w:rPr>
          <w:i/>
        </w:rPr>
        <w:t xml:space="preserve">However, the</w:t>
      </w:r>
    </w:p>
    <w:p>
      <w:pPr>
        <w:ind w:left="360"/>
      </w:pPr>
      <w:r>
        <w:rPr>
          <w:i/>
        </w:rPr>
        <w:t xml:space="preserve">Bahá'í Faith is all about unity, and Bahá'ís do not wish to cut themselves off</w:t>
      </w:r>
    </w:p>
    <w:p>
      <w:pPr>
        <w:ind w:left="360"/>
      </w:pPr>
      <w:r>
        <w:rPr>
          <w:i/>
        </w:rPr>
        <w:t xml:space="preserve">from anyone who is not a Bahá'í. Most people in this country celebrate Christmas</w:t>
      </w:r>
    </w:p>
    <w:p>
      <w:pPr>
        <w:ind w:left="360"/>
      </w:pPr>
      <w:r>
        <w:rPr>
          <w:i/>
        </w:rPr>
        <w:t xml:space="preserve">and Bahá'ís will join in these celebrations. So Bahá'ís do not celebrate</w:t>
      </w:r>
    </w:p>
    <w:p>
      <w:pPr>
        <w:ind w:left="360"/>
      </w:pPr>
      <w:r>
        <w:rPr>
          <w:i/>
        </w:rPr>
        <w:t xml:space="preserve">Christmas amongst themselves, but they will happily celebrate Christmas with</w:t>
      </w:r>
    </w:p>
    <w:p>
      <w:pPr>
        <w:ind w:left="360"/>
      </w:pPr>
      <w:r>
        <w:rPr>
          <w:i/>
        </w:rPr>
        <w:t xml:space="preserve">people who are not Bahá'ís. For example, in a Bahá'í family, where the parents</w:t>
      </w:r>
    </w:p>
    <w:p>
      <w:pPr>
        <w:ind w:left="360"/>
      </w:pPr>
      <w:r>
        <w:rPr>
          <w:i/>
        </w:rPr>
        <w:t xml:space="preserve">and children are Bahá'ís, they do not usually buy one another Christmas</w:t>
      </w:r>
    </w:p>
    <w:p>
      <w:pPr>
        <w:ind w:left="360"/>
      </w:pPr>
      <w:r>
        <w:rPr>
          <w:i/>
        </w:rPr>
        <w:t xml:space="preserve">presents. But if grandparents, aunts, uncles and cousins are not Bahá'ís, the</w:t>
      </w:r>
    </w:p>
    <w:p>
      <w:pPr>
        <w:ind w:left="360"/>
      </w:pPr>
      <w:r>
        <w:rPr>
          <w:i/>
        </w:rPr>
        <w:t xml:space="preserve">Bahá'í family will exchange presents with them and will celebrate with them.</w:t>
      </w:r>
    </w:p>
    <w:p>
      <w:pPr>
        <w:ind w:left="360"/>
      </w:pPr>
      <w:r>
        <w:rPr>
          <w:i/>
        </w:rPr>
        <w:t xml:space="preserve"/>
      </w:r>
    </w:p>
    <w:p>
      <w:pPr>
        <w:ind w:left="360"/>
      </w:pPr>
      <w:r>
        <w:rPr>
          <w:i/>
        </w:rPr>
        <w:t xml:space="preserve">At school,</w:t>
      </w:r>
    </w:p>
    <w:p>
      <w:pPr>
        <w:ind w:left="360"/>
      </w:pPr>
      <w:r>
        <w:rPr>
          <w:i/>
        </w:rPr>
        <w:t xml:space="preserve">Bahá'í children will happily join in the nativity play and sing carols. This is</w:t>
      </w:r>
    </w:p>
    <w:p>
      <w:pPr>
        <w:ind w:left="360"/>
      </w:pPr>
      <w:r>
        <w:rPr>
          <w:i/>
        </w:rPr>
        <w:t xml:space="preserve">not a problem, because Bahá'ís revere Christ as a Messenger of God. In fact,</w:t>
      </w:r>
    </w:p>
    <w:p>
      <w:pPr>
        <w:ind w:left="360"/>
      </w:pPr>
      <w:r>
        <w:rPr>
          <w:i/>
        </w:rPr>
        <w:t xml:space="preserve">Bahá'ís believe Bahá'u'lláh to be the Return of Christ.</w:t>
      </w:r>
    </w:p>
    <w:p>
      <w:pPr>
        <w:ind w:left="360"/>
      </w:pPr>
      <w:r>
        <w:rPr>
          <w:i/>
        </w:rPr>
        <w:t xml:space="preserve"/>
      </w:r>
    </w:p>
    <w:p>
      <w:pPr>
        <w:ind w:left="360"/>
      </w:pPr>
      <w:r>
        <w:rPr>
          <w:i/>
        </w:rPr>
        <w:t xml:space="preserve">In the same</w:t>
      </w:r>
    </w:p>
    <w:p>
      <w:pPr>
        <w:ind w:left="360"/>
      </w:pPr>
      <w:r>
        <w:rPr>
          <w:i/>
        </w:rPr>
        <w:t xml:space="preserve">way, Bahá'ís see no difficulty with joining in the celebrations of their friends</w:t>
      </w:r>
    </w:p>
    <w:p>
      <w:pPr>
        <w:ind w:left="360"/>
      </w:pPr>
      <w:r>
        <w:rPr>
          <w:i/>
        </w:rPr>
        <w:t xml:space="preserve">who might be Hindu, Buddhist or Muslim for example. Bahá'ís respect everyone's</w:t>
      </w:r>
    </w:p>
    <w:p>
      <w:pPr>
        <w:ind w:left="360"/>
      </w:pPr>
      <w:r>
        <w:rPr>
          <w:i/>
        </w:rPr>
        <w:t xml:space="preserve">beliefs.</w:t>
      </w:r>
    </w:p>
    <w:p>
      <w:pPr>
        <w:ind w:left="360"/>
      </w:pPr>
      <w:r>
        <w:rPr>
          <w:i/>
        </w:rPr>
        <w:t xml:space="preserve"/>
      </w:r>
    </w:p>
    <w:p>
      <w:pPr>
        <w:ind w:left="360"/>
      </w:pPr>
      <w:r>
        <w:rPr>
          <w:i/>
        </w:rPr>
        <w:t xml:space="preserve">In other</w:t>
      </w:r>
    </w:p>
    <w:p>
      <w:pPr>
        <w:ind w:left="360"/>
      </w:pPr>
      <w:r>
        <w:rPr>
          <w:i/>
        </w:rPr>
        <w:t xml:space="preserve">countries, where for instance Buddhism might be the main religion, Bahá'ís will</w:t>
      </w:r>
    </w:p>
    <w:p>
      <w:pPr>
        <w:ind w:left="360"/>
      </w:pPr>
      <w:r>
        <w:rPr>
          <w:i/>
        </w:rPr>
        <w:t xml:space="preserve">celebrate Buddhist festivals with their friends and relatives who are not</w:t>
      </w:r>
    </w:p>
    <w:p>
      <w:pPr>
        <w:ind w:left="360"/>
      </w:pPr>
      <w:r>
        <w:rPr>
          <w:i/>
        </w:rPr>
        <w:t xml:space="preserve">Bahá'ís.</w:t>
      </w:r>
    </w:p>
    <w:p>
      <w:pPr>
        <w:ind w:left="360"/>
      </w:pPr>
      <w:r>
        <w:rPr>
          <w:i/>
        </w:rPr>
        <w:t xml:space="preserve"/>
      </w:r>
    </w:p>
    <w:p>
      <w:pPr>
        <w:ind w:left="360"/>
      </w:pPr>
      <w:r>
        <w:rPr>
          <w:i/>
        </w:rPr>
        <w:t xml:space="preserve">Bahá'ís</w:t>
      </w:r>
    </w:p>
    <w:p>
      <w:pPr>
        <w:ind w:left="360"/>
      </w:pPr>
      <w:r>
        <w:rPr>
          <w:i/>
        </w:rPr>
        <w:t xml:space="preserve">usually exchange presents during a celebration at the end of February, when</w:t>
      </w:r>
    </w:p>
    <w:p>
      <w:pPr>
        <w:ind w:left="360"/>
      </w:pPr>
      <w:r>
        <w:rPr>
          <w:i/>
        </w:rPr>
        <w:t xml:space="preserve">there will often also be parties for both children and adults. Children may also</w:t>
      </w:r>
    </w:p>
    <w:p>
      <w:pPr>
        <w:ind w:left="360"/>
      </w:pPr>
      <w:r>
        <w:rPr>
          <w:i/>
        </w:rPr>
        <w:t xml:space="preserve">receive gifts on some of the other Holy Days.</w:t>
      </w:r>
    </w:p>
    <w:p>
      <w:pPr>
        <w:ind w:left="360"/>
      </w:pPr>
      <w:r>
        <w:rPr>
          <w:i/>
        </w:rPr>
        <w:t xml:space="preserve"/>
      </w:r>
    </w:p>
    <w:p>
      <w:pPr>
        <w:ind w:left="360"/>
      </w:pPr>
      <w:r>
        <w:rPr>
          <w:i/>
        </w:rPr>
        <w:t xml:space="preserve">New Year</w:t>
      </w:r>
    </w:p>
    <w:p>
      <w:pPr>
        <w:ind w:left="360"/>
      </w:pPr>
      <w:r>
        <w:rPr>
          <w:i/>
        </w:rPr>
        <w:t xml:space="preserve"/>
      </w:r>
    </w:p>
    <w:p>
      <w:pPr>
        <w:ind w:left="360"/>
      </w:pPr>
      <w:r>
        <w:rPr>
          <w:i/>
        </w:rPr>
        <w:t xml:space="preserve">Bahá'ís also</w:t>
      </w:r>
    </w:p>
    <w:p>
      <w:pPr>
        <w:ind w:left="360"/>
      </w:pPr>
      <w:r>
        <w:rPr>
          <w:i/>
        </w:rPr>
        <w:t xml:space="preserve">celebrate new year at a different time. The Bahá'í Faith has its own calendar,</w:t>
      </w:r>
    </w:p>
    <w:p>
      <w:pPr>
        <w:ind w:left="360"/>
      </w:pPr>
      <w:r>
        <w:rPr>
          <w:i/>
        </w:rPr>
        <w:t xml:space="preserve">and the Bahá'í new year falls on the 21st March each year. It is</w:t>
      </w:r>
    </w:p>
    <w:p>
      <w:pPr>
        <w:ind w:left="360"/>
      </w:pPr>
      <w:r>
        <w:rPr>
          <w:i/>
        </w:rPr>
        <w:t xml:space="preserve">known as Naw Rúz. However, if Bahá'ís are invited to join in festivities on 31st December they will quite happily accept, just as they are quite happy to invite</w:t>
      </w:r>
    </w:p>
    <w:p>
      <w:pPr>
        <w:ind w:left="360"/>
      </w:pPr>
      <w:r>
        <w:rPr>
          <w:i/>
        </w:rPr>
        <w:t xml:space="preserve">anyone to a party for Naw Rúz. In fact, Bahá'ís enjoy hosting parties and</w:t>
      </w:r>
    </w:p>
    <w:p>
      <w:pPr>
        <w:ind w:left="360"/>
      </w:pPr>
      <w:r>
        <w:rPr>
          <w:i/>
        </w:rPr>
        <w:t xml:space="preserve">inviting their friends to Holy Day celebrations. This is all part of bringing</w:t>
      </w:r>
    </w:p>
    <w:p>
      <w:pPr>
        <w:ind w:left="360"/>
      </w:pPr>
      <w:r>
        <w:rPr>
          <w:i/>
        </w:rPr>
        <w:t xml:space="preserve">people together to build the unity which the world so desperately needs today.</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Views17028 views since posted 2010-07-07; last edit 2026-04-18 15:24 UTC;</w:t>
      </w:r>
    </w:p>
    <w:p>
      <w:pPr>
        <w:ind w:left="360"/>
      </w:pPr>
      <w:r>
        <w:rPr>
          <w:i/>
        </w:rPr>
        <w:t xml:space="preserve"/>
      </w:r>
    </w:p>
    <w:p>
      <w:pPr>
        <w:ind w:left="360"/>
      </w:pPr>
      <w:r>
        <w:rPr>
          <w:i/>
        </w:rPr>
        <w:t xml:space="preserve">previous at archive.org.../warwick_christmas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bahai-library.com/3807</w:t>
      </w:r>
    </w:p>
    <w:p>
      <w:pPr>
        <w:ind w:left="360"/>
      </w:pPr>
      <w:r>
        <w:rPr>
          <w:i/>
        </w:rPr>
        <w:t xml:space="preserve">Citation: ris/3807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Christmas and Baha'is: Warwick Leaflets (Used by permission of the curator)</w:t>
      </w:r>
    </w:p>
    <w:p/>
  </w:body>
</w:document>
</file>