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Creativity and Spirituality: Are They Related?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Creativity &amp; Spirituality: Are they related?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Negin Sanaei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Studies, Vol. 2,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creativity is very broad as it encompasses many things.</w:t>
      </w:r>
    </w:p>
    <w:p>
      <w:pPr>
        <w:ind w:left="360"/>
      </w:pPr>
      <w:r>
        <w:rPr>
          <w:i/>
        </w:rPr>
        <w:t xml:space="preserve">Everyone is creative, even those of us who think otherwise. Every dream, every</w:t>
      </w:r>
    </w:p>
    <w:p>
      <w:pPr>
        <w:ind w:left="360"/>
      </w:pPr>
      <w:r>
        <w:rPr>
          <w:i/>
        </w:rPr>
        <w:t xml:space="preserve">fantasy that we have all had as children and even those we have as adults are</w:t>
      </w:r>
    </w:p>
    <w:p>
      <w:pPr>
        <w:ind w:left="360"/>
      </w:pPr>
      <w:r>
        <w:rPr>
          <w:i/>
        </w:rPr>
        <w:t xml:space="preserve">the manifestations of our creativity and imagination. Whether we appreciate</w:t>
      </w:r>
    </w:p>
    <w:p>
      <w:pPr>
        <w:ind w:left="360"/>
      </w:pPr>
      <w:r>
        <w:rPr>
          <w:i/>
        </w:rPr>
        <w:t xml:space="preserve">all kinds of creativity, it surrounds us everywhere. We may ask ourselves why</w:t>
      </w:r>
    </w:p>
    <w:p>
      <w:pPr>
        <w:ind w:left="360"/>
      </w:pPr>
      <w:r>
        <w:rPr>
          <w:i/>
        </w:rPr>
        <w:t xml:space="preserve">some creative works of certain creative and imaginative people last longer than</w:t>
      </w:r>
    </w:p>
    <w:p>
      <w:pPr>
        <w:ind w:left="360"/>
      </w:pPr>
      <w:r>
        <w:rPr>
          <w:i/>
        </w:rPr>
        <w:t xml:space="preserve">others. We could ask why the works of Shakespeare have lasted so long, and</w:t>
      </w:r>
    </w:p>
    <w:p>
      <w:pPr>
        <w:ind w:left="360"/>
      </w:pPr>
      <w:r>
        <w:rPr>
          <w:i/>
        </w:rPr>
        <w:t xml:space="preserve">why have the creative theories of Plato, the findings of Socrates, the imagina-</w:t>
      </w:r>
    </w:p>
    <w:p>
      <w:pPr>
        <w:ind w:left="360"/>
      </w:pPr>
      <w:r>
        <w:rPr>
          <w:i/>
        </w:rPr>
        <w:t xml:space="preserve">tive discoveries of Galileo, the contributions of Einstein have made such a</w:t>
      </w:r>
    </w:p>
    <w:p>
      <w:pPr>
        <w:ind w:left="360"/>
      </w:pPr>
      <w:r>
        <w:rPr>
          <w:i/>
        </w:rPr>
        <w:t xml:space="preserve">big impact on our civilisation? Perhaps the answer lies in the fact that Shake-</w:t>
      </w:r>
    </w:p>
    <w:p>
      <w:pPr>
        <w:ind w:left="360"/>
      </w:pPr>
      <w:r>
        <w:rPr>
          <w:i/>
        </w:rPr>
        <w:t xml:space="preserve">speare's plays appeal to a majority of the population or perhaps the thoughts</w:t>
      </w:r>
    </w:p>
    <w:p>
      <w:pPr>
        <w:ind w:left="360"/>
      </w:pPr>
      <w:r>
        <w:rPr>
          <w:i/>
        </w:rPr>
        <w:t xml:space="preserve">behind those ideas and works were spiritual or perhaps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Hippocrates, the physician. He was one of the eminent phi-</w:t>
      </w:r>
    </w:p>
    <w:p>
      <w:pPr>
        <w:ind w:left="360"/>
      </w:pPr>
      <w:r>
        <w:rPr>
          <w:i/>
        </w:rPr>
        <w:t xml:space="preserve">losophers who believed in God and acknowledged His sovereignty. After</w:t>
      </w:r>
    </w:p>
    <w:p>
      <w:pPr>
        <w:ind w:left="360"/>
      </w:pPr>
      <w:r>
        <w:rPr>
          <w:i/>
        </w:rPr>
        <w:t xml:space="preserve">him came Socrates who was indeed wise, accomplished and righteous...</w:t>
      </w:r>
    </w:p>
    <w:p>
      <w:pPr>
        <w:ind w:left="360"/>
      </w:pPr>
      <w:r>
        <w:rPr>
          <w:i/>
        </w:rPr>
        <w:t xml:space="preserve">What a penetrating vision into philosophy this eminent man had!… He</w:t>
      </w:r>
    </w:p>
    <w:p>
      <w:pPr>
        <w:ind w:left="360"/>
      </w:pPr>
      <w:r>
        <w:rPr>
          <w:i/>
        </w:rPr>
        <w:t xml:space="preserve">had a profound knowledge of such sciences as were current amongst men</w:t>
      </w:r>
    </w:p>
    <w:p>
      <w:pPr>
        <w:ind w:left="360"/>
      </w:pPr>
      <w:r>
        <w:rPr>
          <w:i/>
        </w:rPr>
        <w:t xml:space="preserve">as well as of those which were veiled from their minds… He it is who</w:t>
      </w:r>
    </w:p>
    <w:p>
      <w:pPr>
        <w:ind w:left="360"/>
      </w:pPr>
      <w:r>
        <w:rPr>
          <w:i/>
        </w:rPr>
        <w:t xml:space="preserve">perceived a unique, a tempered, and a pervasive nature in things, bearing</w:t>
      </w:r>
    </w:p>
    <w:p>
      <w:pPr>
        <w:ind w:left="360"/>
      </w:pPr>
      <w:r>
        <w:rPr>
          <w:i/>
        </w:rPr>
        <w:t xml:space="preserve">the closest likeness to the human spirit… After Socrates came the divine</w:t>
      </w:r>
    </w:p>
    <w:p>
      <w:pPr>
        <w:ind w:left="360"/>
      </w:pPr>
      <w:r>
        <w:rPr>
          <w:i/>
        </w:rPr>
        <w:t xml:space="preserve">Plato who was a pupil of the former... Then came Aristotle, the well-known</w:t>
      </w:r>
    </w:p>
    <w:p>
      <w:pPr>
        <w:ind w:left="360"/>
      </w:pPr>
      <w:r>
        <w:rPr>
          <w:i/>
        </w:rPr>
        <w:t xml:space="preserve">man of knowledge… These men who stand out as leaders of the people</w:t>
      </w:r>
    </w:p>
    <w:p>
      <w:pPr>
        <w:ind w:left="360"/>
      </w:pPr>
      <w:r>
        <w:rPr>
          <w:i/>
        </w:rPr>
        <w:t xml:space="preserve">and are pre-eminent among them, one and all acknowledged their belief</w:t>
      </w:r>
    </w:p>
    <w:p>
      <w:pPr>
        <w:ind w:left="360"/>
      </w:pPr>
      <w:r>
        <w:rPr>
          <w:i/>
        </w:rPr>
        <w:t xml:space="preserve">in the immortal Being Who holdeth in His grasp the reins of all sciences.1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explains to us why such men were 'successful' in their</w:t>
      </w:r>
    </w:p>
    <w:p>
      <w:pPr>
        <w:ind w:left="360"/>
      </w:pPr>
      <w:r>
        <w:rPr>
          <w:i/>
        </w:rPr>
        <w:t xml:space="preserve">imaginative endeavours. It will be referred to later in an attempt to find a better</w:t>
      </w:r>
    </w:p>
    <w:p>
      <w:pPr>
        <w:ind w:left="360"/>
      </w:pPr>
      <w:r>
        <w:rPr>
          <w:i/>
        </w:rPr>
        <w:t xml:space="preserve">method of how we can be more 'successful'.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may seem to be a mystic word; it takes on many facets. The</w:t>
      </w:r>
    </w:p>
    <w:p>
      <w:pPr>
        <w:ind w:left="360"/>
      </w:pPr>
      <w:r>
        <w:rPr>
          <w:i/>
        </w:rPr>
        <w:t xml:space="preserve">definitions in the Bahá'í Writings vary. Poet, Jack McLean defines spirituality</w:t>
      </w:r>
    </w:p>
    <w:p>
      <w:pPr>
        <w:ind w:left="360"/>
      </w:pPr>
      <w:r>
        <w:rPr>
          <w:i/>
        </w:rPr>
        <w:t xml:space="preserve">for Bahá'ís as "to be involved with the life of society in order to preserve and</w:t>
      </w:r>
    </w:p>
    <w:p>
      <w:pPr>
        <w:ind w:left="360"/>
      </w:pPr>
      <w:r>
        <w:rPr>
          <w:i/>
        </w:rPr>
        <w:t xml:space="preserve">promote its finest heritage."2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and religion are often used interchangeably. Spirituality, in</w:t>
      </w:r>
    </w:p>
    <w:p>
      <w:pPr>
        <w:ind w:left="360"/>
      </w:pPr>
      <w:r>
        <w:rPr>
          <w:i/>
        </w:rPr>
        <w:t xml:space="preserve">fact, is an aspect of religion and perhaps the most important aspect. Shoghi</w:t>
      </w:r>
    </w:p>
    <w:p>
      <w:pPr>
        <w:ind w:left="360"/>
      </w:pPr>
      <w:r>
        <w:rPr>
          <w:i/>
        </w:rPr>
        <w:t xml:space="preserve">Effendi states: "no amount of administrative procedure or adherence to rules</w:t>
      </w:r>
    </w:p>
    <w:p>
      <w:pPr>
        <w:ind w:left="360"/>
      </w:pPr>
      <w:r>
        <w:rPr>
          <w:i/>
        </w:rPr>
        <w:t xml:space="preserve">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Bahá'í World Congress in 1992, David Hofman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today is starving for spiritual food. It is dying of spiritual</w:t>
      </w:r>
    </w:p>
    <w:p>
      <w:pPr>
        <w:ind w:left="360"/>
      </w:pPr>
      <w:r>
        <w:rPr>
          <w:i/>
        </w:rPr>
        <w:t xml:space="preserve">thirst. In the innermost private life of every man, woman and child on</w:t>
      </w:r>
    </w:p>
    <w:p>
      <w:pPr>
        <w:ind w:left="360"/>
      </w:pPr>
      <w:r>
        <w:rPr>
          <w:i/>
        </w:rPr>
        <w:t xml:space="preserve">the planet, there is this inner frustration, this inner lack, this hunger, this</w:t>
      </w:r>
    </w:p>
    <w:p>
      <w:pPr>
        <w:ind w:left="360"/>
      </w:pPr>
      <w:r>
        <w:rPr>
          <w:i/>
        </w:rPr>
        <w:t xml:space="preserve">yearning for something other than what the world is offering for them</w:t>
      </w:r>
    </w:p>
    <w:p>
      <w:pPr>
        <w:ind w:left="360"/>
      </w:pPr>
      <w:r>
        <w:rPr>
          <w:i/>
        </w:rPr>
        <w:t xml:space="preserve">today or what they can discover in the world. When all the activities of</w:t>
      </w:r>
    </w:p>
    <w:p>
      <w:pPr>
        <w:ind w:left="360"/>
      </w:pPr>
      <w:r>
        <w:rPr>
          <w:i/>
        </w:rPr>
        <w:t xml:space="preserve">mankind turn against him, his economics doesn't feed, clothe or shelter him,</w:t>
      </w:r>
    </w:p>
    <w:p>
      <w:pPr>
        <w:ind w:left="360"/>
      </w:pPr>
      <w:r>
        <w:rPr>
          <w:i/>
        </w:rPr>
        <w:t xml:space="preserve">his religion doesn't inspire him to kindliness and goodwill, his politics are</w:t>
      </w:r>
    </w:p>
    <w:p>
      <w:pPr>
        <w:ind w:left="360"/>
      </w:pPr>
      <w:r>
        <w:rPr>
          <w:i/>
        </w:rPr>
        <w:t xml:space="preserve">unmentionable and his recreations are debased. Nothing today gratifies</w:t>
      </w:r>
    </w:p>
    <w:p>
      <w:pPr>
        <w:ind w:left="360"/>
      </w:pPr>
      <w:r>
        <w:rPr>
          <w:i/>
        </w:rPr>
        <w:t xml:space="preserve">this longing, this yearning in the individual human soul.4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inner yearning can illustrate why Deepak Chopra or James Redfield's</w:t>
      </w:r>
    </w:p>
    <w:p>
      <w:pPr>
        <w:ind w:left="360"/>
      </w:pPr>
      <w:r>
        <w:rPr>
          <w:i/>
        </w:rPr>
        <w:t xml:space="preserve">books are among the best sellers. It is not hard to become more spiritual, as</w:t>
      </w:r>
    </w:p>
    <w:p>
      <w:pPr>
        <w:ind w:left="360"/>
      </w:pPr>
      <w:r>
        <w:rPr>
          <w:i/>
        </w:rPr>
        <w:t xml:space="preserve">Bahá'ís believe that man is in reality a spiritual being and only when he lives</w:t>
      </w:r>
    </w:p>
    <w:p>
      <w:pPr>
        <w:ind w:left="360"/>
      </w:pPr>
      <w:r>
        <w:rPr>
          <w:i/>
        </w:rPr>
        <w:t xml:space="preserve">in the spirit, is he truly happy. So how do we live in this spirit? Perhaps by</w:t>
      </w:r>
    </w:p>
    <w:p>
      <w:pPr>
        <w:ind w:left="360"/>
      </w:pPr>
      <w:r>
        <w:rPr>
          <w:i/>
        </w:rPr>
        <w:t xml:space="preserve">using our spiritual power. What is our spiritual power? 'Abdu'l-Bahá has</w:t>
      </w:r>
    </w:p>
    <w:p>
      <w:pPr>
        <w:ind w:left="360"/>
      </w:pPr>
      <w:r>
        <w:rPr>
          <w:i/>
        </w:rPr>
        <w:t xml:space="preserve">said our imagination along with other faculties like thought, comprehension</w:t>
      </w:r>
    </w:p>
    <w:p>
      <w:pPr>
        <w:ind w:left="360"/>
      </w:pPr>
      <w:r>
        <w:rPr>
          <w:i/>
        </w:rPr>
        <w:t xml:space="preserve">and memory are parts of our spiritual power.5 The more we utilise any of</w:t>
      </w:r>
    </w:p>
    <w:p>
      <w:pPr>
        <w:ind w:left="360"/>
      </w:pPr>
      <w:r>
        <w:rPr>
          <w:i/>
        </w:rPr>
        <w:t xml:space="preserve">these faculties, the more would we enhance our spiritual growth. This is not</w:t>
      </w:r>
    </w:p>
    <w:p>
      <w:pPr>
        <w:ind w:left="360"/>
      </w:pPr>
      <w:r>
        <w:rPr>
          <w:i/>
        </w:rPr>
        <w:t xml:space="preserve">to say that if one person commits to memory all the books in the world, s/he</w:t>
      </w:r>
    </w:p>
    <w:p>
      <w:pPr>
        <w:ind w:left="360"/>
      </w:pPr>
      <w:r>
        <w:rPr>
          <w:i/>
        </w:rPr>
        <w:t xml:space="preserve">is an especially spiritual person. That person also needs to use other faculties</w:t>
      </w:r>
    </w:p>
    <w:p>
      <w:pPr>
        <w:ind w:left="360"/>
      </w:pPr>
      <w:r>
        <w:rPr>
          <w:i/>
        </w:rPr>
        <w:t xml:space="preserve">of their spiritual power. Just like the body which needs food, water, exercise</w:t>
      </w:r>
    </w:p>
    <w:p>
      <w:pPr>
        <w:ind w:left="360"/>
      </w:pPr>
      <w:r>
        <w:rPr>
          <w:i/>
        </w:rPr>
        <w:t xml:space="preserve">and fresh air to survive, our spirituality needs to use all four faculties of our</w:t>
      </w:r>
    </w:p>
    <w:p>
      <w:pPr>
        <w:ind w:left="360"/>
      </w:pPr>
      <w:r>
        <w:rPr>
          <w:i/>
        </w:rPr>
        <w:t xml:space="preserve">spiritual power mentioned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 writes in his book Dimensions in Spirituality that "imagination</w:t>
      </w:r>
    </w:p>
    <w:p>
      <w:pPr>
        <w:ind w:left="360"/>
      </w:pPr>
      <w:r>
        <w:rPr>
          <w:i/>
        </w:rPr>
        <w:t xml:space="preserve">can transcend time and space and directly go into the world of eternity</w:t>
      </w:r>
    </w:p>
    <w:p>
      <w:pPr>
        <w:ind w:left="360"/>
      </w:pPr>
      <w:r>
        <w:rPr>
          <w:i/>
        </w:rPr>
        <w:t xml:space="preserve">with its ethereal, airy spirits."6 Imagination is a constituent of our spirituality,</w:t>
      </w:r>
    </w:p>
    <w:p>
      <w:pPr>
        <w:ind w:left="360"/>
      </w:pPr>
      <w:r>
        <w:rPr>
          <w:i/>
        </w:rPr>
        <w:t xml:space="preserve">therefore it has implications for spiritual growth. It also has sure implications</w:t>
      </w:r>
    </w:p>
    <w:p>
      <w:pPr>
        <w:ind w:left="360"/>
      </w:pPr>
      <w:r>
        <w:rPr>
          <w:i/>
        </w:rPr>
        <w:t xml:space="preserve">for our spiritual detriment. Creativity has two dimensions. On the one hand,</w:t>
      </w:r>
    </w:p>
    <w:p>
      <w:pPr>
        <w:ind w:left="360"/>
      </w:pPr>
      <w:r>
        <w:rPr>
          <w:i/>
        </w:rPr>
        <w:t xml:space="preserve">when it is focused on unveiling knowledge, the advancement of civilisation and</w:t>
      </w:r>
    </w:p>
    <w:p>
      <w:pPr>
        <w:ind w:left="360"/>
      </w:pPr>
      <w:r>
        <w:rPr>
          <w:i/>
        </w:rPr>
        <w:t xml:space="preserve">the promotion of harmony and unification of the world, it becomes a powerful</w:t>
      </w:r>
    </w:p>
    <w:p>
      <w:pPr>
        <w:ind w:left="360"/>
      </w:pPr>
      <w:r>
        <w:rPr>
          <w:i/>
        </w:rPr>
        <w:t xml:space="preserve">ally of spiritualisation. On the other hand, when its energies are harnessed in</w:t>
      </w:r>
    </w:p>
    <w:p>
      <w:pPr>
        <w:ind w:left="360"/>
      </w:pPr>
      <w:r>
        <w:rPr>
          <w:i/>
        </w:rPr>
        <w:t xml:space="preserve">the service of the frivolous and self-focused gains, it can pose a serious threat</w:t>
      </w:r>
    </w:p>
    <w:p>
      <w:pPr>
        <w:ind w:left="360"/>
      </w:pPr>
      <w:r>
        <w:rPr>
          <w:i/>
        </w:rPr>
        <w:t xml:space="preserve">to spiritual development.7 It becomes a threat when our creativity is used for</w:t>
      </w:r>
    </w:p>
    <w:p>
      <w:pPr>
        <w:ind w:left="360"/>
      </w:pPr>
      <w:r>
        <w:rPr>
          <w:i/>
        </w:rPr>
        <w:t xml:space="preserve">our own materialistic purposes rather than for the portrayal of spiritual inspi-</w:t>
      </w:r>
    </w:p>
    <w:p>
      <w:pPr>
        <w:ind w:left="360"/>
      </w:pPr>
      <w:r>
        <w:rPr>
          <w:i/>
        </w:rPr>
        <w:t xml:space="preserve">ration. Therefore imagination can be viewed as a power of the soul which</w:t>
      </w:r>
    </w:p>
    <w:p>
      <w:pPr>
        <w:ind w:left="360"/>
      </w:pPr>
      <w:r>
        <w:rPr>
          <w:i/>
        </w:rPr>
        <w:t xml:space="preserve">may either focus on higher and abstract spiritual realities or on lower objects</w:t>
      </w:r>
    </w:p>
    <w:p>
      <w:pPr>
        <w:ind w:left="360"/>
      </w:pPr>
      <w:r>
        <w:rPr>
          <w:i/>
        </w:rPr>
        <w:t xml:space="preserve">of self-gratification.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the quote about Hippocrates, Socrates, Plato and Aristotle. In that</w:t>
      </w:r>
    </w:p>
    <w:p>
      <w:pPr>
        <w:ind w:left="360"/>
      </w:pPr>
      <w:r>
        <w:rPr>
          <w:i/>
        </w:rPr>
        <w:t xml:space="preserve">quote Bahá'u'lláh asserts that they all believed in God and praised Him and</w:t>
      </w:r>
    </w:p>
    <w:p>
      <w:pPr>
        <w:ind w:left="360"/>
      </w:pPr>
      <w:r>
        <w:rPr>
          <w:i/>
        </w:rPr>
        <w:t xml:space="preserve">recognised that without the help of God we are not worth as much. Even</w:t>
      </w:r>
    </w:p>
    <w:p>
      <w:pPr>
        <w:ind w:left="360"/>
      </w:pPr>
      <w:r>
        <w:rPr>
          <w:i/>
        </w:rPr>
        <w:t xml:space="preserve">someone contemporary, like Einstein, insisted that religion and science should</w:t>
      </w:r>
    </w:p>
    <w:p>
      <w:pPr>
        <w:ind w:left="360"/>
      </w:pPr>
      <w:r>
        <w:rPr>
          <w:i/>
        </w:rPr>
        <w:t xml:space="preserve">move forward together: "Science without religion is blind, religion without</w:t>
      </w:r>
    </w:p>
    <w:p>
      <w:pPr>
        <w:ind w:left="360"/>
      </w:pPr>
      <w:r>
        <w:rPr>
          <w:i/>
        </w:rPr>
        <w:t xml:space="preserve">science is lame."8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expands on this point in Paris Talks: "By the power of the</w:t>
      </w:r>
    </w:p>
    <w:p>
      <w:pPr>
        <w:ind w:left="360"/>
      </w:pPr>
      <w:r>
        <w:rPr>
          <w:i/>
        </w:rPr>
        <w:t xml:space="preserve">Holy Spirit, working through his soul, man is able to perceive the Divine Reality of things. All great works of art and sciences are witnesses of this power</w:t>
      </w:r>
    </w:p>
    <w:p>
      <w:pPr>
        <w:ind w:left="360"/>
      </w:pPr>
      <w:r>
        <w:rPr>
          <w:i/>
        </w:rPr>
        <w:t xml:space="preserve">of the spirit".9 And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gift of the Holy Spirit. When this light shines through the</w:t>
      </w:r>
    </w:p>
    <w:p>
      <w:pPr>
        <w:ind w:left="360"/>
      </w:pPr>
      <w:r>
        <w:rPr>
          <w:i/>
        </w:rPr>
        <w:t xml:space="preserve">mind of a musician, it manifests itself in beautiful harmonies. Again, shining</w:t>
      </w:r>
    </w:p>
    <w:p>
      <w:pPr>
        <w:ind w:left="360"/>
      </w:pPr>
      <w:r>
        <w:rPr>
          <w:i/>
        </w:rPr>
        <w:t xml:space="preserve">through the mind of a poet, it is seen in fine poetry and poetic prose. When</w:t>
      </w:r>
    </w:p>
    <w:p>
      <w:pPr>
        <w:ind w:left="360"/>
      </w:pPr>
      <w:r>
        <w:rPr>
          <w:i/>
        </w:rPr>
        <w:t xml:space="preserve">the light of the Sun of Truth inspires the mind of a painter, he produces</w:t>
      </w:r>
    </w:p>
    <w:p>
      <w:pPr>
        <w:ind w:left="360"/>
      </w:pPr>
      <w:r>
        <w:rPr>
          <w:i/>
        </w:rPr>
        <w:t xml:space="preserve">marvellous pictures. These gifts are fulfilling their highest purpose when</w:t>
      </w:r>
    </w:p>
    <w:p>
      <w:pPr>
        <w:ind w:left="360"/>
      </w:pPr>
      <w:r>
        <w:rPr>
          <w:i/>
        </w:rPr>
        <w:t xml:space="preserve">showing forth the praise of God.10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mean that if we do not write or paint about God and the Divine,</w:t>
      </w:r>
    </w:p>
    <w:p>
      <w:pPr>
        <w:ind w:left="360"/>
      </w:pPr>
      <w:r>
        <w:rPr>
          <w:i/>
        </w:rPr>
        <w:t xml:space="preserve">our efforts are useless? I think not! I think the success of our art depends on</w:t>
      </w:r>
    </w:p>
    <w:p>
      <w:pPr>
        <w:ind w:left="360"/>
      </w:pPr>
      <w:r>
        <w:rPr>
          <w:i/>
        </w:rPr>
        <w:t xml:space="preserve">our intentions and our purposes. Our intentions should be spiritual and wanting to portray what is in our spirit and inspiration for the sake of presenting</w:t>
      </w:r>
    </w:p>
    <w:p>
      <w:pPr>
        <w:ind w:left="360"/>
      </w:pPr>
      <w:r>
        <w:rPr>
          <w:i/>
        </w:rPr>
        <w:t xml:space="preserve">and displaying our inspiration and not what that demonstration may pave the</w:t>
      </w:r>
    </w:p>
    <w:p>
      <w:pPr>
        <w:ind w:left="360"/>
      </w:pPr>
      <w:r>
        <w:rPr>
          <w:i/>
        </w:rPr>
        <w:t xml:space="preserve">way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demonstrations of decadent creativity, for example, creativity used in marketing campaigns for achieving their materialistic goals while</w:t>
      </w:r>
    </w:p>
    <w:p>
      <w:pPr>
        <w:ind w:left="360"/>
      </w:pPr>
      <w:r>
        <w:rPr>
          <w:i/>
        </w:rPr>
        <w:t xml:space="preserve">destroying our self-worth and dignity. We are constantly probed to buy lottery</w:t>
      </w:r>
    </w:p>
    <w:p>
      <w:pPr>
        <w:ind w:left="360"/>
      </w:pPr>
      <w:r>
        <w:rPr>
          <w:i/>
        </w:rPr>
        <w:t xml:space="preserve">tickets so we can 'spend every minute of everyday, of every year'. This leads</w:t>
      </w:r>
    </w:p>
    <w:p>
      <w:pPr>
        <w:ind w:left="360"/>
      </w:pPr>
      <w:r>
        <w:rPr>
          <w:i/>
        </w:rPr>
        <w:t xml:space="preserve">us to think that money can come easily and we therefore have no respect for</w:t>
      </w:r>
    </w:p>
    <w:p>
      <w:pPr>
        <w:ind w:left="360"/>
      </w:pPr>
      <w:r>
        <w:rPr>
          <w:i/>
        </w:rPr>
        <w:t xml:space="preserve">the time which we have spent working hard. Nuclear power has the potential</w:t>
      </w:r>
    </w:p>
    <w:p>
      <w:pPr>
        <w:ind w:left="360"/>
      </w:pPr>
      <w:r>
        <w:rPr>
          <w:i/>
        </w:rPr>
        <w:t xml:space="preserve">to help humanity but unfortunately it has had a major adverse result of destroying parts of the world and some members of its family. Einstein had said</w:t>
      </w:r>
    </w:p>
    <w:p>
      <w:pPr>
        <w:ind w:left="360"/>
      </w:pPr>
      <w:r>
        <w:rPr>
          <w:i/>
        </w:rPr>
        <w:t xml:space="preserve">that if he had any vision of his energy theory being used as bombs he would</w:t>
      </w:r>
    </w:p>
    <w:p>
      <w:pPr>
        <w:ind w:left="360"/>
      </w:pPr>
      <w:r>
        <w:rPr>
          <w:i/>
        </w:rPr>
        <w:t xml:space="preserve">never have discovered it. These examples show our spiritual development</w:t>
      </w:r>
    </w:p>
    <w:p>
      <w:pPr>
        <w:ind w:left="360"/>
      </w:pPr>
      <w:r>
        <w:rPr>
          <w:i/>
        </w:rPr>
        <w:t xml:space="preserve">being threatened, when creativity is not used to advance human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individual, however, I suggest that we acknowledge the negative and</w:t>
      </w:r>
    </w:p>
    <w:p>
      <w:pPr>
        <w:ind w:left="360"/>
      </w:pPr>
      <w:r>
        <w:rPr>
          <w:i/>
        </w:rPr>
        <w:t xml:space="preserve">find out what we can learn from it and try to make amends by concentrating</w:t>
      </w:r>
    </w:p>
    <w:p>
      <w:pPr>
        <w:ind w:left="360"/>
      </w:pPr>
      <w:r>
        <w:rPr>
          <w:i/>
        </w:rPr>
        <w:t xml:space="preserve">on the positive side of it. Let's utilise all the great talent we have around us</w:t>
      </w:r>
    </w:p>
    <w:p>
      <w:pPr>
        <w:ind w:left="360"/>
      </w:pPr>
      <w:r>
        <w:rPr>
          <w:i/>
        </w:rPr>
        <w:t xml:space="preserve">and appreciate its importance. Bahá'u'lláh states: "It hath been revealed and</w:t>
      </w:r>
    </w:p>
    <w:p>
      <w:pPr>
        <w:ind w:left="360"/>
      </w:pPr>
      <w:r>
        <w:rPr>
          <w:i/>
        </w:rPr>
        <w:t xml:space="preserve">is now repeated that the true worth of artists and craftsmen should be appreciated, for they advance the affairs of mankind,"11 and further, that, "Arts, crafts</w:t>
      </w:r>
    </w:p>
    <w:p>
      <w:pPr>
        <w:ind w:left="360"/>
      </w:pPr>
      <w:r>
        <w:rPr>
          <w:i/>
        </w:rPr>
        <w:t xml:space="preserve">and sciences uplifts the world of being, and are conducive to its exaltation."12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Bahá'u'lláh, Lawh-i-Hikmat in Tablets of Bahá'u'lláh Revealed after the Kitáb-i-Aqdas, Wilmette: Bahá'í Publishing Trust, 1988, pp. 146-147.</w:t>
      </w:r>
    </w:p>
    <w:p>
      <w:pPr>
        <w:ind w:left="360"/>
      </w:pPr>
      <w:r>
        <w:rPr>
          <w:i/>
        </w:rPr>
        <w:t xml:space="preserve">2.   J.A. McLean, Dimensions in Spirituality, Oxford: George Ronald, 1994, p.126.</w:t>
      </w:r>
    </w:p>
    <w:p>
      <w:pPr>
        <w:ind w:left="360"/>
      </w:pPr>
      <w:r>
        <w:rPr>
          <w:i/>
        </w:rPr>
        <w:t xml:space="preserve">3.   Letter on behalf of Shoghi Effendi to an individual believer, April 25, 1945, quoted in Helen Hornby, Lights of Guidance (2nd rev. ed.), New Delhi: Bahá'í Publishing Trust, 1988, p.542.</w:t>
      </w:r>
    </w:p>
    <w:p>
      <w:pPr>
        <w:ind w:left="360"/>
      </w:pPr>
      <w:r>
        <w:rPr>
          <w:i/>
        </w:rPr>
        <w:t xml:space="preserve">4.   Bahá'í World Congress video, 1992.</w:t>
      </w:r>
    </w:p>
    <w:p>
      <w:pPr>
        <w:ind w:left="360"/>
      </w:pPr>
      <w:r>
        <w:rPr>
          <w:i/>
        </w:rPr>
        <w:t xml:space="preserve">5.   'Abdu'l-Bahá, Some Answered Questions, Wilmette: Bahá'í Publishing Trust, 1990, pp.210-211.</w:t>
      </w:r>
    </w:p>
    <w:p>
      <w:pPr>
        <w:ind w:left="360"/>
      </w:pPr>
      <w:r>
        <w:rPr>
          <w:i/>
        </w:rPr>
        <w:t xml:space="preserve">6.   J. A. McLean, op.cit., p.176.</w:t>
      </w:r>
    </w:p>
    <w:p>
      <w:pPr>
        <w:ind w:left="360"/>
      </w:pPr>
      <w:r>
        <w:rPr>
          <w:i/>
        </w:rPr>
        <w:t xml:space="preserve">7.   'Abdu'l-Bahá, op.cit., pp. 210-211.</w:t>
      </w:r>
    </w:p>
    <w:p>
      <w:pPr>
        <w:ind w:left="360"/>
      </w:pPr>
      <w:r>
        <w:rPr>
          <w:i/>
        </w:rPr>
        <w:t xml:space="preserve">8.   Richard Tarnas, The Passion of Western Mind – Understanding the Ideas that Have Shaped Our World View, New York: Ballantine Books, 1993. pp.355-356.</w:t>
      </w:r>
    </w:p>
    <w:p>
      <w:pPr>
        <w:ind w:left="360"/>
      </w:pPr>
      <w:r>
        <w:rPr>
          <w:i/>
        </w:rPr>
        <w:t xml:space="preserve">9.   'Abdu'l-Bahá, Paris Talks, (10th Ed.), London: Bahá'í Publishing Trust, 1961, p. 85.</w:t>
      </w:r>
    </w:p>
    <w:p>
      <w:pPr>
        <w:ind w:left="360"/>
      </w:pPr>
      <w:r>
        <w:rPr>
          <w:i/>
        </w:rPr>
        <w:t xml:space="preserve">10.  Bahá'u'lláh, Gleanings, op.cit., p.192.</w:t>
      </w:r>
    </w:p>
    <w:p>
      <w:pPr>
        <w:ind w:left="360"/>
      </w:pPr>
      <w:r>
        <w:rPr>
          <w:i/>
        </w:rPr>
        <w:t xml:space="preserve">11.  Bahá'u'lláh quoted in The Compilation of Compilations, The Arts, Maryborough: Bahá'í Publications Australia, 1991, p. 3.</w:t>
      </w:r>
    </w:p>
    <w:p>
      <w:pPr>
        <w:ind w:left="360"/>
      </w:pPr>
      <w:r>
        <w:rPr>
          <w:i/>
        </w:rPr>
        <w:t xml:space="preserve">12.  Ibid.</w:t>
      </w:r>
    </w:p>
    <w:p>
      <w:pPr>
        <w:ind w:left="360"/>
      </w:pPr>
      <w:r>
        <w:rPr>
          <w:color w:val="555555"/>
          <w:sz w:val="18"/>
        </w:rPr>
        <w:t xml:space="preserve">— Creativity and Spirituality: Are They Related? (Used by permission of the curator)</w:t>
      </w:r>
    </w:p>
    <w:p/>
  </w:body>
</w:document>
</file>