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 Baha'i: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Marriage, Baha'i: Warwick Leaflets, bahai-library.com.</w:t>
      </w:r>
    </w:p>
    <w:p>
      <w:pPr>
        <w:ind w:left="360"/>
      </w:pPr>
      <w:r>
        <w:rPr>
          <w:i/>
        </w:rPr>
        <w:t xml:space="preserve">──────────────────────────────────────────────────────────────────────</w:t>
      </w:r>
    </w:p>
    <w:p>
      <w:pPr>
        <w:ind w:left="360"/>
      </w:pPr>
      <w:r>
        <w:rPr>
          <w:i/>
        </w:rPr>
        <w:t xml:space="preserve"/>
      </w:r>
    </w:p>
    <w:p>
      <w:pPr>
        <w:ind w:left="360"/>
      </w:pPr>
      <w:r>
        <w:rPr>
          <w:i/>
        </w:rPr>
        <w:t xml:space="preserve">Marriage, Bahá'í:</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Bahá'ís take marriage very seriously, as they believe it is intended to be a spiritual relationship which will last for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It is also a physical relationship and a friendship. A successful marriage should go a long way towards ensuring the health and happiness of husband and wife.</w:t>
      </w:r>
    </w:p>
    <w:p>
      <w:pPr>
        <w:ind w:left="360"/>
      </w:pPr>
      <w:r>
        <w:rPr>
          <w:i/>
        </w:rPr>
        <w:t xml:space="preserve">In order to achieve a happy and permanent union, first of all great care needs to be taken in approaching marriage in the right way.</w:t>
      </w:r>
    </w:p>
    <w:p>
      <w:pPr>
        <w:ind w:left="360"/>
      </w:pPr>
      <w:r>
        <w:rPr>
          <w:i/>
        </w:rPr>
        <w:t xml:space="preserve">Choosing a Partner</w:t>
      </w:r>
    </w:p>
    <w:p>
      <w:pPr>
        <w:ind w:left="360"/>
      </w:pPr>
      <w:r>
        <w:rPr>
          <w:i/>
        </w:rPr>
        <w:t xml:space="preserve"/>
      </w:r>
    </w:p>
    <w:p>
      <w:pPr>
        <w:ind w:left="360"/>
      </w:pPr>
      <w:r>
        <w:rPr>
          <w:i/>
        </w:rPr>
        <w:t xml:space="preserve">Bahá'u'lláh encouraged everyone to marry. He described marriage as a "fortress for well-being", the normal and healthy state for adults, where sexual feelings can be safely expressed in a spirit of love. Bahá'ís are expected to be completely chaste before marriage and totally faithful within marriage.</w:t>
      </w:r>
    </w:p>
    <w:p>
      <w:pPr>
        <w:ind w:left="360"/>
      </w:pPr>
      <w:r>
        <w:rPr>
          <w:i/>
        </w:rPr>
        <w:t xml:space="preserve">According to Bahá'í belief, the couple must be free to choose one another, and the parents have no right to interfere or to "arrange" a marriage.</w:t>
      </w:r>
    </w:p>
    <w:p>
      <w:pPr>
        <w:ind w:left="360"/>
      </w:pPr>
      <w:r>
        <w:rPr>
          <w:i/>
        </w:rPr>
        <w:t xml:space="preserve">The couple: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When the couple have made their choice they must then obtain their parents' approval before they can marry. This ensures that they will have the support of both of their families, particularly helpful in time of trouble. It preserves the unity of the family, for unity and harmony are the keynotes of Bahá'í life and Bahá'í teachings. It also helps to ensure that their choice is the right one. The parents must do all they can to get to know the proposed partner well enough to see if the couple are suited and the marriage is likely to be a success. They should realise that they must never refuse permission simply because of differences of, for instance, race, religion or background. When the parents give their wholehearted support to a marriage, it has a much greater chance of success.</w:t>
      </w:r>
    </w:p>
    <w:p>
      <w:pPr>
        <w:ind w:left="360"/>
      </w:pPr>
      <w:r>
        <w:rPr>
          <w:i/>
        </w:rPr>
        <w:t xml:space="preserve">The Marriage Ceremony</w:t>
      </w:r>
    </w:p>
    <w:p>
      <w:pPr>
        <w:ind w:left="360"/>
      </w:pPr>
      <w:r>
        <w:rPr>
          <w:i/>
        </w:rPr>
        <w:t xml:space="preserve"/>
      </w:r>
    </w:p>
    <w:p>
      <w:pPr>
        <w:ind w:left="360"/>
      </w:pPr>
      <w:r>
        <w:rPr>
          <w:i/>
        </w:rPr>
        <w:t xml:space="preserve">Ideally, once approval has been given, the marriage should take place within 3 months. The Bahá'í marriage ceremony itself is very simple. All that is required is that the bride and groom each say, in front of witnesses, "We will all, verily, abide by the will of God". Everything else is left to the couple's choice and can reflect the culture of the area or of the participants. Usually the couple will choose prayers and readings and will have their friends and relatives sharing the ceremony. In some countries it is necessary to have a civil ceremony first, in others the Bahá'í wedding is accepted as a legal ceremony. If a Bahá'í marries someone of another religion, then usually ceremonies will be performed in both religions.</w:t>
      </w:r>
    </w:p>
    <w:p>
      <w:pPr>
        <w:ind w:left="360"/>
      </w:pPr>
      <w:r>
        <w:rPr>
          <w:i/>
        </w:rPr>
        <w:t xml:space="preserve">Making A Marriage Work</w:t>
      </w:r>
    </w:p>
    <w:p>
      <w:pPr>
        <w:ind w:left="360"/>
      </w:pPr>
      <w:r>
        <w:rPr>
          <w:i/>
        </w:rPr>
        <w:t xml:space="preserve"/>
      </w:r>
    </w:p>
    <w:p>
      <w:pPr>
        <w:ind w:left="360"/>
      </w:pPr>
      <w:r>
        <w:rPr>
          <w:i/>
        </w:rPr>
        <w:t xml:space="preserve">"Bahá'í marriage is the commitment of the two parties one to the other, and their mutual attachment of mind and heart."</w:t>
      </w:r>
    </w:p>
    <w:p>
      <w:pPr>
        <w:ind w:left="360"/>
      </w:pPr>
      <w:r>
        <w:rPr>
          <w:i/>
        </w:rPr>
        <w:t xml:space="preserve">The couple must learn to live together in harmony, and to work together as a team. They should share their concerns and the events of their lives and always show affection to one another:</w:t>
      </w:r>
    </w:p>
    <w:p>
      <w:pPr>
        <w:ind w:left="360"/>
      </w:pPr>
      <w:r>
        <w:rPr>
          <w:i/>
        </w:rPr>
        <w:t xml:space="preserve">"Nourish continually the tree of your union."</w:t>
      </w:r>
    </w:p>
    <w:p>
      <w:pPr>
        <w:ind w:left="360"/>
      </w:pPr>
      <w:r>
        <w:rPr>
          <w:i/>
        </w:rPr>
        <w:t xml:space="preserve"/>
      </w:r>
    </w:p>
    <w:p>
      <w:pPr>
        <w:ind w:left="360"/>
      </w:pPr>
      <w:r>
        <w:rPr>
          <w:i/>
        </w:rPr>
        <w:t xml:space="preserve">Neither has the right to impose their wishes on the other:</w:t>
      </w:r>
    </w:p>
    <w:p>
      <w:pPr>
        <w:ind w:left="360"/>
      </w:pPr>
      <w:r>
        <w:rPr>
          <w:i/>
        </w:rPr>
        <w:t xml:space="preserve">"There are, therefore, times when a wife should defer to her husband, and times when a husband should defer to his wife, but neither should ever unjustly dominate the other."</w:t>
      </w:r>
    </w:p>
    <w:p>
      <w:pPr>
        <w:ind w:left="360"/>
      </w:pPr>
      <w:r>
        <w:rPr>
          <w:i/>
        </w:rPr>
        <w:t xml:space="preserve">The Bahá'í teachings on the equality of men and women must be put into practice in the home.</w:t>
      </w:r>
    </w:p>
    <w:p>
      <w:pPr>
        <w:ind w:left="360"/>
      </w:pPr>
      <w:r>
        <w:rPr>
          <w:i/>
        </w:rPr>
        <w:t xml:space="preserve">They must be absolutely faithful and loyal to each other, spiritually as well as physically.</w:t>
      </w:r>
    </w:p>
    <w:p>
      <w:pPr>
        <w:ind w:left="360"/>
      </w:pPr>
      <w:r>
        <w:rPr>
          <w:i/>
        </w:rPr>
        <w:t xml:space="preserve">Most importantly, husband and wife should pray together, especially when they face problems or difficulties.</w:t>
      </w:r>
    </w:p>
    <w:p>
      <w:pPr>
        <w:ind w:left="360"/>
      </w:pPr>
      <w:r>
        <w:rPr>
          <w:i/>
        </w:rPr>
        <w:t xml:space="preserve">"The love between husband and wife should not be purely physical, nay rather it must be spiritual and heavenly. These two souls should be considered as one soul. How difficult it would be to divide a single soul!"</w:t>
      </w:r>
    </w:p>
    <w:p>
      <w:pPr>
        <w:ind w:left="360"/>
      </w:pPr>
      <w:r>
        <w:rPr>
          <w:i/>
        </w:rPr>
        <w:t xml:space="preserve">Children</w:t>
      </w:r>
    </w:p>
    <w:p>
      <w:pPr>
        <w:ind w:left="360"/>
      </w:pPr>
      <w:r>
        <w:rPr>
          <w:i/>
        </w:rPr>
        <w:t xml:space="preserve"/>
      </w:r>
    </w:p>
    <w:p>
      <w:pPr>
        <w:ind w:left="360"/>
      </w:pPr>
      <w:r>
        <w:rPr>
          <w:i/>
        </w:rPr>
        <w:t xml:space="preserve">Apart from the spiritual companionship already described, the main purpose of marriage is the rearing of children. This is a very important and difficult task and a great responsibility. It can place a great strain on the marital relationship if the couple have not prepared themselves for this. Husband and wife should study the guidance in the Bahá'í writings on the raising of children. They should discuss their aims and objectives and ensure that they both treat the children in the same way.</w:t>
      </w:r>
    </w:p>
    <w:p>
      <w:pPr>
        <w:ind w:left="360"/>
      </w:pPr>
      <w:r>
        <w:rPr>
          <w:i/>
        </w:rPr>
        <w:t xml:space="preserve">Solving Problems</w:t>
      </w:r>
    </w:p>
    <w:p>
      <w:pPr>
        <w:ind w:left="360"/>
      </w:pPr>
      <w:r>
        <w:rPr>
          <w:i/>
        </w:rPr>
        <w:t xml:space="preserve"/>
      </w:r>
    </w:p>
    <w:p>
      <w:pPr>
        <w:ind w:left="360"/>
      </w:pPr>
      <w:r>
        <w:rPr>
          <w:i/>
        </w:rPr>
        <w:t xml:space="preserve">"Lay the foundations of your affections in the very centre of your spiritual being."</w:t>
      </w:r>
    </w:p>
    <w:p>
      <w:pPr>
        <w:ind w:left="360"/>
      </w:pPr>
      <w:r>
        <w:rPr>
          <w:i/>
        </w:rPr>
        <w:t xml:space="preserve">Differences of race, religion and culture should not be allowed to become a problem. Bahá'ís revere the Founders of each of the world's religions and cherish the different cultures of the world. Unity in diversity is a keynote theme in the Bahá'í Faith and gives beauty to a marriage and enriches the couple.</w:t>
      </w:r>
    </w:p>
    <w:p>
      <w:pPr>
        <w:ind w:left="360"/>
      </w:pPr>
      <w:r>
        <w:rPr>
          <w:i/>
        </w:rPr>
        <w:t xml:space="preserve">When problems arise or decisions need to be made, the couple should pray and then consult together as to the solutions. Consultation is one of the most important laws of the Bahá'í Faith. When practised in a spirit of prayer, solutions will be found much more easily.</w:t>
      </w:r>
    </w:p>
    <w:p>
      <w:pPr>
        <w:ind w:left="360"/>
      </w:pPr>
      <w:r>
        <w:rPr>
          <w:i/>
        </w:rPr>
        <w:t xml:space="preserve">Divorce</w:t>
      </w:r>
    </w:p>
    <w:p>
      <w:pPr>
        <w:ind w:left="360"/>
      </w:pPr>
      <w:r>
        <w:rPr>
          <w:i/>
        </w:rPr>
        <w:t xml:space="preserve"/>
      </w:r>
    </w:p>
    <w:p>
      <w:pPr>
        <w:ind w:left="360"/>
      </w:pPr>
      <w:r>
        <w:rPr>
          <w:i/>
        </w:rPr>
        <w:t xml:space="preserve">Marriage is considered such an important bond that, although divorce is allowed between Bahá'ís, it is to be avoided if at all possible. It should only be contemplated if the couple develop a real dislike for one another.</w:t>
      </w:r>
    </w:p>
    <w:p>
      <w:pPr>
        <w:ind w:left="360"/>
      </w:pPr>
      <w:r>
        <w:rPr>
          <w:i/>
        </w:rPr>
        <w:t xml:space="preserve">"The foundation of the Kingdom of God is based upon harmony and love, oneness, relationship and union, not upon differences, especially between husband and wife."</w:t>
      </w:r>
    </w:p>
    <w:p>
      <w:pPr>
        <w:ind w:left="360"/>
      </w:pPr>
      <w:r>
        <w:rPr>
          <w:i/>
        </w:rPr>
        <w:t xml:space="preserve">If the couple have differences which they cannot solve between themselves, their parents and families will try to help. They should also turn to their Local Bahá'í Assembly for advice and guidance. They may also wish to seek professional advice. However, if the couple reach the point where they feel that they can no longer live together, they must announce their intention to divorce and then live apart for one year. During this year all efforts will be made to help the couple to be reconciled. But, if all attempts fail, at the end of the year the marriage will be ended.</w:t>
      </w:r>
    </w:p>
    <w:p>
      <w:pPr>
        <w:ind w:left="360"/>
      </w:pPr>
      <w:r>
        <w:rPr>
          <w:i/>
        </w:rPr>
        <w:t xml:space="preserve">A Happy Marriage</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 If they live thus, they will pass through this world with perfect contentment, bliss, and peace of heart, and become the object of divine grace and favour in the Kingdom of heaven."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Views58132 views since posted 2000-06; last edit 2015-08-14 14:12 UTC;</w:t>
      </w:r>
    </w:p>
    <w:p>
      <w:pPr>
        <w:ind w:left="360"/>
      </w:pPr>
      <w:r>
        <w:rPr>
          <w:i/>
        </w:rPr>
        <w:t xml:space="preserve"/>
      </w:r>
    </w:p>
    <w:p>
      <w:pPr>
        <w:ind w:left="360"/>
      </w:pPr>
      <w:r>
        <w:rPr>
          <w:i/>
        </w:rPr>
        <w:t xml:space="preserve">previous at archive.org.../warwick_bahai_marriage;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bahai-library.com/636</w:t>
      </w:r>
    </w:p>
    <w:p>
      <w:pPr>
        <w:ind w:left="360"/>
      </w:pPr>
      <w:r>
        <w:rPr>
          <w:i/>
        </w:rPr>
        <w:t xml:space="preserve">Citation: ris/636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 Baha'i: Warwick Leaflets (Used by permission of the curator)</w:t>
      </w:r>
    </w:p>
    <w:p/>
  </w:body>
</w:document>
</file>