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Perspective on Water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The Baha'i Perspective on Water,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Perspective on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is fundamental in the rites, language and symbolism of all religions,</w:t>
      </w:r>
    </w:p>
    <w:p>
      <w:pPr>
        <w:ind w:left="360"/>
      </w:pPr>
      <w:r>
        <w:rPr>
          <w:i/>
        </w:rPr>
        <w:t xml:space="preserve">and the Bahá'í Faith is no exception. There are Bahá'í</w:t>
      </w:r>
    </w:p>
    <w:p>
      <w:pPr>
        <w:ind w:left="360"/>
      </w:pPr>
      <w:r>
        <w:rPr>
          <w:i/>
        </w:rPr>
        <w:t xml:space="preserve">laws concerning water and cleanliness, and many ways that water is used</w:t>
      </w:r>
    </w:p>
    <w:p>
      <w:pPr>
        <w:ind w:left="360"/>
      </w:pPr>
      <w:r>
        <w:rPr>
          <w:i/>
        </w:rPr>
        <w:t xml:space="preserve">as a metaphor for spiritual truths. This brief summary of the Bahá'í</w:t>
      </w:r>
    </w:p>
    <w:p>
      <w:pPr>
        <w:ind w:left="360"/>
      </w:pPr>
      <w:r>
        <w:rPr>
          <w:i/>
        </w:rPr>
        <w:t xml:space="preserve">perspective on water is based as far as possible on direct quotations from</w:t>
      </w:r>
    </w:p>
    <w:p>
      <w:pPr>
        <w:ind w:left="360"/>
      </w:pPr>
      <w:r>
        <w:rPr>
          <w:i/>
        </w:rPr>
        <w:t xml:space="preserve">the Bahá'í Writings.</w:t>
      </w:r>
    </w:p>
    <w:p>
      <w:pPr>
        <w:ind w:left="360"/>
      </w:pPr>
      <w:r>
        <w:rPr>
          <w:i/>
        </w:rPr>
        <w:t xml:space="preserve">In a more general context, the Bahá'í Faith places great</w:t>
      </w:r>
    </w:p>
    <w:p>
      <w:pPr>
        <w:ind w:left="360"/>
      </w:pPr>
      <w:r>
        <w:rPr>
          <w:i/>
        </w:rPr>
        <w:t xml:space="preserve">importance on agriculture and the preservation of the ecological balance</w:t>
      </w:r>
    </w:p>
    <w:p>
      <w:pPr>
        <w:ind w:left="360"/>
      </w:pPr>
      <w:r>
        <w:rPr>
          <w:i/>
        </w:rPr>
        <w:t xml:space="preserve">of the world. Water is of course a fundamental resource for agriculture.</w:t>
      </w:r>
    </w:p>
    <w:p>
      <w:pPr>
        <w:ind w:left="360"/>
      </w:pPr>
      <w:r>
        <w:rPr>
          <w:i/>
        </w:rPr>
        <w:t xml:space="preserve">It is essential to the functioning of all ecological communities and plays</w:t>
      </w:r>
    </w:p>
    <w:p>
      <w:pPr>
        <w:ind w:left="360"/>
      </w:pPr>
      <w:r>
        <w:rPr>
          <w:i/>
        </w:rPr>
        <w:t xml:space="preserve">a key role in all the life support systems of the planet. It is essential</w:t>
      </w:r>
    </w:p>
    <w:p>
      <w:pPr>
        <w:ind w:left="360"/>
      </w:pPr>
      <w:r>
        <w:rPr>
          <w:i/>
        </w:rPr>
        <w:t xml:space="preserve">to life itself, which is why it is so often used in spiritual symbolism.</w:t>
      </w:r>
    </w:p>
    <w:p>
      <w:pPr>
        <w:ind w:left="360"/>
      </w:pPr>
      <w:r>
        <w:rPr>
          <w:i/>
        </w:rPr>
        <w:t xml:space="preserve">Water is an important medium for linking us with the environment in</w:t>
      </w:r>
    </w:p>
    <w:p>
      <w:pPr>
        <w:ind w:left="360"/>
      </w:pPr>
      <w:r>
        <w:rPr>
          <w:i/>
        </w:rPr>
        <w:t xml:space="preserve">the complex interactions that are such an important feature of our integrated</w:t>
      </w:r>
    </w:p>
    <w:p>
      <w:pPr>
        <w:ind w:left="360"/>
      </w:pPr>
      <w:r>
        <w:rPr>
          <w:i/>
        </w:rPr>
        <w:t xml:space="preserve">planetary system. As 'Abdu'l-Bahá, the son of the founder of the</w:t>
      </w:r>
    </w:p>
    <w:p>
      <w:pPr>
        <w:ind w:left="360"/>
      </w:pPr>
      <w:r>
        <w:rPr>
          <w:i/>
        </w:rPr>
        <w:t xml:space="preserve">Bahá'í Faith, has written:</w:t>
      </w:r>
    </w:p>
    <w:p>
      <w:pPr>
        <w:ind w:left="360"/>
      </w:pPr>
      <w:r>
        <w:rPr>
          <w:i/>
        </w:rPr>
        <w:t xml:space="preserve">"Whensoever thou dost examine, through a microscope, the water man drinketh,</w:t>
      </w:r>
    </w:p>
    <w:p>
      <w:pPr>
        <w:ind w:left="360"/>
      </w:pPr>
      <w:r>
        <w:rPr>
          <w:i/>
        </w:rPr>
        <w:t xml:space="preserve">the air he doth breathe, thou wilt see that with every breath of air, man</w:t>
      </w:r>
    </w:p>
    <w:p>
      <w:pPr>
        <w:ind w:left="360"/>
      </w:pPr>
      <w:r>
        <w:rPr>
          <w:i/>
        </w:rPr>
        <w:t xml:space="preserve">taketh in an abundance of animal life, and with every draught of water,</w:t>
      </w:r>
    </w:p>
    <w:p>
      <w:pPr>
        <w:ind w:left="360"/>
      </w:pPr>
      <w:r>
        <w:rPr>
          <w:i/>
        </w:rPr>
        <w:t xml:space="preserve">he also swalloweth down a great variety of animals. How could it ever be</w:t>
      </w:r>
    </w:p>
    <w:p>
      <w:pPr>
        <w:ind w:left="360"/>
      </w:pPr>
      <w:r>
        <w:rPr>
          <w:i/>
        </w:rPr>
        <w:t xml:space="preserve">possible to put a stop to this process? For all creatures are eaters and</w:t>
      </w:r>
    </w:p>
    <w:p>
      <w:pPr>
        <w:ind w:left="360"/>
      </w:pPr>
      <w:r>
        <w:rPr>
          <w:i/>
        </w:rPr>
        <w:t xml:space="preserve">eaten, and the very fabric of life is reared upon this fact. Were it not</w:t>
      </w:r>
    </w:p>
    <w:p>
      <w:pPr>
        <w:ind w:left="360"/>
      </w:pPr>
      <w:r>
        <w:rPr>
          <w:i/>
        </w:rPr>
        <w:t xml:space="preserve">so, the ties that interlace all created things within the universe would</w:t>
      </w:r>
    </w:p>
    <w:p>
      <w:pPr>
        <w:ind w:left="360"/>
      </w:pPr>
      <w:r>
        <w:rPr>
          <w:i/>
        </w:rPr>
        <w:t xml:space="preserve">be unravelled." (`Abdu'l-Bahá, Selections from the Writings of</w:t>
      </w:r>
    </w:p>
    <w:p>
      <w:pPr>
        <w:ind w:left="360"/>
      </w:pPr>
      <w:r>
        <w:rPr>
          <w:i/>
        </w:rPr>
        <w:t xml:space="preserve">`Abdu'l-Bahá, page 157)</w:t>
      </w:r>
    </w:p>
    <w:p>
      <w:pPr>
        <w:ind w:left="360"/>
      </w:pPr>
      <w:r>
        <w:rPr>
          <w:i/>
        </w:rPr>
        <w:t xml:space="preserve">For Bahá'ís, respect for the creation in all its beauty</w:t>
      </w:r>
    </w:p>
    <w:p>
      <w:pPr>
        <w:ind w:left="360"/>
      </w:pPr>
      <w:r>
        <w:rPr>
          <w:i/>
        </w:rPr>
        <w:t xml:space="preserve">and diversity is important, and water is a key element of that creation.</w:t>
      </w:r>
    </w:p>
    <w:p>
      <w:pPr>
        <w:ind w:left="360"/>
      </w:pPr>
      <w:r>
        <w:rPr>
          <w:i/>
        </w:rPr>
        <w:t xml:space="preserve">"The Almighty Lord is the provider of water, and its maker, and hath</w:t>
      </w:r>
    </w:p>
    <w:p>
      <w:pPr>
        <w:ind w:left="360"/>
      </w:pPr>
      <w:r>
        <w:rPr>
          <w:i/>
        </w:rPr>
        <w:t xml:space="preserve">decreed that it be used to quench man's thirst, but its use is dependent</w:t>
      </w:r>
    </w:p>
    <w:p>
      <w:pPr>
        <w:ind w:left="360"/>
      </w:pPr>
      <w:r>
        <w:rPr>
          <w:i/>
        </w:rPr>
        <w:t xml:space="preserve">upon His Will. If it should not be in conformity with His Will, man is</w:t>
      </w:r>
    </w:p>
    <w:p>
      <w:pPr>
        <w:ind w:left="360"/>
      </w:pPr>
      <w:r>
        <w:rPr>
          <w:i/>
        </w:rPr>
        <w:t xml:space="preserve">afflicted with a thirst which the oceans cannot quench." (`Abdu'l-Bahá,</w:t>
      </w:r>
    </w:p>
    <w:p>
      <w:pPr>
        <w:ind w:left="360"/>
      </w:pPr>
      <w:r>
        <w:rPr>
          <w:i/>
        </w:rPr>
        <w:t xml:space="preserve">in Prayer, Meditation, and the Devotional Attitude (compilation),</w:t>
      </w:r>
    </w:p>
    <w:p>
      <w:pPr>
        <w:ind w:left="360"/>
      </w:pPr>
      <w:r>
        <w:rPr>
          <w:i/>
        </w:rPr>
        <w:t xml:space="preserve">pages 231-232)</w:t>
      </w:r>
    </w:p>
    <w:p>
      <w:pPr>
        <w:ind w:left="360"/>
      </w:pPr>
      <w:r>
        <w:rPr>
          <w:i/>
        </w:rPr>
        <w:t xml:space="preserve">The wise management of all the natural resources of the planet, including</w:t>
      </w:r>
    </w:p>
    <w:p>
      <w:pPr>
        <w:ind w:left="360"/>
      </w:pPr>
      <w:r>
        <w:rPr>
          <w:i/>
        </w:rPr>
        <w:t xml:space="preserve">water, will require a global approach, since water is not a respecter of</w:t>
      </w:r>
    </w:p>
    <w:p>
      <w:pPr>
        <w:ind w:left="360"/>
      </w:pPr>
      <w:r>
        <w:rPr>
          <w:i/>
        </w:rPr>
        <w:t xml:space="preserve">national boundaries. The use, sharing, protection and management of water</w:t>
      </w:r>
    </w:p>
    <w:p>
      <w:pPr>
        <w:ind w:left="360"/>
      </w:pPr>
      <w:r>
        <w:rPr>
          <w:i/>
        </w:rPr>
        <w:t xml:space="preserve">need to be governed by spiritual principles of justice and equity, and</w:t>
      </w:r>
    </w:p>
    <w:p>
      <w:pPr>
        <w:ind w:left="360"/>
      </w:pPr>
      <w:r>
        <w:rPr>
          <w:i/>
        </w:rPr>
        <w:t xml:space="preserve">the fundamental concept of moderation. Decisions on water need to be taken</w:t>
      </w:r>
    </w:p>
    <w:p>
      <w:pPr>
        <w:ind w:left="360"/>
      </w:pPr>
      <w:r>
        <w:rPr>
          <w:i/>
        </w:rPr>
        <w:t xml:space="preserve">through processes of consultation involving all those concerned or 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 WATER - CLEANLINESS</w:t>
      </w:r>
    </w:p>
    <w:p>
      <w:pPr>
        <w:ind w:left="360"/>
      </w:pPr>
      <w:r>
        <w:rPr>
          <w:i/>
        </w:rPr>
        <w:t xml:space="preserve">Bahá'u'lláh, in his book of laws, gave great importance</w:t>
      </w:r>
    </w:p>
    <w:p>
      <w:pPr>
        <w:ind w:left="360"/>
      </w:pPr>
      <w:r>
        <w:rPr>
          <w:i/>
        </w:rPr>
        <w:t xml:space="preserve">to clean water and cleanliness, illustrated with some of the problems of</w:t>
      </w:r>
    </w:p>
    <w:p>
      <w:pPr>
        <w:ind w:left="360"/>
      </w:pPr>
      <w:r>
        <w:rPr>
          <w:i/>
        </w:rPr>
        <w:t xml:space="preserve">polluted water in his native Persia, where in the nineteenth century, the</w:t>
      </w:r>
    </w:p>
    <w:p>
      <w:pPr>
        <w:ind w:left="360"/>
      </w:pPr>
      <w:r>
        <w:rPr>
          <w:i/>
        </w:rPr>
        <w:t xml:space="preserve">water in public bath-houses and household pools was seldom changed:</w:t>
      </w:r>
    </w:p>
    <w:p>
      <w:pPr>
        <w:ind w:left="360"/>
      </w:pPr>
      <w:r>
        <w:rPr>
          <w:i/>
        </w:rPr>
        <w:t xml:space="preserve">"Wash ye every soiled thing with water that hath undergone no alteration</w:t>
      </w:r>
    </w:p>
    <w:p>
      <w:pPr>
        <w:ind w:left="360"/>
      </w:pPr>
      <w:r>
        <w:rPr>
          <w:i/>
        </w:rPr>
        <w:t xml:space="preserve">in any one of the three respects [colour, taste or smell]; take heed not</w:t>
      </w:r>
    </w:p>
    <w:p>
      <w:pPr>
        <w:ind w:left="360"/>
      </w:pPr>
      <w:r>
        <w:rPr>
          <w:i/>
        </w:rPr>
        <w:t xml:space="preserve">to use water that hath been altered through exposure to the air or to some</w:t>
      </w:r>
    </w:p>
    <w:p>
      <w:pPr>
        <w:ind w:left="360"/>
      </w:pPr>
      <w:r>
        <w:rPr>
          <w:i/>
        </w:rPr>
        <w:t xml:space="preserve">other agent. Be ye the very essence of cleanliness amongst mankind." (Bahá'u'lláh,</w:t>
      </w:r>
    </w:p>
    <w:p>
      <w:pPr>
        <w:ind w:left="360"/>
      </w:pPr>
      <w:r>
        <w:rPr>
          <w:i/>
        </w:rPr>
        <w:t xml:space="preserve">The Kitáb-i-Aqdas, pages 46-47)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"It hath been enjoined upon you to... bathe yourselves each week in</w:t>
      </w:r>
    </w:p>
    <w:p>
      <w:pPr>
        <w:ind w:left="360"/>
      </w:pPr>
      <w:r>
        <w:rPr>
          <w:i/>
        </w:rPr>
        <w:t xml:space="preserve">water that covereth your bodies, and to clean yourselves with whatsoever</w:t>
      </w:r>
    </w:p>
    <w:p>
      <w:pPr>
        <w:ind w:left="360"/>
      </w:pPr>
      <w:r>
        <w:rPr>
          <w:i/>
        </w:rPr>
        <w:t xml:space="preserve">ye have formerly employed.... Immerse yourselves in clean water; it is</w:t>
      </w:r>
    </w:p>
    <w:p>
      <w:pPr>
        <w:ind w:left="360"/>
      </w:pPr>
      <w:r>
        <w:rPr>
          <w:i/>
        </w:rPr>
        <w:t xml:space="preserve">not permissible to bathe yourselves in water that hath already been used.</w:t>
      </w:r>
    </w:p>
    <w:p>
      <w:pPr>
        <w:ind w:left="360"/>
      </w:pPr>
      <w:r>
        <w:rPr>
          <w:i/>
        </w:rPr>
        <w:t xml:space="preserve">See that ye approach not the public pools of Persian baths; whoso maketh</w:t>
      </w:r>
    </w:p>
    <w:p>
      <w:pPr>
        <w:ind w:left="360"/>
      </w:pPr>
      <w:r>
        <w:rPr>
          <w:i/>
        </w:rPr>
        <w:t xml:space="preserve">his way toward such baths will smell their fetid odour ere he entereth</w:t>
      </w:r>
    </w:p>
    <w:p>
      <w:pPr>
        <w:ind w:left="360"/>
      </w:pPr>
      <w:r>
        <w:rPr>
          <w:i/>
        </w:rPr>
        <w:t xml:space="preserve">therein. Shun them, O people, and be not of those who ignominiously accept</w:t>
      </w:r>
    </w:p>
    <w:p>
      <w:pPr>
        <w:ind w:left="360"/>
      </w:pPr>
      <w:r>
        <w:rPr>
          <w:i/>
        </w:rPr>
        <w:t xml:space="preserve">such vileness. In truth, they are as sinks of foulness and contamination,</w:t>
      </w:r>
    </w:p>
    <w:p>
      <w:pPr>
        <w:ind w:left="360"/>
      </w:pPr>
      <w:r>
        <w:rPr>
          <w:i/>
        </w:rPr>
        <w:t xml:space="preserve">if ye be of them that apprehend. Avoid ye likewise the malodorous pools</w:t>
      </w:r>
    </w:p>
    <w:p>
      <w:pPr>
        <w:ind w:left="360"/>
      </w:pPr>
      <w:r>
        <w:rPr>
          <w:i/>
        </w:rPr>
        <w:t xml:space="preserve">in the courtyards of Persian homes, and be ye of the pure and sanctified.</w:t>
      </w:r>
    </w:p>
    <w:p>
      <w:pPr>
        <w:ind w:left="360"/>
      </w:pPr>
      <w:r>
        <w:rPr>
          <w:i/>
        </w:rPr>
        <w:t xml:space="preserve">Truly, We desire to behold you as manifestations of paradise on earth,</w:t>
      </w:r>
    </w:p>
    <w:p>
      <w:pPr>
        <w:ind w:left="360"/>
      </w:pPr>
      <w:r>
        <w:rPr>
          <w:i/>
        </w:rPr>
        <w:t xml:space="preserve">that there may be diffused from you such fragrance as shall rejoice the</w:t>
      </w:r>
    </w:p>
    <w:p>
      <w:pPr>
        <w:ind w:left="360"/>
      </w:pPr>
      <w:r>
        <w:rPr>
          <w:i/>
        </w:rPr>
        <w:t xml:space="preserve">hearts of the favoured of God. If the bather, instead of entering the water,</w:t>
      </w:r>
    </w:p>
    <w:p>
      <w:pPr>
        <w:ind w:left="360"/>
      </w:pPr>
      <w:r>
        <w:rPr>
          <w:i/>
        </w:rPr>
        <w:t xml:space="preserve">wash himself by pouring it upon his body, it shall be better for him and</w:t>
      </w:r>
    </w:p>
    <w:p>
      <w:pPr>
        <w:ind w:left="360"/>
      </w:pPr>
      <w:r>
        <w:rPr>
          <w:i/>
        </w:rPr>
        <w:t xml:space="preserve">shall absolve him of the need for bodily immersion." (Bahá'u'lláh,</w:t>
      </w:r>
    </w:p>
    <w:p>
      <w:pPr>
        <w:ind w:left="360"/>
      </w:pPr>
      <w:r>
        <w:rPr>
          <w:i/>
        </w:rPr>
        <w:t xml:space="preserve">The Kitáb-i-Aqdas, pages 57-58)</w:t>
      </w:r>
    </w:p>
    <w:p>
      <w:pPr>
        <w:ind w:left="360"/>
      </w:pPr>
      <w:r>
        <w:rPr>
          <w:i/>
        </w:rPr>
        <w:t xml:space="preserve">When asked at what point water was considered used, Bahá'u'lláh</w:t>
      </w:r>
    </w:p>
    <w:p>
      <w:pPr>
        <w:ind w:left="360"/>
      </w:pPr>
      <w:r>
        <w:rPr>
          <w:i/>
        </w:rPr>
        <w:t xml:space="preserve">replied:</w:t>
      </w:r>
    </w:p>
    <w:p>
      <w:pPr>
        <w:ind w:left="360"/>
      </w:pPr>
      <w:r>
        <w:rPr>
          <w:i/>
        </w:rPr>
        <w:t xml:space="preserve">"Small quantities of water, such as one cupful, or even two or three,</w:t>
      </w:r>
    </w:p>
    <w:p>
      <w:pPr>
        <w:ind w:left="360"/>
      </w:pPr>
      <w:r>
        <w:rPr>
          <w:i/>
        </w:rPr>
        <w:t xml:space="preserve">must be considered used after a single washing of the face and hands. "But</w:t>
      </w:r>
    </w:p>
    <w:p>
      <w:pPr>
        <w:ind w:left="360"/>
      </w:pPr>
      <w:r>
        <w:rPr>
          <w:i/>
        </w:rPr>
        <w:t xml:space="preserve">a kurr [ca. 0.5 m3] or more of water remaineth unchanged after one or two</w:t>
      </w:r>
    </w:p>
    <w:p>
      <w:pPr>
        <w:ind w:left="360"/>
      </w:pPr>
      <w:r>
        <w:rPr>
          <w:i/>
        </w:rPr>
        <w:t xml:space="preserve">washings of the face, and there is no objection to its use unless it is</w:t>
      </w:r>
    </w:p>
    <w:p>
      <w:pPr>
        <w:ind w:left="360"/>
      </w:pPr>
      <w:r>
        <w:rPr>
          <w:i/>
        </w:rPr>
        <w:t xml:space="preserve">altered in one of the three ways [colour, taste or smell], for example</w:t>
      </w:r>
    </w:p>
    <w:p>
      <w:pPr>
        <w:ind w:left="360"/>
      </w:pPr>
      <w:r>
        <w:rPr>
          <w:i/>
        </w:rPr>
        <w:t xml:space="preserve">its colour is changed, in which case it should be looked upon as used."</w:t>
      </w:r>
    </w:p>
    <w:p>
      <w:pPr>
        <w:ind w:left="360"/>
      </w:pPr>
      <w:r>
        <w:rPr>
          <w:i/>
        </w:rPr>
        <w:t xml:space="preserve">(Bahá'u'lláh, The Kitáb-i-Aqdas: Questions</w:t>
      </w:r>
    </w:p>
    <w:p>
      <w:pPr>
        <w:ind w:left="360"/>
      </w:pPr>
      <w:r>
        <w:rPr>
          <w:i/>
        </w:rPr>
        <w:t xml:space="preserve">and Answers, 91, page 133)</w:t>
      </w:r>
    </w:p>
    <w:p>
      <w:pPr>
        <w:ind w:left="360"/>
      </w:pPr>
      <w:r>
        <w:rPr>
          <w:i/>
        </w:rPr>
        <w:t xml:space="preserve">Cleanliness through washing with water is seen has having a spiritual</w:t>
      </w:r>
    </w:p>
    <w:p>
      <w:pPr>
        <w:ind w:left="360"/>
      </w:pPr>
      <w:r>
        <w:rPr>
          <w:i/>
        </w:rPr>
        <w:t xml:space="preserve">as well as material significance. 'Abdu'l-Bahá has explained:</w:t>
      </w:r>
    </w:p>
    <w:p>
      <w:pPr>
        <w:ind w:left="360"/>
      </w:pPr>
      <w:r>
        <w:rPr>
          <w:i/>
        </w:rPr>
        <w:t xml:space="preserve">"First in a human being's way of life must be purity, then freshness,</w:t>
      </w:r>
    </w:p>
    <w:p>
      <w:pPr>
        <w:ind w:left="360"/>
      </w:pPr>
      <w:r>
        <w:rPr>
          <w:i/>
        </w:rPr>
        <w:t xml:space="preserve">cleanliness, and independence of spirit. First must the stream bed be cleansed,</w:t>
      </w:r>
    </w:p>
    <w:p>
      <w:pPr>
        <w:ind w:left="360"/>
      </w:pPr>
      <w:r>
        <w:rPr>
          <w:i/>
        </w:rPr>
        <w:t xml:space="preserve">then may the sweet river waters be led into it....</w:t>
      </w:r>
    </w:p>
    <w:p>
      <w:pPr>
        <w:ind w:left="360"/>
      </w:pPr>
      <w:r>
        <w:rPr>
          <w:i/>
        </w:rPr>
        <w:t xml:space="preserve">"This is why, in Holy Scriptures, the counsels of heaven are likened</w:t>
      </w:r>
    </w:p>
    <w:p>
      <w:pPr>
        <w:ind w:left="360"/>
      </w:pPr>
      <w:r>
        <w:rPr>
          <w:i/>
        </w:rPr>
        <w:t xml:space="preserve">to water, even as the Qur'án saith: `And pure water send We down</w:t>
      </w:r>
    </w:p>
    <w:p>
      <w:pPr>
        <w:ind w:left="360"/>
      </w:pPr>
      <w:r>
        <w:rPr>
          <w:i/>
        </w:rPr>
        <w:t xml:space="preserve">from Heaven,' (Qur'án 25:50) and the Gospel: `Except a man</w:t>
      </w:r>
    </w:p>
    <w:p>
      <w:pPr>
        <w:ind w:left="360"/>
      </w:pPr>
      <w:r>
        <w:rPr>
          <w:i/>
        </w:rPr>
        <w:t xml:space="preserve">be baptized of water and of the spirit, he cannot enter into the Kingdom</w:t>
      </w:r>
    </w:p>
    <w:p>
      <w:pPr>
        <w:ind w:left="360"/>
      </w:pPr>
      <w:r>
        <w:rPr>
          <w:i/>
        </w:rPr>
        <w:t xml:space="preserve">of God.' (cf. John 3:5) Thus is it clear that the Teachings which come</w:t>
      </w:r>
    </w:p>
    <w:p>
      <w:pPr>
        <w:ind w:left="360"/>
      </w:pPr>
      <w:r>
        <w:rPr>
          <w:i/>
        </w:rPr>
        <w:t xml:space="preserve">from God are heavenly outpourings of grace; they are rain-showers of divine</w:t>
      </w:r>
    </w:p>
    <w:p>
      <w:pPr>
        <w:ind w:left="360"/>
      </w:pPr>
      <w:r>
        <w:rPr>
          <w:i/>
        </w:rPr>
        <w:t xml:space="preserve">mercy, and they cleanse the human heart.</w:t>
      </w:r>
    </w:p>
    <w:p>
      <w:pPr>
        <w:ind w:left="360"/>
      </w:pPr>
      <w:r>
        <w:rPr>
          <w:i/>
        </w:rPr>
        <w:t xml:space="preserve">"My meaning is this, that in every aspect of life, purity and holiness,</w:t>
      </w:r>
    </w:p>
    <w:p>
      <w:pPr>
        <w:ind w:left="360"/>
      </w:pPr>
      <w:r>
        <w:rPr>
          <w:i/>
        </w:rPr>
        <w:t xml:space="preserve">cleanliness and refinement, exalt the human condition and further the development</w:t>
      </w:r>
    </w:p>
    <w:p>
      <w:pPr>
        <w:ind w:left="360"/>
      </w:pPr>
      <w:r>
        <w:rPr>
          <w:i/>
        </w:rPr>
        <w:t xml:space="preserve">of man's inner reality. Even in the physical realm, cleanliness will conduce</w:t>
      </w:r>
    </w:p>
    <w:p>
      <w:pPr>
        <w:ind w:left="360"/>
      </w:pPr>
      <w:r>
        <w:rPr>
          <w:i/>
        </w:rPr>
        <w:t xml:space="preserve">to spirituality, as the Holy Writings clearly state. And although bodily</w:t>
      </w:r>
    </w:p>
    <w:p>
      <w:pPr>
        <w:ind w:left="360"/>
      </w:pPr>
      <w:r>
        <w:rPr>
          <w:i/>
        </w:rPr>
        <w:t xml:space="preserve">cleanliness is a physical thing, it hath, nevertheless, a powerful influence</w:t>
      </w:r>
    </w:p>
    <w:p>
      <w:pPr>
        <w:ind w:left="360"/>
      </w:pPr>
      <w:r>
        <w:rPr>
          <w:i/>
        </w:rPr>
        <w:t xml:space="preserve">on the life of the spirit.... The purport is that physical cleanliness</w:t>
      </w:r>
    </w:p>
    <w:p>
      <w:pPr>
        <w:ind w:left="360"/>
      </w:pPr>
      <w:r>
        <w:rPr>
          <w:i/>
        </w:rPr>
        <w:t xml:space="preserve">doth also exert its effect upon the human soul." (`Abdu'l-Bahá,</w:t>
      </w:r>
    </w:p>
    <w:p>
      <w:pPr>
        <w:ind w:left="360"/>
      </w:pPr>
      <w:r>
        <w:rPr>
          <w:i/>
        </w:rPr>
        <w:t xml:space="preserve">Selections from the Writings of `Abdu'l-Bahá, pages 146-147)</w:t>
      </w:r>
    </w:p>
    <w:p>
      <w:pPr>
        <w:ind w:left="360"/>
      </w:pPr>
      <w:r>
        <w:rPr>
          <w:i/>
        </w:rPr>
        <w:t xml:space="preserve">This link of the material and the spiritual is illustrated in a number</w:t>
      </w:r>
    </w:p>
    <w:p>
      <w:pPr>
        <w:ind w:left="360"/>
      </w:pPr>
      <w:r>
        <w:rPr>
          <w:i/>
        </w:rPr>
        <w:t xml:space="preserve">of religions by the performance of ablutions, or the ritual washing of</w:t>
      </w:r>
    </w:p>
    <w:p>
      <w:pPr>
        <w:ind w:left="360"/>
      </w:pPr>
      <w:r>
        <w:rPr>
          <w:i/>
        </w:rPr>
        <w:t xml:space="preserve">hands and face with water, before performing prayers or other spiritual</w:t>
      </w:r>
    </w:p>
    <w:p>
      <w:pPr>
        <w:ind w:left="360"/>
      </w:pPr>
      <w:r>
        <w:rPr>
          <w:i/>
        </w:rPr>
        <w:t xml:space="preserve">acts. In the Bahá'í Faith as well, certain prayers are to</w:t>
      </w:r>
    </w:p>
    <w:p>
      <w:pPr>
        <w:ind w:left="360"/>
      </w:pPr>
      <w:r>
        <w:rPr>
          <w:i/>
        </w:rPr>
        <w:t xml:space="preserve">be preceded by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AS METAPHOR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spiritual concepts and teachings are abstractions that are not</w:t>
      </w:r>
    </w:p>
    <w:p>
      <w:pPr>
        <w:ind w:left="360"/>
      </w:pPr>
      <w:r>
        <w:rPr>
          <w:i/>
        </w:rPr>
        <w:t xml:space="preserve">easy to communicate, especially to those who have not experienced them.</w:t>
      </w:r>
    </w:p>
    <w:p>
      <w:pPr>
        <w:ind w:left="360"/>
      </w:pPr>
      <w:r>
        <w:rPr>
          <w:i/>
        </w:rPr>
        <w:t xml:space="preserve">Water, with its cleansing and life-giving properties, is thus frequently</w:t>
      </w:r>
    </w:p>
    <w:p>
      <w:pPr>
        <w:ind w:left="360"/>
      </w:pPr>
      <w:r>
        <w:rPr>
          <w:i/>
        </w:rPr>
        <w:t xml:space="preserve">used in the Bahá'í scriptures as a metaphor and symbol, as</w:t>
      </w:r>
    </w:p>
    <w:p>
      <w:pPr>
        <w:ind w:left="360"/>
      </w:pPr>
      <w:r>
        <w:rPr>
          <w:i/>
        </w:rPr>
        <w:t xml:space="preserve">illustrated in the following examples:</w:t>
      </w:r>
    </w:p>
    <w:p>
      <w:pPr>
        <w:ind w:left="360"/>
      </w:pPr>
      <w:r>
        <w:rPr>
          <w:i/>
        </w:rPr>
        <w:t xml:space="preserve">"O YE SEEMING FAIR YET INWARDLY FOUL! Ye are like clear but bitter water,</w:t>
      </w:r>
    </w:p>
    <w:p>
      <w:pPr>
        <w:ind w:left="360"/>
      </w:pPr>
      <w:r>
        <w:rPr>
          <w:i/>
        </w:rPr>
        <w:t xml:space="preserve">which to outward seeming is crystal pure but of which, when tested by the</w:t>
      </w:r>
    </w:p>
    <w:p>
      <w:pPr>
        <w:ind w:left="360"/>
      </w:pPr>
      <w:r>
        <w:rPr>
          <w:i/>
        </w:rPr>
        <w:t xml:space="preserve">divine Assayer, not a drop is accepted. Yea, the sun beam falls alike upon</w:t>
      </w:r>
    </w:p>
    <w:p>
      <w:pPr>
        <w:ind w:left="360"/>
      </w:pPr>
      <w:r>
        <w:rPr>
          <w:i/>
        </w:rPr>
        <w:t xml:space="preserve">the dust and the mirror, yet differ they in reflection even as doth the</w:t>
      </w:r>
    </w:p>
    <w:p>
      <w:pPr>
        <w:ind w:left="360"/>
      </w:pPr>
      <w:r>
        <w:rPr>
          <w:i/>
        </w:rPr>
        <w:t xml:space="preserve">star from the earth: nay, immeasurable is the difference!" (Bahá'u'lláh,</w:t>
      </w:r>
    </w:p>
    <w:p>
      <w:pPr>
        <w:ind w:left="360"/>
      </w:pPr>
      <w:r>
        <w:rPr>
          <w:i/>
        </w:rPr>
        <w:t xml:space="preserve">The Hidden Words (Persian) No. 25, page 25)</w:t>
      </w:r>
    </w:p>
    <w:p>
      <w:pPr>
        <w:ind w:left="360"/>
      </w:pPr>
      <w:r>
        <w:rPr>
          <w:i/>
        </w:rPr>
        <w:t xml:space="preserve">"Man is like unto a tree. If he be adorned with fruit, he hath been</w:t>
      </w:r>
    </w:p>
    <w:p>
      <w:pPr>
        <w:ind w:left="360"/>
      </w:pPr>
      <w:r>
        <w:rPr>
          <w:i/>
        </w:rPr>
        <w:t xml:space="preserve">and will ever be worthy of praise and commendation. Otherwise a fruitless</w:t>
      </w:r>
    </w:p>
    <w:p>
      <w:pPr>
        <w:ind w:left="360"/>
      </w:pPr>
      <w:r>
        <w:rPr>
          <w:i/>
        </w:rPr>
        <w:t xml:space="preserve">tree is but fit for fire.... Among [the fruits of the human tree] are upright</w:t>
      </w:r>
    </w:p>
    <w:p>
      <w:pPr>
        <w:ind w:left="360"/>
      </w:pPr>
      <w:r>
        <w:rPr>
          <w:i/>
        </w:rPr>
        <w:t xml:space="preserve">character, virtuous deeds and a goodly utterance.... The Water for these</w:t>
      </w:r>
    </w:p>
    <w:p>
      <w:pPr>
        <w:ind w:left="360"/>
      </w:pPr>
      <w:r>
        <w:rPr>
          <w:i/>
        </w:rPr>
        <w:t xml:space="preserve">trees is the living water of the sacred Words uttered by the Beloved of</w:t>
      </w:r>
    </w:p>
    <w:p>
      <w:pPr>
        <w:ind w:left="360"/>
      </w:pPr>
      <w:r>
        <w:rPr>
          <w:i/>
        </w:rPr>
        <w:t xml:space="preserve">the world. In one instant are such trees planted and in the next their</w:t>
      </w:r>
    </w:p>
    <w:p>
      <w:pPr>
        <w:ind w:left="360"/>
      </w:pPr>
      <w:r>
        <w:rPr>
          <w:i/>
        </w:rPr>
        <w:t xml:space="preserve">branches shall, through the outpourings of the showers of divine mercy,</w:t>
      </w:r>
    </w:p>
    <w:p>
      <w:pPr>
        <w:ind w:left="360"/>
      </w:pPr>
      <w:r>
        <w:rPr>
          <w:i/>
        </w:rPr>
        <w:t xml:space="preserve">have reached the skies. A dried-up tree, however, hath never been nor will</w:t>
      </w:r>
    </w:p>
    <w:p>
      <w:pPr>
        <w:ind w:left="360"/>
      </w:pPr>
      <w:r>
        <w:rPr>
          <w:i/>
        </w:rPr>
        <w:t xml:space="preserve">be worthy of any mention." (Bahá'u'lláh, Tablets of Bahá'u'lláh,</w:t>
      </w:r>
    </w:p>
    <w:p>
      <w:pPr>
        <w:ind w:left="360"/>
      </w:pPr>
      <w:r>
        <w:rPr>
          <w:i/>
        </w:rPr>
        <w:t xml:space="preserve">page 257)</w:t>
      </w:r>
    </w:p>
    <w:p>
      <w:pPr>
        <w:ind w:left="360"/>
      </w:pPr>
      <w:r>
        <w:rPr>
          <w:i/>
        </w:rPr>
        <w:t xml:space="preserve">This symbolism of water as the Word or Revelation of God occurs frequently</w:t>
      </w:r>
    </w:p>
    <w:p>
      <w:pPr>
        <w:ind w:left="360"/>
      </w:pPr>
      <w:r>
        <w:rPr>
          <w:i/>
        </w:rPr>
        <w:t xml:space="preserve">in references such as to those who "...quaffed the pure water of reunion</w:t>
      </w:r>
    </w:p>
    <w:p>
      <w:pPr>
        <w:ind w:left="360"/>
      </w:pPr>
      <w:r>
        <w:rPr>
          <w:i/>
        </w:rPr>
        <w:t xml:space="preserve">from this Cup...", to the "crystal waters of this living Fountain", or</w:t>
      </w:r>
    </w:p>
    <w:p>
      <w:pPr>
        <w:ind w:left="360"/>
      </w:pPr>
      <w:r>
        <w:rPr>
          <w:i/>
        </w:rPr>
        <w:t xml:space="preserve">to "streams of fresh and soft-flowing waters have gushed from the rocks</w:t>
      </w:r>
    </w:p>
    <w:p>
      <w:pPr>
        <w:ind w:left="360"/>
      </w:pPr>
      <w:r>
        <w:rPr>
          <w:i/>
        </w:rPr>
        <w:t xml:space="preserve">through the sweetness of the words uttered by your Lord." (Bahá'u'lláh,</w:t>
      </w:r>
    </w:p>
    <w:p>
      <w:pPr>
        <w:ind w:left="360"/>
      </w:pPr>
      <w:r>
        <w:rPr>
          <w:i/>
        </w:rPr>
        <w:t xml:space="preserve">The Kitáb-i-Aqdas, paragraphs 80, 50, 54)</w:t>
      </w:r>
    </w:p>
    <w:p>
      <w:pPr>
        <w:ind w:left="360"/>
      </w:pPr>
      <w:r>
        <w:rPr>
          <w:i/>
        </w:rPr>
        <w:t xml:space="preserve">'Abdu'l-Bahá explains this symbolism:</w:t>
      </w:r>
    </w:p>
    <w:p>
      <w:pPr>
        <w:ind w:left="360"/>
      </w:pPr>
      <w:r>
        <w:rPr>
          <w:i/>
        </w:rPr>
        <w:t xml:space="preserve">"Divine nearness is dependent upon attainment to the knowledge of God,</w:t>
      </w:r>
    </w:p>
    <w:p>
      <w:pPr>
        <w:ind w:left="360"/>
      </w:pPr>
      <w:r>
        <w:rPr>
          <w:i/>
        </w:rPr>
        <w:t xml:space="preserve">upon severance from all else save God. It is contingent upon self-sacrifice</w:t>
      </w:r>
    </w:p>
    <w:p>
      <w:pPr>
        <w:ind w:left="360"/>
      </w:pPr>
      <w:r>
        <w:rPr>
          <w:i/>
        </w:rPr>
        <w:t xml:space="preserve">and to be found only through forfeiting wealth and worldly possessions.</w:t>
      </w:r>
    </w:p>
    <w:p>
      <w:pPr>
        <w:ind w:left="360"/>
      </w:pPr>
      <w:r>
        <w:rPr>
          <w:i/>
        </w:rPr>
        <w:t xml:space="preserve">It is made possible through the baptism of water and fire revealed in the</w:t>
      </w:r>
    </w:p>
    <w:p>
      <w:pPr>
        <w:ind w:left="360"/>
      </w:pPr>
      <w:r>
        <w:rPr>
          <w:i/>
        </w:rPr>
        <w:t xml:space="preserve">Gospels. Water symbolizes the water of life, which is knowledge, and fire</w:t>
      </w:r>
    </w:p>
    <w:p>
      <w:pPr>
        <w:ind w:left="360"/>
      </w:pPr>
      <w:r>
        <w:rPr>
          <w:i/>
        </w:rPr>
        <w:t xml:space="preserve">is the fire of the love of God; therefore, man must be baptized with the</w:t>
      </w:r>
    </w:p>
    <w:p>
      <w:pPr>
        <w:ind w:left="360"/>
      </w:pPr>
      <w:r>
        <w:rPr>
          <w:i/>
        </w:rPr>
        <w:t xml:space="preserve">water of life, the Holy Spirit and the fire of the love of the Kingdom."</w:t>
      </w:r>
    </w:p>
    <w:p>
      <w:pPr>
        <w:ind w:left="360"/>
      </w:pPr>
      <w:r>
        <w:rPr>
          <w:i/>
        </w:rPr>
        <w:t xml:space="preserve">(`Abdu'l-Bahá, Promulgation of Universal Peace, page 147)</w:t>
      </w:r>
    </w:p>
    <w:p>
      <w:pPr>
        <w:ind w:left="360"/>
      </w:pPr>
      <w:r>
        <w:rPr>
          <w:i/>
        </w:rPr>
        <w:t xml:space="preserve">He referred to</w:t>
      </w:r>
    </w:p>
    <w:p>
      <w:pPr>
        <w:ind w:left="360"/>
      </w:pPr>
      <w:r>
        <w:rPr>
          <w:i/>
        </w:rPr>
        <w:t xml:space="preserve">"...this pure chalice before us, and the Teachings of God, the utterances</w:t>
      </w:r>
    </w:p>
    <w:p>
      <w:pPr>
        <w:ind w:left="360"/>
      </w:pPr>
      <w:r>
        <w:rPr>
          <w:i/>
        </w:rPr>
        <w:t xml:space="preserve">of God, are like the water. When the glass or chalice is absolutely pure</w:t>
      </w:r>
    </w:p>
    <w:p>
      <w:pPr>
        <w:ind w:left="360"/>
      </w:pPr>
      <w:r>
        <w:rPr>
          <w:i/>
        </w:rPr>
        <w:t xml:space="preserve">and clear, and the water is perfectly fresh and limpid, then it will confer</w:t>
      </w:r>
    </w:p>
    <w:p>
      <w:pPr>
        <w:ind w:left="360"/>
      </w:pPr>
      <w:r>
        <w:rPr>
          <w:i/>
        </w:rPr>
        <w:t xml:space="preserve">Life..." (`Abdu'l-Bahá, in Music (compilation), page 77)</w:t>
      </w:r>
    </w:p>
    <w:p>
      <w:pPr>
        <w:ind w:left="360"/>
      </w:pPr>
      <w:r>
        <w:rPr>
          <w:i/>
        </w:rPr>
        <w:t xml:space="preserve">"Water is the cause of life, and when Christ speaks of water, He is</w:t>
      </w:r>
    </w:p>
    <w:p>
      <w:pPr>
        <w:ind w:left="360"/>
      </w:pPr>
      <w:r>
        <w:rPr>
          <w:i/>
        </w:rPr>
        <w:t xml:space="preserve">symbolizing that which is the cause of Everlasting Life.</w:t>
      </w:r>
    </w:p>
    <w:p>
      <w:pPr>
        <w:ind w:left="360"/>
      </w:pPr>
      <w:r>
        <w:rPr>
          <w:i/>
        </w:rPr>
        <w:t xml:space="preserve">"This life-giving water of which He speaks is like unto fire, for it</w:t>
      </w:r>
    </w:p>
    <w:p>
      <w:pPr>
        <w:ind w:left="360"/>
      </w:pPr>
      <w:r>
        <w:rPr>
          <w:i/>
        </w:rPr>
        <w:t xml:space="preserve">is none other than the Love of God, and this love means life to our souls."</w:t>
      </w:r>
    </w:p>
    <w:p>
      <w:pPr>
        <w:ind w:left="360"/>
      </w:pPr>
      <w:r>
        <w:rPr>
          <w:i/>
        </w:rPr>
        <w:t xml:space="preserve">(`Abdu'l-Bahá, Paris Talks, page 82)</w:t>
      </w:r>
    </w:p>
    <w:p>
      <w:pPr>
        <w:ind w:left="360"/>
      </w:pPr>
      <w:r>
        <w:rPr>
          <w:i/>
        </w:rPr>
        <w:t xml:space="preserve">In conclusion, the following Bahá'í prayer illustrates</w:t>
      </w:r>
    </w:p>
    <w:p>
      <w:pPr>
        <w:ind w:left="360"/>
      </w:pPr>
      <w:r>
        <w:rPr>
          <w:i/>
        </w:rPr>
        <w:t xml:space="preserve">how the symbolism of life-giving water lends itself to the communication</w:t>
      </w:r>
    </w:p>
    <w:p>
      <w:pPr>
        <w:ind w:left="360"/>
      </w:pPr>
      <w:r>
        <w:rPr>
          <w:i/>
        </w:rPr>
        <w:t xml:space="preserve">of spiritual significance.</w:t>
      </w:r>
    </w:p>
    <w:p>
      <w:pPr>
        <w:ind w:left="360"/>
      </w:pPr>
      <w:r>
        <w:rPr>
          <w:i/>
        </w:rPr>
        <w:t xml:space="preserve">"My God, my Adored One, my King, my Desire! What tongue can voice my</w:t>
      </w:r>
    </w:p>
    <w:p>
      <w:pPr>
        <w:ind w:left="360"/>
      </w:pPr>
      <w:r>
        <w:rPr>
          <w:i/>
        </w:rPr>
        <w:t xml:space="preserve">thanks to Thee? I was heedless, Thou didst awaken me. I had turned back</w:t>
      </w:r>
    </w:p>
    <w:p>
      <w:pPr>
        <w:ind w:left="360"/>
      </w:pPr>
      <w:r>
        <w:rPr>
          <w:i/>
        </w:rPr>
        <w:t xml:space="preserve">from Thee, Thou didst graciously aid me to turn towards Thee. I was as</w:t>
      </w:r>
    </w:p>
    <w:p>
      <w:pPr>
        <w:ind w:left="360"/>
      </w:pPr>
      <w:r>
        <w:rPr>
          <w:i/>
        </w:rPr>
        <w:t xml:space="preserve">one dead, Thou didst quicken me with the water of life. I was withered,</w:t>
      </w:r>
    </w:p>
    <w:p>
      <w:pPr>
        <w:ind w:left="360"/>
      </w:pPr>
      <w:r>
        <w:rPr>
          <w:i/>
        </w:rPr>
        <w:t xml:space="preserve">Thou didst revive me with the heavenly stream of Thine utterance which</w:t>
      </w:r>
    </w:p>
    <w:p>
      <w:pPr>
        <w:ind w:left="360"/>
      </w:pPr>
      <w:r>
        <w:rPr>
          <w:i/>
        </w:rPr>
        <w:t xml:space="preserve">hath flowed forth from the Pen of the All-Merciful.</w:t>
      </w:r>
    </w:p>
    <w:p>
      <w:pPr>
        <w:ind w:left="360"/>
      </w:pPr>
      <w:r>
        <w:rPr>
          <w:i/>
        </w:rPr>
        <w:t xml:space="preserve">"O Divine Providence! All existence is begotten by Thy bounty; deprive</w:t>
      </w:r>
    </w:p>
    <w:p>
      <w:pPr>
        <w:ind w:left="360"/>
      </w:pPr>
      <w:r>
        <w:rPr>
          <w:i/>
        </w:rPr>
        <w:t xml:space="preserve">it not of the waters of Thy generosity, neither do Thou withhold it from</w:t>
      </w:r>
    </w:p>
    <w:p>
      <w:pPr>
        <w:ind w:left="360"/>
      </w:pPr>
      <w:r>
        <w:rPr>
          <w:i/>
        </w:rPr>
        <w:t xml:space="preserve">the ocean of Thy mercy. I beseech Thee to aid and assist me at all times</w:t>
      </w:r>
    </w:p>
    <w:p>
      <w:pPr>
        <w:ind w:left="360"/>
      </w:pPr>
      <w:r>
        <w:rPr>
          <w:i/>
        </w:rPr>
        <w:t xml:space="preserve">and under all conditions, and seek from the heaven of Thy grace Thine ancient</w:t>
      </w:r>
    </w:p>
    <w:p>
      <w:pPr>
        <w:ind w:left="360"/>
      </w:pPr>
      <w:r>
        <w:rPr>
          <w:i/>
        </w:rPr>
        <w:t xml:space="preserve">favor. Thou art, in truth, the Lord of bounty, and the Sovereign of the</w:t>
      </w:r>
    </w:p>
    <w:p>
      <w:pPr>
        <w:ind w:left="360"/>
      </w:pPr>
      <w:r>
        <w:rPr>
          <w:i/>
        </w:rPr>
        <w:t xml:space="preserve">kingdom of eternity." (Bahá'u'lláh, Prayers and Meditations</w:t>
      </w:r>
    </w:p>
    <w:p>
      <w:pPr>
        <w:ind w:left="360"/>
      </w:pPr>
      <w:r>
        <w:rPr>
          <w:i/>
        </w:rPr>
        <w:t xml:space="preserve">CLXXIII , pages 264-265)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views expressed are the author's own</w:t>
      </w:r>
    </w:p>
    <w:p>
      <w:pPr>
        <w:ind w:left="360"/>
      </w:pPr>
      <w:r>
        <w:rPr>
          <w:i/>
        </w:rPr>
        <w:t xml:space="preserve">and do not necessarily reflect those of the United Nations Environment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Views19079 views since posted 1998; last edit 2025-04-10 10:26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archive.org.../dahl_bahai_perspective_water;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bahai-library.com/377</w:t>
      </w:r>
    </w:p>
    <w:p>
      <w:pPr>
        <w:ind w:left="360"/>
      </w:pPr>
      <w:r>
        <w:rPr>
          <w:i/>
        </w:rPr>
        <w:t xml:space="preserve">Citation: ris/377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Perspective on Water (Used by permission of the curator)</w:t>
      </w:r>
    </w:p>
    <w:p/>
  </w:body>
</w:document>
</file>