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Family and the Future: Legal Perspectives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P. E. Ringwood, The Family and the Future: Legal Perspectives,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and the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E. Ringwood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well over a century, humanity has been experiencing a rate of</w:t>
      </w:r>
    </w:p>
    <w:p>
      <w:pPr>
        <w:ind w:left="360"/>
      </w:pPr>
      <w:r>
        <w:rPr>
          <w:i/>
        </w:rPr>
        <w:t xml:space="preserve">change unique in history. Even more significant, the rate of change is accelerating on</w:t>
      </w:r>
    </w:p>
    <w:p>
      <w:pPr>
        <w:ind w:left="360"/>
      </w:pPr>
      <w:r>
        <w:rPr>
          <w:i/>
        </w:rPr>
        <w:t xml:space="preserve">itself. This has had and is continuing to have momentous results, particularly in the</w:t>
      </w:r>
    </w:p>
    <w:p>
      <w:pPr>
        <w:ind w:left="360"/>
      </w:pPr>
      <w:r>
        <w:rPr>
          <w:i/>
        </w:rPr>
        <w:t xml:space="preserve">important social unit of the family. Roles have changed, marriage as an institution has</w:t>
      </w:r>
    </w:p>
    <w:p>
      <w:pPr>
        <w:ind w:left="360"/>
      </w:pPr>
      <w:r>
        <w:rPr>
          <w:i/>
        </w:rPr>
        <w:t xml:space="preserve">changed, social and personal demands on marriages have changed. At the same time, society</w:t>
      </w:r>
    </w:p>
    <w:p>
      <w:pPr>
        <w:ind w:left="360"/>
      </w:pPr>
      <w:r>
        <w:rPr>
          <w:i/>
        </w:rPr>
        <w:t xml:space="preserve">is demanding more and more of families. As a result, however, people are no longer sure of</w:t>
      </w:r>
    </w:p>
    <w:p>
      <w:pPr>
        <w:ind w:left="360"/>
      </w:pPr>
      <w:r>
        <w:rPr>
          <w:i/>
        </w:rPr>
        <w:t xml:space="preserve">what they can expect and what they should do. Values and standards are constantly</w:t>
      </w:r>
    </w:p>
    <w:p>
      <w:pPr>
        <w:ind w:left="360"/>
      </w:pPr>
      <w:r>
        <w:rPr>
          <w:i/>
        </w:rPr>
        <w:t xml:space="preserve">changing, economic and social circumstances are pressing, varying cultural, gender, ethnic</w:t>
      </w:r>
    </w:p>
    <w:p>
      <w:pPr>
        <w:ind w:left="360"/>
      </w:pPr>
      <w:r>
        <w:rPr>
          <w:i/>
        </w:rPr>
        <w:t xml:space="preserve">and other diversities are more or less accepted. This means that what could previously be</w:t>
      </w:r>
    </w:p>
    <w:p>
      <w:pPr>
        <w:ind w:left="360"/>
      </w:pPr>
      <w:r>
        <w:rPr>
          <w:i/>
        </w:rPr>
        <w:t xml:space="preserve">decided on traditional grounds, must now be decided on. We are all lost, faced with</w:t>
      </w:r>
    </w:p>
    <w:p>
      <w:pPr>
        <w:ind w:left="360"/>
      </w:pPr>
      <w:r>
        <w:rPr>
          <w:i/>
        </w:rPr>
        <w:t xml:space="preserve">problems we never dreamed of, in an uncertain future. Peter Ustinov in Dear Me</w:t>
      </w:r>
    </w:p>
    <w:p>
      <w:pPr>
        <w:ind w:left="360"/>
      </w:pPr>
      <w:r>
        <w:rPr>
          <w:i/>
        </w:rPr>
        <w:t xml:space="preserve">expressed an aspect of this, when he said, that as parents, we try to avoid the problems</w:t>
      </w:r>
    </w:p>
    <w:p>
      <w:pPr>
        <w:ind w:left="360"/>
      </w:pPr>
      <w:r>
        <w:rPr>
          <w:i/>
        </w:rPr>
        <w:t xml:space="preserve">our parents made, and we end up with problems they never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this is that we need to go beyond the particularity</w:t>
      </w:r>
    </w:p>
    <w:p>
      <w:pPr>
        <w:ind w:left="360"/>
      </w:pPr>
      <w:r>
        <w:rPr>
          <w:i/>
        </w:rPr>
        <w:t xml:space="preserve">and detail of what is happening to us. In Trial by Sasswood, by Esther Warner, she</w:t>
      </w:r>
    </w:p>
    <w:p>
      <w:pPr>
        <w:ind w:left="360"/>
      </w:pPr>
      <w:r>
        <w:rPr>
          <w:i/>
        </w:rPr>
        <w:t xml:space="preserve">tells of a journey she made with her African servants to their home village, to resolve</w:t>
      </w:r>
    </w:p>
    <w:p>
      <w:pPr>
        <w:ind w:left="360"/>
      </w:pPr>
      <w:r>
        <w:rPr>
          <w:i/>
        </w:rPr>
        <w:t xml:space="preserve">two disputes. The disputes partly resolved themselves on the way. As they journeyed, out in</w:t>
      </w:r>
    </w:p>
    <w:p>
      <w:pPr>
        <w:ind w:left="360"/>
      </w:pPr>
      <w:r>
        <w:rPr>
          <w:i/>
        </w:rPr>
        <w:t xml:space="preserve">the middle of nowhere, they saw an African sitting by the track. He was on his own, just</w:t>
      </w:r>
    </w:p>
    <w:p>
      <w:pPr>
        <w:ind w:left="360"/>
      </w:pPr>
      <w:r>
        <w:rPr>
          <w:i/>
        </w:rPr>
        <w:t xml:space="preserve">thinking. She asked what he was doing. He replied: "I have been on a long journey. I</w:t>
      </w:r>
    </w:p>
    <w:p>
      <w:pPr>
        <w:ind w:left="360"/>
      </w:pPr>
      <w:r>
        <w:rPr>
          <w:i/>
        </w:rPr>
        <w:t xml:space="preserve">am waiting for my soul to catch up with me." Our society is experiencing many</w:t>
      </w:r>
    </w:p>
    <w:p>
      <w:pPr>
        <w:ind w:left="360"/>
      </w:pPr>
      <w:r>
        <w:rPr>
          <w:i/>
        </w:rPr>
        <w:t xml:space="preserve">journeys, some social, some psychological, economic, environmental, international,</w:t>
      </w:r>
    </w:p>
    <w:p>
      <w:pPr>
        <w:ind w:left="360"/>
      </w:pPr>
      <w:r>
        <w:rPr>
          <w:i/>
        </w:rPr>
        <w:t xml:space="preserve">national, local, and personal. Our journeys have disoriented and both liberated and</w:t>
      </w:r>
    </w:p>
    <w:p>
      <w:pPr>
        <w:ind w:left="360"/>
      </w:pPr>
      <w:r>
        <w:rPr>
          <w:i/>
        </w:rPr>
        <w:t xml:space="preserve">imprisoned us. We need to discover their spiritual perspective. We have a deep need to let</w:t>
      </w:r>
    </w:p>
    <w:p>
      <w:pPr>
        <w:ind w:left="360"/>
      </w:pPr>
      <w:r>
        <w:rPr>
          <w:i/>
        </w:rPr>
        <w:t xml:space="preserve">our souls catch up with us, and to hear what they have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Letting Our Souls Catch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spiritual perspective is fundamental to all the other aspects of</w:t>
      </w:r>
    </w:p>
    <w:p>
      <w:pPr>
        <w:ind w:left="360"/>
      </w:pPr>
      <w:r>
        <w:rPr>
          <w:i/>
        </w:rPr>
        <w:t xml:space="preserve">life, it leads to more constructive judgment of what is happening. This requires us to</w:t>
      </w:r>
    </w:p>
    <w:p>
      <w:pPr>
        <w:ind w:left="360"/>
      </w:pPr>
      <w:r>
        <w:rPr>
          <w:i/>
        </w:rPr>
        <w:t xml:space="preserve">deepen in our spiritual knowledge and to seek that inner stillness, in which the peace</w:t>
      </w:r>
    </w:p>
    <w:p>
      <w:pPr>
        <w:ind w:left="360"/>
      </w:pPr>
      <w:r>
        <w:rPr>
          <w:i/>
        </w:rPr>
        <w:t xml:space="preserve">that passes all understanding is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learn in that stillness - the values of the spirit and the</w:t>
      </w:r>
    </w:p>
    <w:p>
      <w:pPr>
        <w:ind w:left="360"/>
      </w:pPr>
      <w:r>
        <w:rPr>
          <w:i/>
        </w:rPr>
        <w:t xml:space="preserve">judgment, must be used to make sense of this kaleidoscopic world. This putting of wisdom</w:t>
      </w:r>
    </w:p>
    <w:p>
      <w:pPr>
        <w:ind w:left="360"/>
      </w:pPr>
      <w:r>
        <w:rPr>
          <w:i/>
        </w:rPr>
        <w:t xml:space="preserve">into reality, creates order by basing action on the principles of the spirit and the</w:t>
      </w:r>
    </w:p>
    <w:p>
      <w:pPr>
        <w:ind w:left="360"/>
      </w:pPr>
      <w:r>
        <w:rPr>
          <w:i/>
        </w:rPr>
        <w:t xml:space="preserve">values of peace. Consequently, we immeasurably enlarge the constructive forces within our</w:t>
      </w:r>
    </w:p>
    <w:p>
      <w:pPr>
        <w:ind w:left="360"/>
      </w:pPr>
      <w:r>
        <w:rPr>
          <w:i/>
        </w:rPr>
        <w:t xml:space="preserve">world. To use modern jargon, we translate our responses from re-action which tends to be</w:t>
      </w:r>
    </w:p>
    <w:p>
      <w:pPr>
        <w:ind w:left="360"/>
      </w:pPr>
      <w:r>
        <w:rPr>
          <w:i/>
        </w:rPr>
        <w:t xml:space="preserve">unthinking, to pro-action where a positive environment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where we find the wisdom of Bahá'u'lláh's</w:t>
      </w:r>
    </w:p>
    <w:p>
      <w:pPr>
        <w:ind w:left="360"/>
      </w:pPr>
      <w:r>
        <w:rPr>
          <w:i/>
        </w:rPr>
        <w:t xml:space="preserve">command, that we should not just deal with sciences which begin with words and end with</w:t>
      </w:r>
    </w:p>
    <w:p>
      <w:pPr>
        <w:ind w:left="360"/>
      </w:pPr>
      <w:r>
        <w:rPr>
          <w:i/>
        </w:rPr>
        <w:t xml:space="preserve">words. Bodies of knowledge should not just be exploited for ego trips, but to illumine the</w:t>
      </w:r>
    </w:p>
    <w:p>
      <w:pPr>
        <w:ind w:left="360"/>
      </w:pPr>
      <w:r>
        <w:rPr>
          <w:i/>
        </w:rPr>
        <w:t xml:space="preserve">world of being. At the present, the mass of information and conflicting interpretations,</w:t>
      </w:r>
    </w:p>
    <w:p>
      <w:pPr>
        <w:ind w:left="360"/>
      </w:pPr>
      <w:r>
        <w:rPr>
          <w:i/>
        </w:rPr>
        <w:t xml:space="preserve">adds to the general confusion and disillusionment.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even before Shakespeare ("Kill all the lawyers"),</w:t>
      </w:r>
    </w:p>
    <w:p>
      <w:pPr>
        <w:ind w:left="360"/>
      </w:pPr>
      <w:r>
        <w:rPr>
          <w:i/>
        </w:rPr>
        <w:t xml:space="preserve">to the present day, lawyers have often had a bad press and poor public relations. The</w:t>
      </w:r>
    </w:p>
    <w:p>
      <w:pPr>
        <w:ind w:left="360"/>
      </w:pPr>
      <w:r>
        <w:rPr>
          <w:i/>
        </w:rPr>
        <w:t xml:space="preserve">technicalities, delays and injustices of law have antagonised many people in the community</w:t>
      </w:r>
    </w:p>
    <w:p>
      <w:pPr>
        <w:ind w:left="360"/>
      </w:pPr>
      <w:r>
        <w:rPr>
          <w:i/>
        </w:rPr>
        <w:t xml:space="preserve">in a time of deep and vast changes placing heavy pressures on the ability of legal</w:t>
      </w:r>
    </w:p>
    <w:p>
      <w:pPr>
        <w:ind w:left="360"/>
      </w:pPr>
      <w:r>
        <w:rPr>
          <w:i/>
        </w:rPr>
        <w:t xml:space="preserve">institutions to cope.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function of law is basic and vital to societies. It is to</w:t>
      </w:r>
    </w:p>
    <w:p>
      <w:pPr>
        <w:ind w:left="360"/>
      </w:pPr>
      <w:r>
        <w:rPr>
          <w:i/>
        </w:rPr>
        <w:t xml:space="preserve">create a positive environment of order and stability which allows either constructive or</w:t>
      </w:r>
    </w:p>
    <w:p>
      <w:pPr>
        <w:ind w:left="360"/>
      </w:pPr>
      <w:r>
        <w:rPr>
          <w:i/>
        </w:rPr>
        <w:t xml:space="preserve">destructive development, depending on one's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Moses' Revelation, bringing law and order to society, provided the</w:t>
      </w:r>
    </w:p>
    <w:p>
      <w:pPr>
        <w:ind w:left="360"/>
      </w:pPr>
      <w:r>
        <w:rPr>
          <w:i/>
        </w:rPr>
        <w:t xml:space="preserve">basis for the development of further civilisations. Law is really not dry as dust</w:t>
      </w:r>
    </w:p>
    <w:p>
      <w:pPr>
        <w:ind w:left="360"/>
      </w:pPr>
      <w:r>
        <w:rPr>
          <w:i/>
        </w:rPr>
        <w:t xml:space="preserve">technicalities but a living development of justice and equity. This releases energies,</w:t>
      </w:r>
    </w:p>
    <w:p>
      <w:pPr>
        <w:ind w:left="360"/>
      </w:pPr>
      <w:r>
        <w:rPr>
          <w:i/>
        </w:rPr>
        <w:t xml:space="preserve">time and resources to be directed to a wider variety of purposes than just surviving.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does this in two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by setting standards: by rules, legislation, custom, usages, so</w:t>
      </w:r>
    </w:p>
    <w:p>
      <w:pPr>
        <w:ind w:left="360"/>
      </w:pPr>
      <w:r>
        <w:rPr>
          <w:i/>
        </w:rPr>
        <w:t xml:space="preserve">that society has guidelines for its behaviour. These guidelines are very important and can</w:t>
      </w:r>
    </w:p>
    <w:p>
      <w:pPr>
        <w:ind w:left="360"/>
      </w:pPr>
      <w:r>
        <w:rPr>
          <w:i/>
        </w:rPr>
        <w:t xml:space="preserve">have profound effects. So the fact that married women were not legally regarded as</w:t>
      </w:r>
    </w:p>
    <w:p>
      <w:pPr>
        <w:ind w:left="360"/>
      </w:pPr>
      <w:r>
        <w:rPr>
          <w:i/>
        </w:rPr>
        <w:t xml:space="preserve">"persons" for many centuries in English law, meant that their interests were</w:t>
      </w:r>
    </w:p>
    <w:p>
      <w:pPr>
        <w:ind w:left="360"/>
      </w:pPr>
      <w:r>
        <w:rPr>
          <w:i/>
        </w:rPr>
        <w:t xml:space="preserve">often disregarded. They had no input either into policy or into the legal institutions.</w:t>
      </w:r>
    </w:p>
    <w:p>
      <w:pPr>
        <w:ind w:left="360"/>
      </w:pPr>
      <w:r>
        <w:rPr>
          <w:i/>
        </w:rPr>
        <w:t xml:space="preserve">This only started to change in the l9th century. A bitter and long fight occurred in which</w:t>
      </w:r>
    </w:p>
    <w:p>
      <w:pPr>
        <w:ind w:left="360"/>
      </w:pPr>
      <w:r>
        <w:rPr>
          <w:i/>
        </w:rPr>
        <w:t xml:space="preserve">both men and women finally obtained for married women, a degree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by resolving disputes: We all know the penalties of unresolved</w:t>
      </w:r>
    </w:p>
    <w:p>
      <w:pPr>
        <w:ind w:left="360"/>
      </w:pPr>
      <w:r>
        <w:rPr>
          <w:i/>
        </w:rPr>
        <w:t xml:space="preserve">disputes, - to name a few, Bosnia, Rwanda, the Mafia had their origins in a legal system</w:t>
      </w:r>
    </w:p>
    <w:p>
      <w:pPr>
        <w:ind w:left="360"/>
      </w:pPr>
      <w:r>
        <w:rPr>
          <w:i/>
        </w:rPr>
        <w:t xml:space="preserve">which denied them justice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for a problem to have a legal remedy, it had to be one</w:t>
      </w:r>
    </w:p>
    <w:p>
      <w:pPr>
        <w:ind w:left="360"/>
      </w:pPr>
      <w:r>
        <w:rPr>
          <w:i/>
        </w:rPr>
        <w:t xml:space="preserve">that society thought was important enough to provide a remedy through the Courts. Some</w:t>
      </w:r>
    </w:p>
    <w:p>
      <w:pPr>
        <w:ind w:left="360"/>
      </w:pPr>
      <w:r>
        <w:rPr>
          <w:i/>
        </w:rPr>
        <w:t xml:space="preserve">important issues are not regarded as important enough. For instance, domestic violence was</w:t>
      </w:r>
    </w:p>
    <w:p>
      <w:pPr>
        <w:ind w:left="360"/>
      </w:pPr>
      <w:r>
        <w:rPr>
          <w:i/>
        </w:rPr>
        <w:t xml:space="preserve">tolerated and regarded as scripturally acceptable. It is only very recently that both</w:t>
      </w:r>
    </w:p>
    <w:p>
      <w:pPr>
        <w:ind w:left="360"/>
      </w:pPr>
      <w:r>
        <w:rPr>
          <w:i/>
        </w:rPr>
        <w:t xml:space="preserve">children and women have been receiving better recognition by the law and its institutions.</w:t>
      </w:r>
    </w:p>
    <w:p>
      <w:pPr>
        <w:ind w:left="360"/>
      </w:pPr>
      <w:r>
        <w:rPr>
          <w:i/>
        </w:rPr>
        <w:t xml:space="preserve">Sexual abuse and cruelty was often hushed up because of the damage to the offender and the</w:t>
      </w:r>
    </w:p>
    <w:p>
      <w:pPr>
        <w:ind w:left="360"/>
      </w:pPr>
      <w:r>
        <w:rPr>
          <w:i/>
        </w:rPr>
        <w:t xml:space="preserve">family. The legacy from this has been the incalculable damage done to trust, freedom from</w:t>
      </w:r>
    </w:p>
    <w:p>
      <w:pPr>
        <w:ind w:left="360"/>
      </w:pPr>
      <w:r>
        <w:rPr>
          <w:i/>
        </w:rPr>
        <w:t xml:space="preserve">fear, and respect in the social relations between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with their adversarial approach to litigation, our Courts</w:t>
      </w:r>
    </w:p>
    <w:p>
      <w:pPr>
        <w:ind w:left="360"/>
      </w:pPr>
      <w:r>
        <w:rPr>
          <w:i/>
        </w:rPr>
        <w:t xml:space="preserve">traditionally divide rather than heal. This is of critical importance particularly in</w:t>
      </w:r>
    </w:p>
    <w:p>
      <w:pPr>
        <w:ind w:left="360"/>
      </w:pPr>
      <w:r>
        <w:rPr>
          <w:i/>
        </w:rPr>
        <w:t xml:space="preserve">family situations, where parenthood does not end with dissolution of the marriage.</w:t>
      </w:r>
    </w:p>
    <w:p>
      <w:pPr>
        <w:ind w:left="360"/>
      </w:pPr>
      <w:r>
        <w:rPr>
          <w:i/>
        </w:rPr>
        <w:t xml:space="preserve">Unresolved emotional conflicts can destroy lives. The law is slowly turning to a way of</w:t>
      </w:r>
    </w:p>
    <w:p>
      <w:pPr>
        <w:ind w:left="360"/>
      </w:pPr>
      <w:r>
        <w:rPr>
          <w:i/>
        </w:rPr>
        <w:t xml:space="preserve">resolving differences by co-operative rather than adversarial means. This is what is</w:t>
      </w:r>
    </w:p>
    <w:p>
      <w:pPr>
        <w:ind w:left="360"/>
      </w:pPr>
      <w:r>
        <w:rPr>
          <w:i/>
        </w:rPr>
        <w:t xml:space="preserve">called the Alternative Dispute Resolution movement. It is still in its infancy and</w:t>
      </w:r>
    </w:p>
    <w:p>
      <w:pPr>
        <w:ind w:left="360"/>
      </w:pPr>
      <w:r>
        <w:rPr>
          <w:i/>
        </w:rPr>
        <w:t xml:space="preserve">requires a great deal of thinking through and adjustment. It lies behind the Family Court</w:t>
      </w:r>
    </w:p>
    <w:p>
      <w:pPr>
        <w:ind w:left="360"/>
      </w:pPr>
      <w:r>
        <w:rPr>
          <w:i/>
        </w:rPr>
        <w:t xml:space="preserve">initiative and a more sensible and sensitive approach by Family lawyers and others to</w:t>
      </w:r>
    </w:p>
    <w:p>
      <w:pPr>
        <w:ind w:left="360"/>
      </w:pPr>
      <w:r>
        <w:rPr>
          <w:i/>
        </w:rPr>
        <w:t xml:space="preserve">family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made us more aware of how our traditional law has shaped our</w:t>
      </w:r>
    </w:p>
    <w:p>
      <w:pPr>
        <w:ind w:left="360"/>
      </w:pPr>
      <w:r>
        <w:rPr>
          <w:i/>
        </w:rPr>
        <w:t xml:space="preserve">attitudes and standards: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we resolve family disputes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we analyse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processes we see as appropriate to resolve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way we resolve family disputes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English law, (on which Australian and New Zealand law is</w:t>
      </w:r>
    </w:p>
    <w:p>
      <w:pPr>
        <w:ind w:left="360"/>
      </w:pPr>
      <w:r>
        <w:rPr>
          <w:i/>
        </w:rPr>
        <w:t xml:space="preserve">based), has accustomed us to think of the family as a collection of individuals, rather</w:t>
      </w:r>
    </w:p>
    <w:p>
      <w:pPr>
        <w:ind w:left="360"/>
      </w:pPr>
      <w:r>
        <w:rPr>
          <w:i/>
        </w:rPr>
        <w:t xml:space="preserve">than as a group with social, emotional and personal cohesion and significance. The part of</w:t>
      </w:r>
    </w:p>
    <w:p>
      <w:pPr>
        <w:ind w:left="360"/>
      </w:pPr>
      <w:r>
        <w:rPr>
          <w:i/>
        </w:rPr>
        <w:t xml:space="preserve">the law which laid emphasis on the family as a group, tended to be the part which was</w:t>
      </w:r>
    </w:p>
    <w:p>
      <w:pPr>
        <w:ind w:left="360"/>
      </w:pPr>
      <w:r>
        <w:rPr>
          <w:i/>
        </w:rPr>
        <w:t xml:space="preserve">concerned with making family members financially responsible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often is that the legal process of resolving disputes within</w:t>
      </w:r>
    </w:p>
    <w:p>
      <w:pPr>
        <w:ind w:left="360"/>
      </w:pPr>
      <w:r>
        <w:rPr>
          <w:i/>
        </w:rPr>
        <w:t xml:space="preserve">the family, can have worse repercussions on family relationships, than the dispute itself.</w:t>
      </w:r>
    </w:p>
    <w:p>
      <w:pPr>
        <w:ind w:left="360"/>
      </w:pPr>
      <w:r>
        <w:rPr>
          <w:i/>
        </w:rPr>
        <w:t xml:space="preserve">We are trying to remedy this with less adversarial approaches, but are nowhere near a</w:t>
      </w:r>
    </w:p>
    <w:p>
      <w:pPr>
        <w:ind w:left="360"/>
      </w:pPr>
      <w:r>
        <w:rPr>
          <w:i/>
        </w:rPr>
        <w:t xml:space="preserve">solution which combines justice with effectiveness.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consequence has been that since family law moved from the</w:t>
      </w:r>
    </w:p>
    <w:p>
      <w:pPr>
        <w:ind w:left="360"/>
      </w:pPr>
      <w:r>
        <w:rPr>
          <w:i/>
        </w:rPr>
        <w:t xml:space="preserve">church to the civil courts in the l9th century, its approach has been secular, segmented, and</w:t>
      </w:r>
    </w:p>
    <w:p>
      <w:pPr>
        <w:ind w:left="360"/>
      </w:pPr>
      <w:r>
        <w:rPr>
          <w:i/>
        </w:rPr>
        <w:t xml:space="preserve">dominated not by considerations of the family, but by the areas of law relating to the</w:t>
      </w:r>
    </w:p>
    <w:p>
      <w:pPr>
        <w:ind w:left="360"/>
      </w:pPr>
      <w:r>
        <w:rPr>
          <w:i/>
        </w:rPr>
        <w:t xml:space="preserve">legal remedies. So rather than being a comprehensive and cohesive body of law, founded on</w:t>
      </w:r>
    </w:p>
    <w:p>
      <w:pPr>
        <w:ind w:left="360"/>
      </w:pPr>
      <w:r>
        <w:rPr>
          <w:i/>
        </w:rPr>
        <w:t xml:space="preserve">principles about the family, it is a collection of laws reflecting aspects of the family</w:t>
      </w:r>
    </w:p>
    <w:p>
      <w:pPr>
        <w:ind w:left="360"/>
      </w:pPr>
      <w:r>
        <w:rPr>
          <w:i/>
        </w:rPr>
        <w:t xml:space="preserve">relationship and the principles of the laws which give remedies. These are not all founded</w:t>
      </w:r>
    </w:p>
    <w:p>
      <w:pPr>
        <w:ind w:left="360"/>
      </w:pPr>
      <w:r>
        <w:rPr>
          <w:i/>
        </w:rPr>
        <w:t xml:space="preserve">on a harmonious values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seeking a more balanced, more harmonised body of law, it is</w:t>
      </w:r>
    </w:p>
    <w:p>
      <w:pPr>
        <w:ind w:left="360"/>
      </w:pPr>
      <w:r>
        <w:rPr>
          <w:i/>
        </w:rPr>
        <w:t xml:space="preserve">important to look at the contributions indigenous people can make in enlarging our wisdom.</w:t>
      </w:r>
    </w:p>
    <w:p>
      <w:pPr>
        <w:ind w:left="360"/>
      </w:pPr>
      <w:r>
        <w:rPr>
          <w:i/>
        </w:rPr>
        <w:t xml:space="preserve">One of the treasures of indigenous people and many ethnic minorities, has been that in the</w:t>
      </w:r>
    </w:p>
    <w:p>
      <w:pPr>
        <w:ind w:left="360"/>
      </w:pPr>
      <w:r>
        <w:rPr>
          <w:i/>
        </w:rPr>
        <w:t xml:space="preserve">past they have been moulded by values that were based both on the importance of the family</w:t>
      </w:r>
    </w:p>
    <w:p>
      <w:pPr>
        <w:ind w:left="360"/>
      </w:pPr>
      <w:r>
        <w:rPr>
          <w:i/>
        </w:rPr>
        <w:t xml:space="preserve">and the wider family. This is not to say, that all of their law will translate into modern</w:t>
      </w:r>
    </w:p>
    <w:p>
      <w:pPr>
        <w:ind w:left="360"/>
      </w:pPr>
      <w:r>
        <w:rPr>
          <w:i/>
        </w:rPr>
        <w:t xml:space="preserve">conditions. It is more the thinking and the principles behind it, which can illuminate and</w:t>
      </w:r>
    </w:p>
    <w:p>
      <w:pPr>
        <w:ind w:left="360"/>
      </w:pPr>
      <w:r>
        <w:rPr>
          <w:i/>
        </w:rPr>
        <w:t xml:space="preserve">develop our own approaches. It becomes more a matter of respecting and understanding the</w:t>
      </w:r>
    </w:p>
    <w:p>
      <w:pPr>
        <w:ind w:left="360"/>
      </w:pPr>
      <w:r>
        <w:rPr>
          <w:i/>
        </w:rPr>
        <w:t xml:space="preserve">fundamental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what we should be looking for in our dialogue, is for a balance</w:t>
      </w:r>
    </w:p>
    <w:p>
      <w:pPr>
        <w:ind w:left="360"/>
      </w:pPr>
      <w:r>
        <w:rPr>
          <w:i/>
        </w:rPr>
        <w:t xml:space="preserve">in which individual creativeness, initiative and fulfilment can be fostered and social</w:t>
      </w:r>
    </w:p>
    <w:p>
      <w:pPr>
        <w:ind w:left="360"/>
      </w:pPr>
      <w:r>
        <w:rPr>
          <w:i/>
        </w:rPr>
        <w:t xml:space="preserve">objectives, such as the harmony of society and the security and development of families</w:t>
      </w:r>
    </w:p>
    <w:p>
      <w:pPr>
        <w:ind w:left="360"/>
      </w:pPr>
      <w:r>
        <w:rPr>
          <w:i/>
        </w:rPr>
        <w:t xml:space="preserve">can be attained. We need a dynamic balance, developing and adjusting as society develops.</w:t>
      </w:r>
    </w:p>
    <w:p>
      <w:pPr>
        <w:ind w:left="360"/>
      </w:pPr>
      <w:r>
        <w:rPr>
          <w:i/>
        </w:rPr>
        <w:t xml:space="preserve">To achieve this, we should use all the wisdom of the challenging and diverse society in</w:t>
      </w:r>
    </w:p>
    <w:p>
      <w:pPr>
        <w:ind w:left="360"/>
      </w:pPr>
      <w:r>
        <w:rPr>
          <w:i/>
        </w:rPr>
        <w:t xml:space="preserve">which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way we analyse disputes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families are seen as a collection of individuals, then one</w:t>
      </w:r>
    </w:p>
    <w:p>
      <w:pPr>
        <w:ind w:left="360"/>
      </w:pPr>
      <w:r>
        <w:rPr>
          <w:i/>
        </w:rPr>
        <w:t xml:space="preserve">person's right often conflicts with some one else's. Rights have been an</w:t>
      </w:r>
    </w:p>
    <w:p>
      <w:pPr>
        <w:ind w:left="360"/>
      </w:pPr>
      <w:r>
        <w:rPr>
          <w:i/>
        </w:rPr>
        <w:t xml:space="preserve">important step in the struggle towards equality. They have given the limits over which</w:t>
      </w:r>
    </w:p>
    <w:p>
      <w:pPr>
        <w:ind w:left="360"/>
      </w:pPr>
      <w:r>
        <w:rPr>
          <w:i/>
        </w:rPr>
        <w:t xml:space="preserve">members of the family should not step. They do not however provide a good basis for</w:t>
      </w:r>
    </w:p>
    <w:p>
      <w:pPr>
        <w:ind w:left="360"/>
      </w:pPr>
      <w:r>
        <w:rPr>
          <w:i/>
        </w:rPr>
        <w:t xml:space="preserve">resolving all disputes. By their nature, individual rights conflict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approach is a step further on this and allows a more</w:t>
      </w:r>
    </w:p>
    <w:p>
      <w:pPr>
        <w:ind w:left="360"/>
      </w:pPr>
      <w:r>
        <w:rPr>
          <w:i/>
        </w:rPr>
        <w:t xml:space="preserve">co operative approach. It is based on the view that all members of a family have</w:t>
      </w:r>
    </w:p>
    <w:p>
      <w:pPr>
        <w:ind w:left="360"/>
      </w:pPr>
      <w:r>
        <w:rPr>
          <w:i/>
        </w:rPr>
        <w:t xml:space="preserve">obligations to each other and this network of obligations is an important function of the</w:t>
      </w:r>
    </w:p>
    <w:p>
      <w:pPr>
        <w:ind w:left="360"/>
      </w:pPr>
      <w:r>
        <w:rPr>
          <w:i/>
        </w:rPr>
        <w:t xml:space="preserve">family. It creates a basis of respect and concern which is most important to the quality</w:t>
      </w:r>
    </w:p>
    <w:p>
      <w:pPr>
        <w:ind w:left="360"/>
      </w:pPr>
      <w:r>
        <w:rPr>
          <w:i/>
        </w:rPr>
        <w:t xml:space="preserve">of family life. It is an aspect which needs re enforcing in today's individualistic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Families are much more than the sum of individuals. They provide</w:t>
      </w:r>
    </w:p>
    <w:p>
      <w:pPr>
        <w:ind w:left="360"/>
      </w:pPr>
      <w:r>
        <w:rPr>
          <w:i/>
        </w:rPr>
        <w:t xml:space="preserve">a basis of love, security, guidance and resources which is invaluable to the quality of</w:t>
      </w:r>
    </w:p>
    <w:p>
      <w:pPr>
        <w:ind w:left="360"/>
      </w:pPr>
      <w:r>
        <w:rPr>
          <w:i/>
        </w:rPr>
        <w:t xml:space="preserve">life. Local communities at their best, are like an extended family. When society begins to</w:t>
      </w:r>
    </w:p>
    <w:p>
      <w:pPr>
        <w:ind w:left="360"/>
      </w:pPr>
      <w:r>
        <w:rPr>
          <w:i/>
        </w:rPr>
        <w:t xml:space="preserve">focus on the group as well as the individual potential of the family, much constructive</w:t>
      </w:r>
    </w:p>
    <w:p>
      <w:pPr>
        <w:ind w:left="360"/>
      </w:pPr>
      <w:r>
        <w:rPr>
          <w:i/>
        </w:rPr>
        <w:t xml:space="preserve">energy will be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processes we use to resolve family disputes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can be seen, the traditional processes in the legal system, have</w:t>
      </w:r>
    </w:p>
    <w:p>
      <w:pPr>
        <w:ind w:left="360"/>
      </w:pPr>
      <w:r>
        <w:rPr>
          <w:i/>
        </w:rPr>
        <w:t xml:space="preserve">been adversarial, interventionist and disempowering. The significant move to alternative</w:t>
      </w:r>
    </w:p>
    <w:p>
      <w:pPr>
        <w:ind w:left="360"/>
      </w:pPr>
      <w:r>
        <w:rPr>
          <w:i/>
        </w:rPr>
        <w:t xml:space="preserve">systems which are more co operative and empowering, has still its own problems. Personal</w:t>
      </w:r>
    </w:p>
    <w:p>
      <w:pPr>
        <w:ind w:left="360"/>
      </w:pPr>
      <w:r>
        <w:rPr>
          <w:i/>
        </w:rPr>
        <w:t xml:space="preserve">agreement or resolution of disputes needs an established boundary of fairness or justice.</w:t>
      </w:r>
    </w:p>
    <w:p>
      <w:pPr>
        <w:ind w:left="360"/>
      </w:pPr>
      <w:r>
        <w:rPr>
          <w:i/>
        </w:rPr>
        <w:t xml:space="preserve">Our very diverse society is probably not able to crystallise such limits at this point.</w:t>
      </w:r>
    </w:p>
    <w:p>
      <w:pPr>
        <w:ind w:left="360"/>
      </w:pPr>
      <w:r>
        <w:rPr>
          <w:i/>
        </w:rPr>
        <w:t xml:space="preserve">However it is important for communities and individuals, to really start to deepen on what</w:t>
      </w:r>
    </w:p>
    <w:p>
      <w:pPr>
        <w:ind w:left="360"/>
      </w:pPr>
      <w:r>
        <w:rPr>
          <w:i/>
        </w:rPr>
        <w:t xml:space="preserve">family and social values are and what their balance is as respects individual rights. This</w:t>
      </w:r>
    </w:p>
    <w:p>
      <w:pPr>
        <w:ind w:left="360"/>
      </w:pPr>
      <w:r>
        <w:rPr>
          <w:i/>
        </w:rPr>
        <w:t xml:space="preserve">is a question of great importance for the future of families and one on which diverse</w:t>
      </w:r>
    </w:p>
    <w:p>
      <w:pPr>
        <w:ind w:left="360"/>
      </w:pPr>
      <w:r>
        <w:rPr>
          <w:i/>
        </w:rPr>
        <w:t xml:space="preserve">attitudes should be sought and used as a basis for deeper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co operative approach depends on mutual respect and an equality</w:t>
      </w:r>
    </w:p>
    <w:p>
      <w:pPr>
        <w:ind w:left="360"/>
      </w:pPr>
      <w:r>
        <w:rPr>
          <w:i/>
        </w:rPr>
        <w:t xml:space="preserve">which must be created socially and individually, and not just taken for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seeing a world in the making. A most important and influential</w:t>
      </w:r>
    </w:p>
    <w:p>
      <w:pPr>
        <w:ind w:left="360"/>
      </w:pPr>
      <w:r>
        <w:rPr>
          <w:i/>
        </w:rPr>
        <w:t xml:space="preserve">part of that world is the family. What happens there stamps a person for life. We need to</w:t>
      </w:r>
    </w:p>
    <w:p>
      <w:pPr>
        <w:ind w:left="360"/>
      </w:pPr>
      <w:r>
        <w:rPr>
          <w:i/>
        </w:rPr>
        <w:t xml:space="preserve">become informed, thoughtful, and above all else, wise, in order to promote constructive</w:t>
      </w:r>
    </w:p>
    <w:p>
      <w:pPr>
        <w:ind w:left="360"/>
      </w:pPr>
      <w:r>
        <w:rPr>
          <w:i/>
        </w:rPr>
        <w:t xml:space="preserve">development of the family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action and institutions must be developed which are positive, constructive and</w:t>
      </w:r>
    </w:p>
    <w:p>
      <w:pPr>
        <w:ind w:left="360"/>
      </w:pPr>
      <w:r>
        <w:rPr>
          <w:i/>
        </w:rPr>
        <w:t xml:space="preserve">linked with community education and resources to improve the quality of family life. Most</w:t>
      </w:r>
    </w:p>
    <w:p>
      <w:pPr>
        <w:ind w:left="360"/>
      </w:pPr>
      <w:r>
        <w:rPr>
          <w:i/>
        </w:rPr>
        <w:t xml:space="preserve">importantly, we must not forget that all life has a spiritual perspective and when</w:t>
      </w:r>
    </w:p>
    <w:p>
      <w:pPr>
        <w:ind w:left="360"/>
      </w:pPr>
      <w:r>
        <w:rPr>
          <w:i/>
        </w:rPr>
        <w:t xml:space="preserve">spiritual and material worlds meet, then life has its greatest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Views7097 views since posted 2011-10-21; last edit 2024-07-09 05:03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archive.org.../ringwood_family_future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bahai-library.com/2839</w:t>
      </w:r>
    </w:p>
    <w:p>
      <w:pPr>
        <w:ind w:left="360"/>
      </w:pPr>
      <w:r>
        <w:rPr>
          <w:i/>
        </w:rPr>
        <w:t xml:space="preserve">Citation: ris/2839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Family and the Future: Legal Perspectives (Used by permission of the curator)</w:t>
      </w:r>
    </w:p>
    <w:p/>
  </w:body>
</w:document>
</file>