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Martin Luther Index  Next: The Three Walls Of The Romanists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most Serene and Mighty Imperial Majesty and to the Christian Nobility</w:t>
      </w:r>
    </w:p>
    <w:p>
      <w:pPr>
        <w:ind w:left="360"/>
      </w:pPr>
      <w:r>
        <w:rPr>
          <w:i/>
        </w:rPr>
        <w:t xml:space="preserve">of the German Nation.</w:t>
      </w:r>
    </w:p>
    <w:p>
      <w:pPr>
        <w:ind w:left="360"/>
      </w:pPr>
      <w:r>
        <w:rPr>
          <w:i/>
        </w:rPr>
        <w:t xml:space="preserve">Dr. Martinus Luther.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grace and might of God be with you, Most Serene Majesty, most</w:t>
      </w:r>
    </w:p>
    <w:p>
      <w:pPr>
        <w:ind w:left="360"/>
      </w:pPr>
      <w:r>
        <w:rPr>
          <w:i/>
        </w:rPr>
        <w:t xml:space="preserve">gracious, well-beloved gentlemen!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out of mere arrogance and perversity that I, an individual poor</w:t>
      </w:r>
    </w:p>
    <w:p>
      <w:pPr>
        <w:ind w:left="360"/>
      </w:pPr>
      <w:r>
        <w:rPr>
          <w:i/>
        </w:rPr>
        <w:t xml:space="preserve">man, have taken upon me to address your lordships. The distress and misery</w:t>
      </w:r>
    </w:p>
    <w:p>
      <w:pPr>
        <w:ind w:left="360"/>
      </w:pPr>
      <w:r>
        <w:rPr>
          <w:i/>
        </w:rPr>
        <w:t xml:space="preserve">that oppress all the Christian estates, more especially in Germany, have led</w:t>
      </w:r>
    </w:p>
    <w:p>
      <w:pPr>
        <w:ind w:left="360"/>
      </w:pPr>
      <w:r>
        <w:rPr>
          <w:i/>
        </w:rPr>
        <w:t xml:space="preserve">not only myself, but every one else, to cry aloud and to ask for help, and</w:t>
      </w:r>
    </w:p>
    <w:p>
      <w:pPr>
        <w:ind w:left="360"/>
      </w:pPr>
      <w:r>
        <w:rPr>
          <w:i/>
        </w:rPr>
        <w:t xml:space="preserve">have now forced me too to cry out and to ask if God would give His Spirit to</w:t>
      </w:r>
    </w:p>
    <w:p>
      <w:pPr>
        <w:ind w:left="360"/>
      </w:pPr>
      <w:r>
        <w:rPr>
          <w:i/>
        </w:rPr>
        <w:t xml:space="preserve">any one to reach a hand to His wretched people. Councils have often put</w:t>
      </w:r>
    </w:p>
    <w:p>
      <w:pPr>
        <w:ind w:left="360"/>
      </w:pPr>
      <w:r>
        <w:rPr>
          <w:i/>
        </w:rPr>
        <w:t xml:space="preserve">forward some remedy, but it has adroitly been frustrated, and the evils have</w:t>
      </w:r>
    </w:p>
    <w:p>
      <w:pPr>
        <w:ind w:left="360"/>
      </w:pPr>
      <w:r>
        <w:rPr>
          <w:i/>
        </w:rPr>
        <w:t xml:space="preserve">become worse, through the cunning of certain men. Their malice and wickedness</w:t>
      </w:r>
    </w:p>
    <w:p>
      <w:pPr>
        <w:ind w:left="360"/>
      </w:pPr>
      <w:r>
        <w:rPr>
          <w:i/>
        </w:rPr>
        <w:t xml:space="preserve">I will now, by the help of God, expose, so that, being known, they may</w:t>
      </w:r>
    </w:p>
    <w:p>
      <w:pPr>
        <w:ind w:left="360"/>
      </w:pPr>
      <w:r>
        <w:rPr>
          <w:i/>
        </w:rPr>
        <w:t xml:space="preserve">henceforth cease to be so obstructive and injurious. God has given us a young</w:t>
      </w:r>
    </w:p>
    <w:p>
      <w:pPr>
        <w:ind w:left="360"/>
      </w:pPr>
      <w:r>
        <w:rPr>
          <w:i/>
        </w:rPr>
        <w:t xml:space="preserve">and noble sovereign, [1] and by this has roused great hopes in many hearts; now</w:t>
      </w:r>
    </w:p>
    <w:p>
      <w:pPr>
        <w:ind w:left="360"/>
      </w:pPr>
      <w:r>
        <w:rPr>
          <w:i/>
        </w:rPr>
        <w:t xml:space="preserve">it is right that we too should do what we can, and make good use of time and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Charles V. was at that time not quite twenty years of 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thing that we must do is to consider the matter with great</w:t>
      </w:r>
    </w:p>
    <w:p>
      <w:pPr>
        <w:ind w:left="360"/>
      </w:pPr>
      <w:r>
        <w:rPr>
          <w:i/>
        </w:rPr>
        <w:t xml:space="preserve">earnestness, and, whatever we attempt, not to trust in our own strength and</w:t>
      </w:r>
    </w:p>
    <w:p>
      <w:pPr>
        <w:ind w:left="360"/>
      </w:pPr>
      <w:r>
        <w:rPr>
          <w:i/>
        </w:rPr>
        <w:t xml:space="preserve">wisdom alone, even if the power of all the world were ours; for God will not</w:t>
      </w:r>
    </w:p>
    <w:p>
      <w:pPr>
        <w:ind w:left="360"/>
      </w:pPr>
      <w:r>
        <w:rPr>
          <w:i/>
        </w:rPr>
        <w:t xml:space="preserve">endure that a good work should be begun trusting to our own strength and</w:t>
      </w:r>
    </w:p>
    <w:p>
      <w:pPr>
        <w:ind w:left="360"/>
      </w:pPr>
      <w:r>
        <w:rPr>
          <w:i/>
        </w:rPr>
        <w:t xml:space="preserve">wisdom. He destroys it; it is all useless, as we read in Psalm xxxiii., "There</w:t>
      </w:r>
    </w:p>
    <w:p>
      <w:pPr>
        <w:ind w:left="360"/>
      </w:pPr>
      <w:r>
        <w:rPr>
          <w:i/>
        </w:rPr>
        <w:t xml:space="preserve">is no king saved by the multitude of a host; a mighty man is not delivered by</w:t>
      </w:r>
    </w:p>
    <w:p>
      <w:pPr>
        <w:ind w:left="360"/>
      </w:pPr>
      <w:r>
        <w:rPr>
          <w:i/>
        </w:rPr>
        <w:t xml:space="preserve">much strength." And I fear it is for that reason that those beloved princes</w:t>
      </w:r>
    </w:p>
    <w:p>
      <w:pPr>
        <w:ind w:left="360"/>
      </w:pPr>
      <w:r>
        <w:rPr>
          <w:i/>
        </w:rPr>
        <w:t xml:space="preserve">the Emperors Frederick, the First and the Second, and many other German</w:t>
      </w:r>
    </w:p>
    <w:p>
      <w:pPr>
        <w:ind w:left="360"/>
      </w:pPr>
      <w:r>
        <w:rPr>
          <w:i/>
        </w:rPr>
        <w:t xml:space="preserve">emperors were, in former times, so piteously spurned and oppressed by the</w:t>
      </w:r>
    </w:p>
    <w:p>
      <w:pPr>
        <w:ind w:left="360"/>
      </w:pPr>
      <w:r>
        <w:rPr>
          <w:i/>
        </w:rPr>
        <w:t xml:space="preserve">popes, though they were feared by all the world. Perchance they trusted</w:t>
      </w:r>
    </w:p>
    <w:p>
      <w:pPr>
        <w:ind w:left="360"/>
      </w:pPr>
      <w:r>
        <w:rPr>
          <w:i/>
        </w:rPr>
        <w:t xml:space="preserve">rather in their own strength than in God; therefore they could not but fall;</w:t>
      </w:r>
    </w:p>
    <w:p>
      <w:pPr>
        <w:ind w:left="360"/>
      </w:pPr>
      <w:r>
        <w:rPr>
          <w:i/>
        </w:rPr>
        <w:t xml:space="preserve">and how would the sanguinary tyrant Julius II. have risen so high in our own</w:t>
      </w:r>
    </w:p>
    <w:p>
      <w:pPr>
        <w:ind w:left="360"/>
      </w:pPr>
      <w:r>
        <w:rPr>
          <w:i/>
        </w:rPr>
        <w:t xml:space="preserve">days but that, I fear, France, Germany, and Venice trusted to themselves? The</w:t>
      </w:r>
    </w:p>
    <w:p>
      <w:pPr>
        <w:ind w:left="360"/>
      </w:pPr>
      <w:r>
        <w:rPr>
          <w:i/>
        </w:rPr>
        <w:t xml:space="preserve">children of Benjamin slew forty-two thousand Israelites, for this reason: that</w:t>
      </w:r>
    </w:p>
    <w:p>
      <w:pPr>
        <w:ind w:left="360"/>
      </w:pPr>
      <w:r>
        <w:rPr>
          <w:i/>
        </w:rPr>
        <w:t xml:space="preserve">these trusted to their own strength (Judges xx.,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such a thing may not happen to us and to our noble Emperor Charles,</w:t>
      </w:r>
    </w:p>
    <w:p>
      <w:pPr>
        <w:ind w:left="360"/>
      </w:pPr>
      <w:r>
        <w:rPr>
          <w:i/>
        </w:rPr>
        <w:t xml:space="preserve">we must remember that in this matter we wrestle not against flesh and blood,</w:t>
      </w:r>
    </w:p>
    <w:p>
      <w:pPr>
        <w:ind w:left="360"/>
      </w:pPr>
      <w:r>
        <w:rPr>
          <w:i/>
        </w:rPr>
        <w:t xml:space="preserve">but against the rulers of the darkness of this world (Eph. vi. 12), who may</w:t>
      </w:r>
    </w:p>
    <w:p>
      <w:pPr>
        <w:ind w:left="360"/>
      </w:pPr>
      <w:r>
        <w:rPr>
          <w:i/>
        </w:rPr>
        <w:t xml:space="preserve">fill the world with war and bloodshed, but cannot themselves be overcome</w:t>
      </w:r>
    </w:p>
    <w:p>
      <w:pPr>
        <w:ind w:left="360"/>
      </w:pPr>
      <w:r>
        <w:rPr>
          <w:i/>
        </w:rPr>
        <w:t xml:space="preserve">thereby. We must renounce all confidence in our natural strength, and take the</w:t>
      </w:r>
    </w:p>
    <w:p>
      <w:pPr>
        <w:ind w:left="360"/>
      </w:pPr>
      <w:r>
        <w:rPr>
          <w:i/>
        </w:rPr>
        <w:t xml:space="preserve">matter in hand with humble trust in God; we must seek God's help with earnest</w:t>
      </w:r>
    </w:p>
    <w:p>
      <w:pPr>
        <w:ind w:left="360"/>
      </w:pPr>
      <w:r>
        <w:rPr>
          <w:i/>
        </w:rPr>
        <w:t xml:space="preserve">prayer, and have nothing before our eyes but the misery and wretchedness of</w:t>
      </w:r>
    </w:p>
    <w:p>
      <w:pPr>
        <w:ind w:left="360"/>
      </w:pPr>
      <w:r>
        <w:rPr>
          <w:i/>
        </w:rPr>
        <w:t xml:space="preserve">Christendom, irrespective of what punishment the wicked may deserve. If we do</w:t>
      </w:r>
    </w:p>
    <w:p>
      <w:pPr>
        <w:ind w:left="360"/>
      </w:pPr>
      <w:r>
        <w:rPr>
          <w:i/>
        </w:rPr>
        <w:t xml:space="preserve">not act thus, we may begin the game with great pomp; but when we are well in</w:t>
      </w:r>
    </w:p>
    <w:p>
      <w:pPr>
        <w:ind w:left="360"/>
      </w:pPr>
      <w:r>
        <w:rPr>
          <w:i/>
        </w:rPr>
        <w:t xml:space="preserve">it, the spirits of evil will make such confusion that the whole world will be</w:t>
      </w:r>
    </w:p>
    <w:p>
      <w:pPr>
        <w:ind w:left="360"/>
      </w:pPr>
      <w:r>
        <w:rPr>
          <w:i/>
        </w:rPr>
        <w:t xml:space="preserve">immersed in blood, and yet nothing be done. Therefore let us act in the fear</w:t>
      </w:r>
    </w:p>
    <w:p>
      <w:pPr>
        <w:ind w:left="360"/>
      </w:pPr>
      <w:r>
        <w:rPr>
          <w:i/>
        </w:rPr>
        <w:t xml:space="preserve">of God and prudently. The greater the might of the foe, the greater is the</w:t>
      </w:r>
    </w:p>
    <w:p>
      <w:pPr>
        <w:ind w:left="360"/>
      </w:pPr>
      <w:r>
        <w:rPr>
          <w:i/>
        </w:rPr>
        <w:t xml:space="preserve">misfortune, if we do not act in the fear of God and with humility. If popes</w:t>
      </w:r>
    </w:p>
    <w:p>
      <w:pPr>
        <w:ind w:left="360"/>
      </w:pPr>
      <w:r>
        <w:rPr>
          <w:i/>
        </w:rPr>
        <w:t xml:space="preserve">and Romanists have hitherto, with the devil's help, thrown kings into</w:t>
      </w:r>
    </w:p>
    <w:p>
      <w:pPr>
        <w:ind w:left="360"/>
      </w:pPr>
      <w:r>
        <w:rPr>
          <w:i/>
        </w:rPr>
        <w:t xml:space="preserve">confusion, they may still do so, if we attempt things with our own strength</w:t>
      </w:r>
    </w:p>
    <w:p>
      <w:pPr>
        <w:ind w:left="360"/>
      </w:pPr>
      <w:r>
        <w:rPr>
          <w:i/>
        </w:rPr>
        <w:t xml:space="preserve">and skill, without God's help.</w:t>
      </w:r>
    </w:p>
    <w:p>
      <w:pPr>
        <w:ind w:left="360"/>
      </w:pPr>
      <w:r>
        <w:rPr>
          <w:color w:val="555555"/>
          <w:sz w:val="18"/>
        </w:rPr>
        <w:t xml:space="preserve">— Introduction</w:t>
      </w:r>
    </w:p>
    <w:p/>
  </w:body>
</w:document>
</file>