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98. al-Bayyinah: The Proof</w:t>
      </w:r>
    </w:p>
    <w:p>
      <w:r>
        <w:rPr>
          <w:color w:val="555555"/>
          <w:sz w:val="20"/>
        </w:rPr>
        <w:t xml:space="preserve">Exported from Holy-Writings.com on 2026-06-18 - 1 clipping</w:t>
      </w:r>
    </w:p>
    <w:p>
      <w:pPr>
        <w:ind w:left="360"/>
      </w:pPr>
      <w:r>
        <w:rPr>
          <w:i/>
        </w:rPr>
        <w:t xml:space="preserve">98. al-Bayyinah: The Proof</w:t>
      </w:r>
    </w:p>
    <w:p>
      <w:pPr>
        <w:ind w:left="360"/>
      </w:pPr>
      <w:r>
        <w:rPr>
          <w:i/>
        </w:rPr>
        <w:t xml:space="preserve"/>
      </w:r>
    </w:p>
    <w:p>
      <w:pPr>
        <w:ind w:left="360"/>
      </w:pPr>
      <w:r>
        <w:rPr>
          <w:i/>
        </w:rPr>
        <w:t xml:space="preserve">1 Those who disbelieve among the People of the Scripture and the idolaters could not have left off (erring) till the clear proof came unto them, </w:t>
      </w:r>
    </w:p>
    <w:p>
      <w:pPr>
        <w:ind w:left="360"/>
      </w:pPr>
      <w:r>
        <w:rPr>
          <w:i/>
        </w:rPr>
        <w:t xml:space="preserve"/>
      </w:r>
    </w:p>
    <w:p>
      <w:pPr>
        <w:ind w:left="360"/>
      </w:pPr>
      <w:r>
        <w:rPr>
          <w:i/>
        </w:rPr>
        <w:t xml:space="preserve">2 A messenger from Allah, reading purified pages </w:t>
      </w:r>
    </w:p>
    <w:p>
      <w:pPr>
        <w:ind w:left="360"/>
      </w:pPr>
      <w:r>
        <w:rPr>
          <w:i/>
        </w:rPr>
        <w:t xml:space="preserve"/>
      </w:r>
    </w:p>
    <w:p>
      <w:pPr>
        <w:ind w:left="360"/>
      </w:pPr>
      <w:r>
        <w:rPr>
          <w:i/>
        </w:rPr>
        <w:t xml:space="preserve">3 Containing correct scriptures. </w:t>
      </w:r>
    </w:p>
    <w:p>
      <w:pPr>
        <w:ind w:left="360"/>
      </w:pPr>
      <w:r>
        <w:rPr>
          <w:i/>
        </w:rPr>
        <w:t xml:space="preserve"/>
      </w:r>
    </w:p>
    <w:p>
      <w:pPr>
        <w:ind w:left="360"/>
      </w:pPr>
      <w:r>
        <w:rPr>
          <w:i/>
        </w:rPr>
        <w:t xml:space="preserve">4 Nor were the People of the Scripture divided until after the clear proof came unto them. </w:t>
      </w:r>
    </w:p>
    <w:p>
      <w:pPr>
        <w:ind w:left="360"/>
      </w:pPr>
      <w:r>
        <w:rPr>
          <w:i/>
        </w:rPr>
        <w:t xml:space="preserve"/>
      </w:r>
    </w:p>
    <w:p>
      <w:pPr>
        <w:ind w:left="360"/>
      </w:pPr>
      <w:r>
        <w:rPr>
          <w:i/>
        </w:rPr>
        <w:t xml:space="preserve">5 And they are ordered naught else than to serve Allah, keeping religion pure for Him, as men by nature upright, and to establish worship and to pay the poor-due. That is true religion. </w:t>
      </w:r>
    </w:p>
    <w:p>
      <w:pPr>
        <w:ind w:left="360"/>
      </w:pPr>
      <w:r>
        <w:rPr>
          <w:i/>
        </w:rPr>
        <w:t xml:space="preserve"/>
      </w:r>
    </w:p>
    <w:p>
      <w:pPr>
        <w:ind w:left="360"/>
      </w:pPr>
      <w:r>
        <w:rPr>
          <w:i/>
        </w:rPr>
        <w:t xml:space="preserve">6 Lo! those who disbelieve, among the People of the Scripture and the idolaters, will abide in fire of hell. They are the worst of created beings. </w:t>
      </w:r>
    </w:p>
    <w:p>
      <w:pPr>
        <w:ind w:left="360"/>
      </w:pPr>
      <w:r>
        <w:rPr>
          <w:i/>
        </w:rPr>
        <w:t xml:space="preserve"/>
      </w:r>
    </w:p>
    <w:p>
      <w:pPr>
        <w:ind w:left="360"/>
      </w:pPr>
      <w:r>
        <w:rPr>
          <w:i/>
        </w:rPr>
        <w:t xml:space="preserve">7 (And) lo! those who believe and do good works are the best of created beings. </w:t>
      </w:r>
    </w:p>
    <w:p>
      <w:pPr>
        <w:ind w:left="360"/>
      </w:pPr>
      <w:r>
        <w:rPr>
          <w:i/>
        </w:rPr>
        <w:t xml:space="preserve"/>
      </w:r>
    </w:p>
    <w:p>
      <w:pPr>
        <w:ind w:left="360"/>
      </w:pPr>
      <w:r>
        <w:rPr>
          <w:i/>
        </w:rPr>
        <w:t xml:space="preserve">8 Their reward is with their Lord: Gardens of Eden underneath which rivers flow, wherein they dwell for ever. Allah hath pleasure in them and they have pleasure in Him. This is (in store) for him who feareth his Lord.</w:t>
      </w:r>
    </w:p>
    <w:p>
      <w:pPr>
        <w:ind w:left="360"/>
      </w:pPr>
      <w:r>
        <w:rPr>
          <w:color w:val="555555"/>
          <w:sz w:val="18"/>
        </w:rPr>
        <w:t xml:space="preserve">— 98. al-Bayyinah: The Proof</w:t>
      </w:r>
    </w:p>
    <w:p/>
  </w:body>
</w:document>
</file>