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105 - The Elephant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105. al-Fil: The Elephant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Hast thou not seen how thy Lord dealt with the owners of the Elephant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Did He not bring their stratagem to naught,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send against them swarms of flying creatures,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Which pelted them with stones of baked clay,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made them like green crops devoured (by cattle) ?</w:t>
      </w:r>
    </w:p>
    <w:p>
      <w:pPr>
        <w:ind w:left="360"/>
      </w:pPr>
      <w:r>
        <w:rPr>
          <w:color w:val="555555"/>
          <w:sz w:val="18"/>
        </w:rPr>
        <w:t xml:space="preserve">— Sura 105 - The Elephant</w:t>
      </w:r>
    </w:p>
    <w:p/>
  </w:body>
</w:document>
</file>