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60 - She Who is Tested</w:t>
      </w:r>
    </w:p>
    <w:p>
      <w:r>
        <w:rPr>
          <w:color w:val="555555"/>
          <w:sz w:val="20"/>
        </w:rPr>
        <w:t xml:space="preserve">Exported from Holy-Writings.com on 2026-06-19 - 1 clipping</w:t>
      </w:r>
    </w:p>
    <w:p>
      <w:pPr>
        <w:ind w:left="360"/>
      </w:pPr>
      <w:r>
        <w:rPr>
          <w:i/>
        </w:rPr>
        <w:t xml:space="preserve">60. al-Mumtahanah: She Who is Tested</w:t>
      </w:r>
    </w:p>
    <w:p>
      <w:pPr>
        <w:ind w:left="360"/>
      </w:pPr>
      <w:r>
        <w:rPr>
          <w:i/>
        </w:rPr>
        <w:t xml:space="preserve"/>
      </w:r>
    </w:p>
    <w:p>
      <w:pPr>
        <w:ind w:left="360"/>
      </w:pPr>
      <w:r>
        <w:rPr>
          <w:i/>
        </w:rPr>
        <w:t xml:space="preserve">1 O ye who believe! Choose not My enemy and your enemy for allies. Do ye give them friendship when they disbelieve in that truth which hath come unto you, driving out the messenger and you because ye believe in Allah, your Lord ? If ye have come forth to strive in My way and seeking My good pleasure, (show them not friendship). Do ye show friendship unto them in secret, when I am Best Aware of what ye hide and what ye proclaim ? And whosoever doeth it among you, he verily hath strayed from the right way. </w:t>
      </w:r>
    </w:p>
    <w:p>
      <w:pPr>
        <w:ind w:left="360"/>
      </w:pPr>
      <w:r>
        <w:rPr>
          <w:i/>
        </w:rPr>
        <w:t xml:space="preserve"/>
      </w:r>
    </w:p>
    <w:p>
      <w:pPr>
        <w:ind w:left="360"/>
      </w:pPr>
      <w:r>
        <w:rPr>
          <w:i/>
        </w:rPr>
        <w:t xml:space="preserve">2 If they have the upper hand of you, they will be your foes, and will stretch out their hands and their tongues toward you with evil (intent), and they long for you to disbelieve. </w:t>
      </w:r>
    </w:p>
    <w:p>
      <w:pPr>
        <w:ind w:left="360"/>
      </w:pPr>
      <w:r>
        <w:rPr>
          <w:i/>
        </w:rPr>
        <w:t xml:space="preserve"/>
      </w:r>
    </w:p>
    <w:p>
      <w:pPr>
        <w:ind w:left="360"/>
      </w:pPr>
      <w:r>
        <w:rPr>
          <w:i/>
        </w:rPr>
        <w:t xml:space="preserve">3 Your ties of kindred and your children will avail you naught upon the Day of Resurrection. He will part you. Allah is Seer of what ye do. </w:t>
      </w:r>
    </w:p>
    <w:p>
      <w:pPr>
        <w:ind w:left="360"/>
      </w:pPr>
      <w:r>
        <w:rPr>
          <w:i/>
        </w:rPr>
        <w:t xml:space="preserve"/>
      </w:r>
    </w:p>
    <w:p>
      <w:pPr>
        <w:ind w:left="360"/>
      </w:pPr>
      <w:r>
        <w:rPr>
          <w:i/>
        </w:rPr>
        <w:t xml:space="preserve">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 </w:t>
      </w:r>
    </w:p>
    <w:p>
      <w:pPr>
        <w:ind w:left="360"/>
      </w:pPr>
      <w:r>
        <w:rPr>
          <w:i/>
        </w:rPr>
        <w:t xml:space="preserve"/>
      </w:r>
    </w:p>
    <w:p>
      <w:pPr>
        <w:ind w:left="360"/>
      </w:pPr>
      <w:r>
        <w:rPr>
          <w:i/>
        </w:rPr>
        <w:t xml:space="preserve">5 Our Lord! Make us not a prey for those who disbelieve, and forgive us, our Lord! Lo! Thou, only Thou, are the Mighty, the Wise. </w:t>
      </w:r>
    </w:p>
    <w:p>
      <w:pPr>
        <w:ind w:left="360"/>
      </w:pPr>
      <w:r>
        <w:rPr>
          <w:i/>
        </w:rPr>
        <w:t xml:space="preserve"/>
      </w:r>
    </w:p>
    <w:p>
      <w:pPr>
        <w:ind w:left="360"/>
      </w:pPr>
      <w:r>
        <w:rPr>
          <w:i/>
        </w:rPr>
        <w:t xml:space="preserve">6 Verily ye have in them a goodly pattern for everyone who looketh to Allah and the Last Day. And whosoever may turn away, lo! still Allah, He is the Absolute, the Owner of Praise. </w:t>
      </w:r>
    </w:p>
    <w:p>
      <w:pPr>
        <w:ind w:left="360"/>
      </w:pPr>
      <w:r>
        <w:rPr>
          <w:i/>
        </w:rPr>
        <w:t xml:space="preserve"/>
      </w:r>
    </w:p>
    <w:p>
      <w:pPr>
        <w:ind w:left="360"/>
      </w:pPr>
      <w:r>
        <w:rPr>
          <w:i/>
        </w:rPr>
        <w:t xml:space="preserve">7 It may be that Allah will ordain love between you and those of them with whom ye are at enmity. Allah is Mighty, and Allah is Forgiving, Merciful. </w:t>
      </w:r>
    </w:p>
    <w:p>
      <w:pPr>
        <w:ind w:left="360"/>
      </w:pPr>
      <w:r>
        <w:rPr>
          <w:i/>
        </w:rPr>
        <w:t xml:space="preserve"/>
      </w:r>
    </w:p>
    <w:p>
      <w:pPr>
        <w:ind w:left="360"/>
      </w:pPr>
      <w:r>
        <w:rPr>
          <w:i/>
        </w:rPr>
        <w:t xml:space="preserve">8 Allah forbiddeth you not those who warred not against you on account of religion and drove you not out from your homes, that ye should show them kindness and deal justly with them. Lo! Allah loveth the just dealers. </w:t>
      </w:r>
    </w:p>
    <w:p>
      <w:pPr>
        <w:ind w:left="360"/>
      </w:pPr>
      <w:r>
        <w:rPr>
          <w:i/>
        </w:rPr>
        <w:t xml:space="preserve"/>
      </w:r>
    </w:p>
    <w:p>
      <w:pPr>
        <w:ind w:left="360"/>
      </w:pPr>
      <w:r>
        <w:rPr>
          <w:i/>
        </w:rPr>
        <w:t xml:space="preserve">9 Allah forbiddeth you only those who warred against you on account of religion and have driven you out from your homes and helped to drive you out, that ye make friends of them. Whosoever maketh friends of them - (All) such are wrong- doers. </w:t>
      </w:r>
    </w:p>
    <w:p>
      <w:pPr>
        <w:ind w:left="360"/>
      </w:pPr>
      <w:r>
        <w:rPr>
          <w:i/>
        </w:rPr>
        <w:t xml:space="preserve"/>
      </w:r>
    </w:p>
    <w:p>
      <w:pPr>
        <w:ind w:left="360"/>
      </w:pPr>
      <w:r>
        <w:rPr>
          <w:i/>
        </w:rPr>
        <w:t xml:space="preserve">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 </w:t>
      </w:r>
    </w:p>
    <w:p>
      <w:pPr>
        <w:ind w:left="360"/>
      </w:pPr>
      <w:r>
        <w:rPr>
          <w:i/>
        </w:rPr>
        <w:t xml:space="preserve"/>
      </w:r>
    </w:p>
    <w:p>
      <w:pPr>
        <w:ind w:left="360"/>
      </w:pPr>
      <w:r>
        <w:rPr>
          <w:i/>
        </w:rPr>
        <w:t xml:space="preserve">11 And if any of your wives have gone from you unto the disbelievers and afterward ye have your turn (of triumph), then give unto those whose wives have gone the like of that which they have spent, and keep your duty to Allah in Whom ye are believers. </w:t>
      </w:r>
    </w:p>
    <w:p>
      <w:pPr>
        <w:ind w:left="360"/>
      </w:pPr>
      <w:r>
        <w:rPr>
          <w:i/>
        </w:rPr>
        <w:t xml:space="preserve"/>
      </w:r>
    </w:p>
    <w:p>
      <w:pPr>
        <w:ind w:left="360"/>
      </w:pPr>
      <w:r>
        <w:rPr>
          <w:i/>
        </w:rPr>
        <w:t xml:space="preserve">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 </w:t>
      </w:r>
    </w:p>
    <w:p>
      <w:pPr>
        <w:ind w:left="360"/>
      </w:pPr>
      <w:r>
        <w:rPr>
          <w:i/>
        </w:rPr>
        <w:t xml:space="preserve"/>
      </w:r>
    </w:p>
    <w:p>
      <w:pPr>
        <w:ind w:left="360"/>
      </w:pPr>
      <w:r>
        <w:rPr>
          <w:i/>
        </w:rPr>
        <w:t xml:space="preserve">13 O ye who believe! Be not friendly with a folk with whom Allah is wroth, (a folk) who have despaired of the Hereafter as the disbelievers despair of those who are in the graves.</w:t>
      </w:r>
    </w:p>
    <w:p>
      <w:pPr>
        <w:ind w:left="360"/>
      </w:pPr>
      <w:r>
        <w:rPr>
          <w:color w:val="555555"/>
          <w:sz w:val="18"/>
        </w:rPr>
        <w:t xml:space="preserve">— Sura  60 - She Who is Tested</w:t>
      </w:r>
    </w:p>
    <w:p/>
  </w:body>
</w:document>
</file>