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31 - Lokman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XXXI (31) - LOKMAN       (Mecca - 34 Verses)             (LXXXII - 267)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Mim.  These are the verses (signs) of the wise Book,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guidance and a mercy to the righteous,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observe prayer, and pay the impost, and believe firmly in the life</w:t>
      </w:r>
    </w:p>
    <w:p>
      <w:pPr>
        <w:ind w:left="360"/>
      </w:pPr>
      <w:r>
        <w:rPr>
          <w:i/>
        </w:rPr>
        <w:t xml:space="preserve">to come: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rest on guidance from their Lord, and with these it shall be 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 man there is who buyeth an idle tale, that in his lack of</w:t>
      </w:r>
    </w:p>
    <w:p>
      <w:pPr>
        <w:ind w:left="360"/>
      </w:pPr>
      <w:r>
        <w:rPr>
          <w:i/>
        </w:rPr>
        <w:t xml:space="preserve">knowledge he may mislead others form the way of God, and turn it to scorn. For</w:t>
      </w:r>
    </w:p>
    <w:p>
      <w:pPr>
        <w:ind w:left="360"/>
      </w:pPr>
      <w:r>
        <w:rPr>
          <w:i/>
        </w:rPr>
        <w:t xml:space="preserve">such is prepared a shameful punishment!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signs are rehearsed to him, he turneth away disdainfully,</w:t>
      </w:r>
    </w:p>
    <w:p>
      <w:pPr>
        <w:ind w:left="360"/>
      </w:pPr>
      <w:r>
        <w:rPr>
          <w:i/>
        </w:rPr>
        <w:t xml:space="preserve">as though he heard them not, - as though his ears were heavy with deafness.</w:t>
      </w:r>
    </w:p>
    <w:p>
      <w:pPr>
        <w:ind w:left="360"/>
      </w:pPr>
      <w:r>
        <w:rPr>
          <w:i/>
        </w:rPr>
        <w:t xml:space="preserve">Announce to him therefore tidings of an afflictive punishment!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shall have believed and wrought good works, shall enjoy the</w:t>
      </w:r>
    </w:p>
    <w:p>
      <w:pPr>
        <w:ind w:left="360"/>
      </w:pPr>
      <w:r>
        <w:rPr>
          <w:i/>
        </w:rPr>
        <w:t xml:space="preserve">gardens of delight: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ever shall they dwell therein:  it is God's true promise! and He is</w:t>
      </w:r>
    </w:p>
    <w:p>
      <w:pPr>
        <w:ind w:left="360"/>
      </w:pPr>
      <w:r>
        <w:rPr>
          <w:i/>
        </w:rPr>
        <w:t xml:space="preserve">the Mighty, the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Without pillars that can be seen hath He created the heavens, and on the</w:t>
      </w:r>
    </w:p>
    <w:p>
      <w:pPr>
        <w:ind w:left="360"/>
      </w:pPr>
      <w:r>
        <w:rPr>
          <w:i/>
        </w:rPr>
        <w:t xml:space="preserve">earth hath thrown mountains lest it should move with you; and He hath scattered</w:t>
      </w:r>
    </w:p>
    <w:p>
      <w:pPr>
        <w:ind w:left="360"/>
      </w:pPr>
      <w:r>
        <w:rPr>
          <w:i/>
        </w:rPr>
        <w:t xml:space="preserve">over it animals of every sort: and from the Heaven we send down rain and cause</w:t>
      </w:r>
    </w:p>
    <w:p>
      <w:pPr>
        <w:ind w:left="360"/>
      </w:pPr>
      <w:r>
        <w:rPr>
          <w:i/>
        </w:rPr>
        <w:t xml:space="preserve">every kind of noble plant to grow up therein.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31:10  This is the creation of God:  Shew me now what others than He have</w:t>
      </w:r>
    </w:p>
    <w:p>
      <w:pPr>
        <w:ind w:left="360"/>
      </w:pPr>
      <w:r>
        <w:rPr>
          <w:i/>
        </w:rPr>
        <w:t xml:space="preserve">created.  Ah! the ungodly are in a manifest delusion.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we bestowed wisdom upon Lokman, and taught him thus - "Be</w:t>
      </w:r>
    </w:p>
    <w:p>
      <w:pPr>
        <w:ind w:left="360"/>
      </w:pPr>
      <w:r>
        <w:rPr>
          <w:i/>
        </w:rPr>
        <w:t xml:space="preserve">thankful to God:  for whoever is thankful, is thankful to his own behoof; and</w:t>
      </w:r>
    </w:p>
    <w:p>
      <w:pPr>
        <w:ind w:left="360"/>
      </w:pPr>
      <w:r>
        <w:rPr>
          <w:i/>
        </w:rPr>
        <w:t xml:space="preserve">if any shall be thankless... God truly is self-sufficient, worthy of all</w:t>
      </w:r>
    </w:p>
    <w:p>
      <w:pPr>
        <w:ind w:left="360"/>
      </w:pPr>
      <w:r>
        <w:rPr>
          <w:i/>
        </w:rPr>
        <w:t xml:space="preserve">praise!"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And bear in mind when Lokman said to his son by way of warning, "O my</w:t>
      </w:r>
    </w:p>
    <w:p>
      <w:pPr>
        <w:ind w:left="360"/>
      </w:pPr>
      <w:r>
        <w:rPr>
          <w:i/>
        </w:rPr>
        <w:t xml:space="preserve">son!  joint not others gods with God, for the joining gods with God is the</w:t>
      </w:r>
    </w:p>
    <w:p>
      <w:pPr>
        <w:ind w:left="360"/>
      </w:pPr>
      <w:r>
        <w:rPr>
          <w:i/>
        </w:rPr>
        <w:t xml:space="preserve">great impiety."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(We have commanded man concerning his parents.  His mother carrieth him</w:t>
      </w:r>
    </w:p>
    <w:p>
      <w:pPr>
        <w:ind w:left="360"/>
      </w:pPr>
      <w:r>
        <w:rPr>
          <w:i/>
        </w:rPr>
        <w:t xml:space="preserve">with weakness upon weakness; nor until after two years is he weaned.  Be</w:t>
      </w:r>
    </w:p>
    <w:p>
      <w:pPr>
        <w:ind w:left="360"/>
      </w:pPr>
      <w:r>
        <w:rPr>
          <w:i/>
        </w:rPr>
        <w:t xml:space="preserve">grateful to me, and to thy parents.  Unto me shall all come.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importune thee to join that with Me of which thou hast no</w:t>
      </w:r>
    </w:p>
    <w:p>
      <w:pPr>
        <w:ind w:left="360"/>
      </w:pPr>
      <w:r>
        <w:rPr>
          <w:i/>
        </w:rPr>
        <w:t xml:space="preserve">knowledge, obey them not:  comport thyself towards them in this world as is</w:t>
      </w:r>
    </w:p>
    <w:p>
      <w:pPr>
        <w:ind w:left="360"/>
      </w:pPr>
      <w:r>
        <w:rPr>
          <w:i/>
        </w:rPr>
        <w:t xml:space="preserve">meet and right; but follow the way of him who turneth unto me.  Until me shall</w:t>
      </w:r>
    </w:p>
    <w:p>
      <w:pPr>
        <w:ind w:left="360"/>
      </w:pPr>
      <w:r>
        <w:rPr>
          <w:i/>
        </w:rPr>
        <w:t xml:space="preserve">ye return at last, and then will I tell you of your doings;)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"O my son! verily God will bring everything to light, though it were but</w:t>
      </w:r>
    </w:p>
    <w:p>
      <w:pPr>
        <w:ind w:left="360"/>
      </w:pPr>
      <w:r>
        <w:rPr>
          <w:i/>
        </w:rPr>
        <w:t xml:space="preserve">the weight of a grain of mustard-seed, and hidden in a rock or in the heavens</w:t>
      </w:r>
    </w:p>
    <w:p>
      <w:pPr>
        <w:ind w:left="360"/>
      </w:pPr>
      <w:r>
        <w:rPr>
          <w:i/>
        </w:rPr>
        <w:t xml:space="preserve">or in the earth; for, God is subtile, informed of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son! observe prayer, and enjoin the right and forbid the wrong, and</w:t>
      </w:r>
    </w:p>
    <w:p>
      <w:pPr>
        <w:ind w:left="360"/>
      </w:pPr>
      <w:r>
        <w:rPr>
          <w:i/>
        </w:rPr>
        <w:t xml:space="preserve">be patient under whatever shall betide thee: for this is a bounden duty.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distort not thy face at men; nor walk thou loftily on the earth; for</w:t>
      </w:r>
    </w:p>
    <w:p>
      <w:pPr>
        <w:ind w:left="360"/>
      </w:pPr>
      <w:r>
        <w:rPr>
          <w:i/>
        </w:rPr>
        <w:t xml:space="preserve">God loveth no arrogant vain-glorious 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let thy pace be middling; and lower thy voice: for the least</w:t>
      </w:r>
    </w:p>
    <w:p>
      <w:pPr>
        <w:ind w:left="360"/>
      </w:pPr>
      <w:r>
        <w:rPr>
          <w:i/>
        </w:rPr>
        <w:t xml:space="preserve">pleasing of voices is surely the voice of asses."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ye not how that God hath put under you all that is in the heavens</w:t>
      </w:r>
    </w:p>
    <w:p>
      <w:pPr>
        <w:ind w:left="360"/>
      </w:pPr>
      <w:r>
        <w:rPr>
          <w:i/>
        </w:rPr>
        <w:t xml:space="preserve">and all that is on the earth, and hath been bounteous to you of his favours,</w:t>
      </w:r>
    </w:p>
    <w:p>
      <w:pPr>
        <w:ind w:left="360"/>
      </w:pPr>
      <w:r>
        <w:rPr>
          <w:i/>
        </w:rPr>
        <w:t xml:space="preserve">both for soul and body.  But some are there who dispute of God without</w:t>
      </w:r>
    </w:p>
    <w:p>
      <w:pPr>
        <w:ind w:left="360"/>
      </w:pPr>
      <w:r>
        <w:rPr>
          <w:i/>
        </w:rPr>
        <w:t xml:space="preserve">knowledge, and have no guidance and no illuminating Book: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31:20  And when it is said to them, Follow ye what God hath sent down, they</w:t>
      </w:r>
    </w:p>
    <w:p>
      <w:pPr>
        <w:ind w:left="360"/>
      </w:pPr>
      <w:r>
        <w:rPr>
          <w:i/>
        </w:rPr>
        <w:t xml:space="preserve">say, "Nay; that religion in which we found our fathers will we follow."  What!</w:t>
      </w:r>
    </w:p>
    <w:p>
      <w:pPr>
        <w:ind w:left="360"/>
      </w:pPr>
      <w:r>
        <w:rPr>
          <w:i/>
        </w:rPr>
        <w:t xml:space="preserve">though Satan bid them to the torment of the flame?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setteth his face toward God with self-surrender, and is a doer</w:t>
      </w:r>
    </w:p>
    <w:p>
      <w:pPr>
        <w:ind w:left="360"/>
      </w:pPr>
      <w:r>
        <w:rPr>
          <w:i/>
        </w:rPr>
        <w:t xml:space="preserve">of that which is good, hath laid hold on a sure handle; for unto God is the</w:t>
      </w:r>
    </w:p>
    <w:p>
      <w:pPr>
        <w:ind w:left="360"/>
      </w:pPr>
      <w:r>
        <w:rPr>
          <w:i/>
        </w:rPr>
        <w:t xml:space="preserve">issue of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let not the unbelief of the unbelieving grieve thee: unto us shall</w:t>
      </w:r>
    </w:p>
    <w:p>
      <w:pPr>
        <w:ind w:left="360"/>
      </w:pPr>
      <w:r>
        <w:rPr>
          <w:i/>
        </w:rPr>
        <w:t xml:space="preserve">they return: then will we tell them of their doings; for God knoweth the very</w:t>
      </w:r>
    </w:p>
    <w:p>
      <w:pPr>
        <w:ind w:left="360"/>
      </w:pPr>
      <w:r>
        <w:rPr>
          <w:i/>
        </w:rPr>
        <w:t xml:space="preserve">secrets of the breast.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a little while will we provide for them: afterwards will we force</w:t>
      </w:r>
    </w:p>
    <w:p>
      <w:pPr>
        <w:ind w:left="360"/>
      </w:pPr>
      <w:r>
        <w:rPr>
          <w:i/>
        </w:rPr>
        <w:t xml:space="preserve">them to a stern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thou ask them who hath created the heavens and the earth, they will</w:t>
      </w:r>
    </w:p>
    <w:p>
      <w:pPr>
        <w:ind w:left="360"/>
      </w:pPr>
      <w:r>
        <w:rPr>
          <w:i/>
        </w:rPr>
        <w:t xml:space="preserve">certainly reply, "God."  Say:  God be praised!  But most of them have no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God's, whatever is in the Heavens and the Earth! for God, He is the</w:t>
      </w:r>
    </w:p>
    <w:p>
      <w:pPr>
        <w:ind w:left="360"/>
      </w:pPr>
      <w:r>
        <w:rPr>
          <w:i/>
        </w:rPr>
        <w:t xml:space="preserve">Rich, the Praiseworthy.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all the trees that are upon the earth were to become pens, and if God</w:t>
      </w:r>
    </w:p>
    <w:p>
      <w:pPr>
        <w:ind w:left="360"/>
      </w:pPr>
      <w:r>
        <w:rPr>
          <w:i/>
        </w:rPr>
        <w:t xml:space="preserve">should after that swell the sea into seven seas of ink, His words would not be</w:t>
      </w:r>
    </w:p>
    <w:p>
      <w:pPr>
        <w:ind w:left="360"/>
      </w:pPr>
      <w:r>
        <w:rPr>
          <w:i/>
        </w:rPr>
        <w:t xml:space="preserve">exhausted: for God is Mighty,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creation and your quickening hereafter, are but as those of a</w:t>
      </w:r>
    </w:p>
    <w:p>
      <w:pPr>
        <w:ind w:left="360"/>
      </w:pPr>
      <w:r>
        <w:rPr>
          <w:i/>
        </w:rPr>
        <w:t xml:space="preserve">single individual.  Verily, God Heareth, Seeth!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that God causeth the night to come in upon the day, and</w:t>
      </w:r>
    </w:p>
    <w:p>
      <w:pPr>
        <w:ind w:left="360"/>
      </w:pPr>
      <w:r>
        <w:rPr>
          <w:i/>
        </w:rPr>
        <w:t xml:space="preserve">the day to come in upon the night?  and that he hath subjected the sun and the</w:t>
      </w:r>
    </w:p>
    <w:p>
      <w:pPr>
        <w:ind w:left="360"/>
      </w:pPr>
      <w:r>
        <w:rPr>
          <w:i/>
        </w:rPr>
        <w:t xml:space="preserve">moon to laws by which each speedeth along to an appointed goal?  and that God</w:t>
      </w:r>
    </w:p>
    <w:p>
      <w:pPr>
        <w:ind w:left="360"/>
      </w:pPr>
      <w:r>
        <w:rPr>
          <w:i/>
        </w:rPr>
        <w:t xml:space="preserve">therefore is acquainted with that which ye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for that God is the truth; and that whatever ye call upon beside</w:t>
      </w:r>
    </w:p>
    <w:p>
      <w:pPr>
        <w:ind w:left="360"/>
      </w:pPr>
      <w:r>
        <w:rPr>
          <w:i/>
        </w:rPr>
        <w:t xml:space="preserve">Him is a vain thing; and that God - He is the High, the Great.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31:30  Seest thou not how the ships speed on in the sea, through the favour</w:t>
      </w:r>
    </w:p>
    <w:p>
      <w:pPr>
        <w:ind w:left="360"/>
      </w:pPr>
      <w:r>
        <w:rPr>
          <w:i/>
        </w:rPr>
        <w:t xml:space="preserve">of God, that he may shew you of his signs? for herein are signs to all patient,</w:t>
      </w:r>
    </w:p>
    <w:p>
      <w:pPr>
        <w:ind w:left="360"/>
      </w:pPr>
      <w:r>
        <w:rPr>
          <w:i/>
        </w:rPr>
        <w:t xml:space="preserve">grateful ones.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waves cover them like dark shadows they call upon God as with</w:t>
      </w:r>
    </w:p>
    <w:p>
      <w:pPr>
        <w:ind w:left="360"/>
      </w:pPr>
      <w:r>
        <w:rPr>
          <w:i/>
        </w:rPr>
        <w:t xml:space="preserve">sincere religion; but when He safely landeth them, some of them there are who</w:t>
      </w:r>
    </w:p>
    <w:p>
      <w:pPr>
        <w:ind w:left="360"/>
      </w:pPr>
      <w:r>
        <w:rPr>
          <w:i/>
        </w:rPr>
        <w:t xml:space="preserve">halt between two opinions.  Yet none reject our signs but all deceitful,</w:t>
      </w:r>
    </w:p>
    <w:p>
      <w:pPr>
        <w:ind w:left="360"/>
      </w:pPr>
      <w:r>
        <w:rPr>
          <w:i/>
        </w:rPr>
        <w:t xml:space="preserve">ungrateful ones.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fear ye your Lord, and dread the day whereon father shall not</w:t>
      </w:r>
    </w:p>
    <w:p>
      <w:pPr>
        <w:ind w:left="360"/>
      </w:pPr>
      <w:r>
        <w:rPr>
          <w:i/>
        </w:rPr>
        <w:t xml:space="preserve">atone for son, neither shall a son in the least atone for his father.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Aye! the promise of God is a truth.  Let not this present life then</w:t>
      </w:r>
    </w:p>
    <w:p>
      <w:pPr>
        <w:ind w:left="360"/>
      </w:pPr>
      <w:r>
        <w:rPr>
          <w:i/>
        </w:rPr>
        <w:t xml:space="preserve">deceive you; neither let the deceiver deceive you concerning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Aye!  God!  - with Him is the knowledge of the Hour; and He sendeth down</w:t>
      </w:r>
    </w:p>
    <w:p>
      <w:pPr>
        <w:ind w:left="360"/>
      </w:pPr>
      <w:r>
        <w:rPr>
          <w:i/>
        </w:rPr>
        <w:t xml:space="preserve">the rain - and He knoweth what is in the wombs - but no soul knoweth what it</w:t>
      </w:r>
    </w:p>
    <w:p>
      <w:pPr>
        <w:ind w:left="360"/>
      </w:pPr>
      <w:r>
        <w:rPr>
          <w:i/>
        </w:rPr>
        <w:t xml:space="preserve">shall have gotten on the morrow:  neither knoweth any soul in what land it</w:t>
      </w:r>
    </w:p>
    <w:p>
      <w:pPr>
        <w:ind w:left="360"/>
      </w:pPr>
      <w:r>
        <w:rPr>
          <w:i/>
        </w:rPr>
        <w:t xml:space="preserve">shall die.  But God is knowing, informed of all.</w:t>
      </w:r>
    </w:p>
    <w:p>
      <w:pPr>
        <w:ind w:left="360"/>
      </w:pPr>
      <w:r>
        <w:rPr>
          <w:color w:val="555555"/>
          <w:sz w:val="18"/>
        </w:rPr>
        <w:t xml:space="preserve">— Sura  31 - Lokman</w:t>
      </w:r>
    </w:p>
    <w:p/>
  </w:body>
</w:document>
</file>