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12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Yasna, Chapter 12,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YASNA: Chapter 12: Zoroastrian 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3 (Ha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12: Zoroastrian 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n&amp;acirc;ism&amp;icirc; da&amp;ecirc;v&amp;ocirc;, fravar&amp;acirc;n&amp;ecirc;</w:t>
      </w:r>
    </w:p>
    <w:p>
      <w:pPr>
        <w:ind w:left="360"/>
      </w:pPr>
      <w:r>
        <w:rPr>
          <w:i/>
        </w:rPr>
        <w:t xml:space="preserve">mazdayasn&amp;ocirc; zarathushtrish v&amp;icirc;da&amp;ecirc;v&amp;ocirc; ahura-tka&amp;ecirc;sh&amp;ocirc;</w:t>
      </w:r>
    </w:p>
    <w:p>
      <w:pPr>
        <w:ind w:left="360"/>
      </w:pPr>
      <w:r>
        <w:rPr>
          <w:i/>
        </w:rPr>
        <w:t xml:space="preserve">staot&amp;acirc; ameshan&amp;atilde;m spe&amp;ntilde;tan&amp;atilde;m &amp;yacute;asht&amp;acirc;</w:t>
      </w:r>
    </w:p>
    <w:p>
      <w:pPr>
        <w:ind w:left="360"/>
      </w:pPr>
      <w:r>
        <w:rPr>
          <w:i/>
        </w:rPr>
        <w:t xml:space="preserve">ameshan&amp;atilde;m spe&amp;ntilde;tan&amp;atilde;m, ahur&amp;acirc;i mazd&amp;acirc;i</w:t>
      </w:r>
    </w:p>
    <w:p>
      <w:pPr>
        <w:ind w:left="360"/>
      </w:pPr>
      <w:r>
        <w:rPr>
          <w:i/>
        </w:rPr>
        <w:t xml:space="preserve">vanghav&amp;ecirc; vohumait&amp;ecirc; v&amp;icirc;sp&amp;acirc; voh&amp;ucirc; cinahm&amp;icirc;</w:t>
      </w:r>
    </w:p>
    <w:p>
      <w:pPr>
        <w:ind w:left="360"/>
      </w:pPr>
      <w:r>
        <w:rPr>
          <w:i/>
        </w:rPr>
        <w:t xml:space="preserve">ash&amp;acirc;un&amp;ecirc; ra&amp;ecirc;vait&amp;ecirc; hvarenanguhait&amp;ecirc;</w:t>
      </w:r>
    </w:p>
    <w:p>
      <w:pPr>
        <w:ind w:left="360"/>
      </w:pPr>
      <w:r>
        <w:rPr>
          <w:i/>
        </w:rPr>
        <w:t xml:space="preserve">&amp;yacute;&amp;acirc;-z&amp;icirc; c&amp;icirc;c&amp;acirc; vahisht&amp;acirc; &amp;yacute;engh&amp;ecirc;</w:t>
      </w:r>
    </w:p>
    <w:p>
      <w:pPr>
        <w:ind w:left="360"/>
      </w:pPr>
      <w:r>
        <w:rPr>
          <w:i/>
        </w:rPr>
        <w:t xml:space="preserve">g&amp;acirc;ush &amp;yacute;engh&amp;ecirc; ashem &amp;yacute;engh&amp;ecirc; raoc&amp;aring;</w:t>
      </w:r>
    </w:p>
    <w:p>
      <w:pPr>
        <w:ind w:left="360"/>
      </w:pPr>
      <w:r>
        <w:rPr>
          <w:i/>
        </w:rPr>
        <w:t xml:space="preserve">&amp;yacute;engh&amp;ecirc; raoc&amp;ecirc;b&amp;icirc;sh r&amp;ocirc;ithwen hv&amp;acirc;thr&amp;acirc;.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spe&amp;ntilde;t&amp;atilde;m &amp;acirc;rmait&amp;icirc;m vanguh&amp;icirc;m</w:t>
      </w:r>
    </w:p>
    <w:p>
      <w:pPr>
        <w:ind w:left="360"/>
      </w:pPr>
      <w:r>
        <w:rPr>
          <w:i/>
        </w:rPr>
        <w:t xml:space="preserve">veren&amp;ecirc;, h&amp;acirc;-m&amp;ocirc;i ast&amp;ucirc;, us g&amp;ecirc;ush stuy&amp;ecirc;</w:t>
      </w:r>
    </w:p>
    <w:p>
      <w:pPr>
        <w:ind w:left="360"/>
      </w:pPr>
      <w:r>
        <w:rPr>
          <w:i/>
        </w:rPr>
        <w:t xml:space="preserve">t&amp;acirc;y&amp;acirc;atc&amp;acirc; hazanghatc&amp;acirc;, us mazdayasnan&amp;atilde;m</w:t>
      </w:r>
    </w:p>
    <w:p>
      <w:pPr>
        <w:ind w:left="360"/>
      </w:pPr>
      <w:r>
        <w:rPr>
          <w:i/>
        </w:rPr>
        <w:t xml:space="preserve">v&amp;icirc;s&amp;atilde;m zy&amp;acirc;naya&amp;ecirc;c&amp;acirc; v&amp;icirc;v&amp;acirc;patc&amp;acirc;.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fer&amp;acirc; manya&amp;ecirc;iby&amp;ocirc; r&amp;aring;ngh&amp;ecirc; vas&amp;ecirc;-</w:t>
      </w:r>
    </w:p>
    <w:p>
      <w:pPr>
        <w:ind w:left="360"/>
      </w:pPr>
      <w:r>
        <w:rPr>
          <w:i/>
        </w:rPr>
        <w:t xml:space="preserve">&amp;yacute;&amp;acirc;it&amp;icirc;m vas&amp;ecirc;-sheit&amp;icirc;m &amp;yacute;&amp;acirc;ish</w:t>
      </w:r>
    </w:p>
    <w:p>
      <w:pPr>
        <w:ind w:left="360"/>
      </w:pPr>
      <w:r>
        <w:rPr>
          <w:i/>
        </w:rPr>
        <w:t xml:space="preserve">upair&amp;icirc; &amp;acirc;ya-zem&amp;acirc; gaob&amp;icirc;sh shye&amp;ntilde;t&amp;icirc;,</w:t>
      </w:r>
    </w:p>
    <w:p>
      <w:pPr>
        <w:ind w:left="360"/>
      </w:pPr>
      <w:r>
        <w:rPr>
          <w:i/>
        </w:rPr>
        <w:t xml:space="preserve">nemangh&amp;acirc; ash&amp;acirc;i uzd&amp;acirc;t&amp;aring; pait&amp;icirc; avat</w:t>
      </w:r>
    </w:p>
    <w:p>
      <w:pPr>
        <w:ind w:left="360"/>
      </w:pPr>
      <w:r>
        <w:rPr>
          <w:i/>
        </w:rPr>
        <w:t xml:space="preserve">stuy&amp;ecirc;, n&amp;ocirc;it ahm&amp;acirc;t &amp;acirc;zy&amp;aring;n&amp;icirc;m</w:t>
      </w:r>
    </w:p>
    <w:p>
      <w:pPr>
        <w:ind w:left="360"/>
      </w:pPr>
      <w:r>
        <w:rPr>
          <w:i/>
        </w:rPr>
        <w:t xml:space="preserve">n&amp;ocirc;it v&amp;icirc;v&amp;acirc;pem xsht&amp;acirc; m&amp;acirc;zdayasn&amp;icirc;sh</w:t>
      </w:r>
    </w:p>
    <w:p>
      <w:pPr>
        <w:ind w:left="360"/>
      </w:pPr>
      <w:r>
        <w:rPr>
          <w:i/>
        </w:rPr>
        <w:t xml:space="preserve">aoi v&amp;icirc;s&amp;ocirc; n&amp;ocirc;it ast&amp;ocirc; n&amp;ocirc;it usht&amp;acirc;nah&amp;ecirc;</w:t>
      </w:r>
    </w:p>
    <w:p>
      <w:pPr>
        <w:ind w:left="360"/>
      </w:pPr>
      <w:r>
        <w:rPr>
          <w:i/>
        </w:rPr>
        <w:t xml:space="preserve">cinm&amp;acirc;n&amp;icirc;.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v&amp;icirc; da&amp;ecirc;v&amp;acirc;ish akh&amp;acirc;ish avangh&amp;ucirc;sh</w:t>
      </w:r>
    </w:p>
    <w:p>
      <w:pPr>
        <w:ind w:left="360"/>
      </w:pPr>
      <w:r>
        <w:rPr>
          <w:i/>
        </w:rPr>
        <w:t xml:space="preserve">anaret&amp;acirc;ish ak&amp;ocirc;-d&amp;acirc;b&amp;icirc;sh sarem mruy&amp;ecirc;</w:t>
      </w:r>
    </w:p>
    <w:p>
      <w:pPr>
        <w:ind w:left="360"/>
      </w:pPr>
      <w:r>
        <w:rPr>
          <w:i/>
        </w:rPr>
        <w:t xml:space="preserve">h&amp;acirc;t&amp;atilde;m draojisht&amp;acirc;ish h&amp;acirc;t&amp;atilde;m paoshisht&amp;acirc;ish</w:t>
      </w:r>
    </w:p>
    <w:p>
      <w:pPr>
        <w:ind w:left="360"/>
      </w:pPr>
      <w:r>
        <w:rPr>
          <w:i/>
        </w:rPr>
        <w:t xml:space="preserve">h&amp;acirc;t&amp;atilde;m avanghutem&amp;acirc;ish v&amp;icirc; da&amp;ecirc;v&amp;acirc;ish</w:t>
      </w:r>
    </w:p>
    <w:p>
      <w:pPr>
        <w:ind w:left="360"/>
      </w:pPr>
      <w:r>
        <w:rPr>
          <w:i/>
        </w:rPr>
        <w:t xml:space="preserve">v&amp;icirc; da&amp;ecirc;vavatb&amp;icirc;sh v&amp;icirc; &amp;yacute;&amp;acirc;tush</w:t>
      </w:r>
    </w:p>
    <w:p>
      <w:pPr>
        <w:ind w:left="360"/>
      </w:pPr>
      <w:r>
        <w:rPr>
          <w:i/>
        </w:rPr>
        <w:t xml:space="preserve">v&amp;icirc; &amp;yacute;&amp;acirc;tumatb&amp;icirc;sh v&amp;icirc; kahy&amp;acirc;c&amp;icirc;t</w:t>
      </w:r>
    </w:p>
    <w:p>
      <w:pPr>
        <w:ind w:left="360"/>
      </w:pPr>
      <w:r>
        <w:rPr>
          <w:i/>
        </w:rPr>
        <w:t xml:space="preserve">h&amp;acirc;t&amp;atilde;m &amp;acirc;tar&amp;acirc;ish v&amp;icirc; man&amp;ecirc;b&amp;icirc;sh</w:t>
      </w:r>
    </w:p>
    <w:p>
      <w:pPr>
        <w:ind w:left="360"/>
      </w:pPr>
      <w:r>
        <w:rPr>
          <w:i/>
        </w:rPr>
        <w:t xml:space="preserve">v&amp;icirc; vac&amp;ecirc;b&amp;icirc;sh v&amp;icirc; shyaothan&amp;acirc;ish v&amp;icirc;</w:t>
      </w:r>
    </w:p>
    <w:p>
      <w:pPr>
        <w:ind w:left="360"/>
      </w:pPr>
      <w:r>
        <w:rPr>
          <w:i/>
        </w:rPr>
        <w:t xml:space="preserve">cithr&amp;acirc;ish, v&amp;icirc; z&amp;icirc; an&amp;acirc; sarem mruy&amp;ecirc;</w:t>
      </w:r>
    </w:p>
    <w:p>
      <w:pPr>
        <w:ind w:left="360"/>
      </w:pPr>
      <w:r>
        <w:rPr>
          <w:i/>
        </w:rPr>
        <w:t xml:space="preserve">&amp;yacute;athan&amp;acirc; dregv&amp;acirc;t&amp;acirc; r&amp;atilde;xshaya&amp;ntilde;t&amp;acirc;.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ath&amp;acirc; ath&amp;acirc; c&amp;ocirc;it ahur&amp;ocirc; mazd&amp;aring; zarathushtrem</w:t>
      </w:r>
    </w:p>
    <w:p>
      <w:pPr>
        <w:ind w:left="360"/>
      </w:pPr>
      <w:r>
        <w:rPr>
          <w:i/>
        </w:rPr>
        <w:t xml:space="preserve">adhaxshaya&amp;ecirc;t&amp;acirc; v&amp;icirc;spa&amp;ecirc;sh&amp;ucirc; ferashna&amp;ecirc;sh&amp;ucirc;</w:t>
      </w:r>
    </w:p>
    <w:p>
      <w:pPr>
        <w:ind w:left="360"/>
      </w:pPr>
      <w:r>
        <w:rPr>
          <w:i/>
        </w:rPr>
        <w:t xml:space="preserve">v&amp;icirc;spa&amp;ecirc;sh&amp;ucirc; ha&amp;ntilde;jamana&amp;ecirc;sh&amp;ucirc; &amp;yacute;&amp;acirc;ish</w:t>
      </w:r>
    </w:p>
    <w:p>
      <w:pPr>
        <w:ind w:left="360"/>
      </w:pPr>
      <w:r>
        <w:rPr>
          <w:i/>
        </w:rPr>
        <w:t xml:space="preserve">aperesa&amp;ecirc;tem mazd&amp;aring;sc&amp;acirc; zarathushtrasc&amp;acirc;,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ath&amp;acirc; ath&amp;acirc; c&amp;ocirc;it zarathushtr&amp;ocirc; da&amp;ecirc;v&amp;acirc;ish</w:t>
      </w:r>
    </w:p>
    <w:p>
      <w:pPr>
        <w:ind w:left="360"/>
      </w:pPr>
      <w:r>
        <w:rPr>
          <w:i/>
        </w:rPr>
        <w:t xml:space="preserve">sarem vy&amp;acirc;mrv&amp;icirc;t&amp;acirc; v&amp;icirc;spa&amp;ecirc;sh&amp;ucirc;</w:t>
      </w:r>
    </w:p>
    <w:p>
      <w:pPr>
        <w:ind w:left="360"/>
      </w:pPr>
      <w:r>
        <w:rPr>
          <w:i/>
        </w:rPr>
        <w:t xml:space="preserve">ferashna&amp;ecirc;sh&amp;ucirc; v&amp;icirc;spa&amp;ecirc;sh&amp;ucirc; ha&amp;ntilde;jamana&amp;ecirc;sh&amp;ucirc;</w:t>
      </w:r>
    </w:p>
    <w:p>
      <w:pPr>
        <w:ind w:left="360"/>
      </w:pPr>
      <w:r>
        <w:rPr>
          <w:i/>
        </w:rPr>
        <w:t xml:space="preserve">&amp;yacute;&amp;acirc;ish aperesa&amp;ecirc;tem mazd&amp;aring;sc&amp;acirc; zarathushtrasc&amp;acirc;,</w:t>
      </w:r>
    </w:p>
    <w:p>
      <w:pPr>
        <w:ind w:left="360"/>
      </w:pPr>
      <w:r>
        <w:rPr>
          <w:i/>
        </w:rPr>
        <w:t xml:space="preserve">ath&amp;acirc; az&amp;ecirc;mc&amp;icirc;t &amp;yacute;&amp;ocirc; mazdayasn&amp;ocirc;</w:t>
      </w:r>
    </w:p>
    <w:p>
      <w:pPr>
        <w:ind w:left="360"/>
      </w:pPr>
      <w:r>
        <w:rPr>
          <w:i/>
        </w:rPr>
        <w:t xml:space="preserve">zarathushtrish da&amp;ecirc;v&amp;acirc;ish sarem v&amp;icirc;mruy&amp;ecirc;</w:t>
      </w:r>
    </w:p>
    <w:p>
      <w:pPr>
        <w:ind w:left="360"/>
      </w:pPr>
      <w:r>
        <w:rPr>
          <w:i/>
        </w:rPr>
        <w:t xml:space="preserve">&amp;yacute;ath&amp;acirc; an&amp;acirc;ish vy&amp;acirc;mrv&amp;icirc;t&amp;acirc; &amp;yacute;&amp;ecirc;</w:t>
      </w:r>
    </w:p>
    <w:p>
      <w:pPr>
        <w:ind w:left="360"/>
      </w:pPr>
      <w:r>
        <w:rPr>
          <w:i/>
        </w:rPr>
        <w:t xml:space="preserve">ashav&amp;acirc; zarathushtr&amp;ocirc;.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&amp;yacute;&amp;acirc;-varan&amp;acirc; &amp;acirc;p&amp;ocirc; &amp;yacute;&amp;acirc;-</w:t>
      </w:r>
    </w:p>
    <w:p>
      <w:pPr>
        <w:ind w:left="360"/>
      </w:pPr>
      <w:r>
        <w:rPr>
          <w:i/>
        </w:rPr>
        <w:t xml:space="preserve">varan&amp;acirc; urvar&amp;aring; &amp;yacute;&amp;acirc;-varan&amp;acirc; g&amp;acirc;ush</w:t>
      </w:r>
    </w:p>
    <w:p>
      <w:pPr>
        <w:ind w:left="360"/>
      </w:pPr>
      <w:r>
        <w:rPr>
          <w:i/>
        </w:rPr>
        <w:t xml:space="preserve">hud&amp;aring; &amp;yacute;&amp;acirc;varan&amp;ocirc; ahur&amp;ocirc; mazd&amp;aring;</w:t>
      </w:r>
    </w:p>
    <w:p>
      <w:pPr>
        <w:ind w:left="360"/>
      </w:pPr>
      <w:r>
        <w:rPr>
          <w:i/>
        </w:rPr>
        <w:t xml:space="preserve">&amp;yacute;&amp;ecirc; g&amp;atilde;m dad&amp;acirc; &amp;yacute;&amp;ecirc; narem ashavanem</w:t>
      </w:r>
    </w:p>
    <w:p>
      <w:pPr>
        <w:ind w:left="360"/>
      </w:pPr>
      <w:r>
        <w:rPr>
          <w:i/>
        </w:rPr>
        <w:t xml:space="preserve">&amp;yacute;&amp;acirc;varan&amp;ocirc; as zarathushtr&amp;ocirc; &amp;yacute;&amp;acirc;varan&amp;ocirc;</w:t>
      </w:r>
    </w:p>
    <w:p>
      <w:pPr>
        <w:ind w:left="360"/>
      </w:pPr>
      <w:r>
        <w:rPr>
          <w:i/>
        </w:rPr>
        <w:t xml:space="preserve">kav&amp;acirc; v&amp;icirc;sht&amp;acirc;sp&amp;ocirc; &amp;yacute;&amp;acirc;varan&amp;acirc;</w:t>
      </w:r>
    </w:p>
    <w:p>
      <w:pPr>
        <w:ind w:left="360"/>
      </w:pPr>
      <w:r>
        <w:rPr>
          <w:i/>
        </w:rPr>
        <w:t xml:space="preserve">ferashaoshtr&amp;acirc; j&amp;acirc;m&amp;acirc;sp&amp;acirc; &amp;yacute;&amp;acirc;varan&amp;ocirc;</w:t>
      </w:r>
    </w:p>
    <w:p>
      <w:pPr>
        <w:ind w:left="360"/>
      </w:pPr>
      <w:r>
        <w:rPr>
          <w:i/>
        </w:rPr>
        <w:t xml:space="preserve">kasc&amp;icirc;t saoshya&amp;ntilde;t&amp;atilde;m haithy&amp;acirc;varez&amp;atilde;m</w:t>
      </w:r>
    </w:p>
    <w:p>
      <w:pPr>
        <w:ind w:left="360"/>
      </w:pPr>
      <w:r>
        <w:rPr>
          <w:i/>
        </w:rPr>
        <w:t xml:space="preserve">ash&amp;acirc;un&amp;atilde;m t&amp;acirc; varen&amp;acirc;c&amp;acirc; tka&amp;ecirc;sh&amp;acirc;c&amp;acirc;</w:t>
      </w:r>
    </w:p>
    <w:p>
      <w:pPr>
        <w:ind w:left="360"/>
      </w:pPr>
      <w:r>
        <w:rPr>
          <w:i/>
        </w:rPr>
        <w:t xml:space="preserve">(r&amp;acirc;sp&amp;icirc;,) mazdayasn&amp;ocirc; ahm&amp;icirc;!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mazdayasn&amp;ocirc; zarathushtrish fravar&amp;acirc;n&amp;ecirc; &amp;acirc;st&amp;ucirc;tasc&amp;acirc;</w:t>
      </w:r>
    </w:p>
    <w:p>
      <w:pPr>
        <w:ind w:left="360"/>
      </w:pPr>
      <w:r>
        <w:rPr>
          <w:i/>
        </w:rPr>
        <w:t xml:space="preserve">fravaretasc&amp;acirc;, &amp;acirc;stuy&amp;ecirc; humatem man&amp;ocirc; &amp;acirc;stuy&amp;ecirc;</w:t>
      </w:r>
    </w:p>
    <w:p>
      <w:pPr>
        <w:ind w:left="360"/>
      </w:pPr>
      <w:r>
        <w:rPr>
          <w:i/>
        </w:rPr>
        <w:t xml:space="preserve">h&amp;ucirc;xtem vac&amp;ocirc; &amp;acirc;stuy&amp;ecirc; hvarshtem shyaothanem.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&amp;acirc;stuy&amp;ecirc; da&amp;ecirc;n&amp;atilde;m m&amp;acirc;zdayasn&amp;icirc;m</w:t>
      </w:r>
    </w:p>
    <w:p>
      <w:pPr>
        <w:ind w:left="360"/>
      </w:pPr>
      <w:r>
        <w:rPr>
          <w:i/>
        </w:rPr>
        <w:t xml:space="preserve">frasp&amp;acirc;yaoxedhr&amp;atilde;m nidh&amp;acirc;snaithishem hva&amp;ecirc;tvadath&amp;atilde;m</w:t>
      </w:r>
    </w:p>
    <w:p>
      <w:pPr>
        <w:ind w:left="360"/>
      </w:pPr>
      <w:r>
        <w:rPr>
          <w:i/>
        </w:rPr>
        <w:t xml:space="preserve">ashaon&amp;icirc;m &amp;yacute;&amp;acirc; h&amp;acirc;itin&amp;atilde;mc&amp;acirc; b&amp;ucirc;shyei&amp;ntilde;tin&amp;atilde;mc&amp;acirc;</w:t>
      </w:r>
    </w:p>
    <w:p>
      <w:pPr>
        <w:ind w:left="360"/>
      </w:pPr>
      <w:r>
        <w:rPr>
          <w:i/>
        </w:rPr>
        <w:t xml:space="preserve">mazisht&amp;acirc;c&amp;acirc; vahisht&amp;acirc;c&amp;acirc; sra&amp;ecirc;sht&amp;acirc;c&amp;acirc;</w:t>
      </w:r>
    </w:p>
    <w:p>
      <w:pPr>
        <w:ind w:left="360"/>
      </w:pPr>
      <w:r>
        <w:rPr>
          <w:i/>
        </w:rPr>
        <w:t xml:space="preserve">&amp;yacute;&amp;acirc; &amp;acirc;h&amp;ucirc;irish zarathushtrish, ahur&amp;acirc;i</w:t>
      </w:r>
    </w:p>
    <w:p>
      <w:pPr>
        <w:ind w:left="360"/>
      </w:pPr>
      <w:r>
        <w:rPr>
          <w:i/>
        </w:rPr>
        <w:t xml:space="preserve">mazd&amp;acirc;i v&amp;icirc;sp&amp;acirc; voh&amp;ucirc; cinahm&amp;icirc;. a&amp;ecirc;sh&amp;acirc;</w:t>
      </w:r>
    </w:p>
    <w:p>
      <w:pPr>
        <w:ind w:left="360"/>
      </w:pPr>
      <w:r>
        <w:rPr>
          <w:i/>
        </w:rPr>
        <w:t xml:space="preserve">ast&amp;icirc; da&amp;ecirc;nay&amp;aring; m&amp;acirc;zdayasn&amp;ocirc;ish &amp;acirc;st&amp;ucirc;itish!!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3 (Ha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12 — L.H. Mills / James Darmesteter (1880-1887) (Public domain (Sacred Books of the East, 1880-1887))</w:t>
      </w:r>
    </w:p>
    <w:p/>
  </w:body>
</w:document>
</file>