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PROMOCION DE LA ENTRADA EN TROPAS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PROMOCION DE LA ENTRADA EN TROPAS</w:t>
      </w:r>
    </w:p>
    <w:p>
      <w:pPr>
        <w:ind w:left="360"/>
      </w:pPr>
      <w:r>
        <w:rPr>
          <w:i/>
        </w:rPr>
        <w:t xml:space="preserve">Una Declaración preparada por el Departamento de</w:t>
      </w:r>
    </w:p>
    <w:p>
      <w:pPr>
        <w:ind w:left="360"/>
      </w:pPr>
      <w:r>
        <w:rPr>
          <w:i/>
        </w:rPr>
        <w:t xml:space="preserve">Investigación de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Octubre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visión de Shoghi Effendi del desenvolvimiento orgánico de la Fe traza nuestra percepción </w:t>
      </w:r>
    </w:p>
    <w:p>
      <w:pPr>
        <w:ind w:left="360"/>
      </w:pPr>
      <w:r>
        <w:rPr>
          <w:i/>
        </w:rPr>
        <w:t xml:space="preserve">de las gloriosas posibilidades futuras del campo de la enseñanza. En una carta dirigida a los </w:t>
      </w:r>
    </w:p>
    <w:p>
      <w:pPr>
        <w:ind w:left="360"/>
      </w:pPr>
      <w:r>
        <w:rPr>
          <w:i/>
        </w:rPr>
        <w:t xml:space="preserve">creyentes de América en 1953 en que señala la necesidad de enviar pioneros, el amado Guardián </w:t>
      </w:r>
    </w:p>
    <w:p>
      <w:pPr>
        <w:ind w:left="360"/>
      </w:pPr>
      <w:r>
        <w:rPr>
          <w:i/>
        </w:rPr>
        <w:t xml:space="preserve">afirma que "un flujo constante de refuerzos"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presagiará y adelantará la llegada del día en que, tal y como lo profetiza `Abdu'l-Bahá, </w:t>
      </w:r>
    </w:p>
    <w:p>
      <w:pPr>
        <w:ind w:left="360"/>
      </w:pPr>
      <w:r>
        <w:rPr>
          <w:i/>
        </w:rPr>
        <w:t xml:space="preserve">acontecerá la entrada en tropas de personas de diferentes naciones y razas en el mundo </w:t>
      </w:r>
    </w:p>
    <w:p>
      <w:pPr>
        <w:ind w:left="360"/>
      </w:pPr>
      <w:r>
        <w:rPr>
          <w:i/>
        </w:rPr>
        <w:t xml:space="preserve">bahá'í; un día que, visto en su propia perspectiva, será el preludio de aquella hora anhelada </w:t>
      </w:r>
    </w:p>
    <w:p>
      <w:pPr>
        <w:ind w:left="360"/>
      </w:pPr>
      <w:r>
        <w:rPr>
          <w:i/>
        </w:rPr>
        <w:t xml:space="preserve">en que una conversión masiva de aquellas mismas naciones y razas, y como resultado </w:t>
      </w:r>
    </w:p>
    <w:p>
      <w:pPr>
        <w:ind w:left="360"/>
      </w:pPr>
      <w:r>
        <w:rPr>
          <w:i/>
        </w:rPr>
        <w:t xml:space="preserve">directo de una cadena de acontecimientos de naturaleza trascendental y posiblemente </w:t>
      </w:r>
    </w:p>
    <w:p>
      <w:pPr>
        <w:ind w:left="360"/>
      </w:pPr>
      <w:r>
        <w:rPr>
          <w:i/>
        </w:rPr>
        <w:t xml:space="preserve">catastrófica..., repentinamente revolucionará el destino de la Fe, trastornará el equilibrio y </w:t>
      </w:r>
    </w:p>
    <w:p>
      <w:pPr>
        <w:ind w:left="360"/>
      </w:pPr>
      <w:r>
        <w:rPr>
          <w:i/>
        </w:rPr>
        <w:t xml:space="preserve">multiplicará por mil la fuerza numérica así como el poder material y la autoridad espiritual de </w:t>
      </w:r>
    </w:p>
    <w:p>
      <w:pPr>
        <w:ind w:left="360"/>
      </w:pPr>
      <w:r>
        <w:rPr>
          <w:i/>
        </w:rPr>
        <w:t xml:space="preserve">la Fe de Bahá'u'lláh.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el mensaje de Ridván de 1990, la Casa Universal de Justicia relaciona los "casos </w:t>
      </w:r>
    </w:p>
    <w:p>
      <w:pPr>
        <w:ind w:left="360"/>
      </w:pPr>
      <w:r>
        <w:rPr>
          <w:i/>
        </w:rPr>
        <w:t xml:space="preserve">crecientes de entrada en tropas" en diversas partes del mundo, con las etapas de desarrollo </w:t>
      </w:r>
    </w:p>
    <w:p>
      <w:pPr>
        <w:ind w:left="360"/>
      </w:pPr>
      <w:r>
        <w:rPr>
          <w:i/>
        </w:rPr>
        <w:t xml:space="preserve">descritas por la visión de Shoghi Effendi. También fija nuestro lugar en este proceso y desafía a los </w:t>
      </w:r>
    </w:p>
    <w:p>
      <w:pPr>
        <w:ind w:left="360"/>
      </w:pPr>
      <w:r>
        <w:rPr>
          <w:i/>
        </w:rPr>
        <w:t xml:space="preserve">creyentes a la acción. La Casa de Justicia señala: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Tenemos todo el incentivo para creer que aumentarán los ingresos a gran escala, </w:t>
      </w:r>
    </w:p>
    <w:p>
      <w:pPr>
        <w:ind w:left="360"/>
      </w:pPr>
      <w:r>
        <w:rPr>
          <w:i/>
        </w:rPr>
        <w:t xml:space="preserve">alcanzando a aldea tras aldea, a pueblo tras pueblo, en un país tras otro. Sin embargo, no </w:t>
      </w:r>
    </w:p>
    <w:p>
      <w:pPr>
        <w:ind w:left="360"/>
      </w:pPr>
      <w:r>
        <w:rPr>
          <w:i/>
        </w:rPr>
        <w:t xml:space="preserve">podemos esperar pasivamente el logro final de la visión de Shoghi Effendi. Nosotros los </w:t>
      </w:r>
    </w:p>
    <w:p>
      <w:pPr>
        <w:ind w:left="360"/>
      </w:pPr>
      <w:r>
        <w:rPr>
          <w:i/>
        </w:rPr>
        <w:t xml:space="preserve">pocos que somos, poniendo toda nuestra confianza en la providencia de Dios y tomando </w:t>
      </w:r>
    </w:p>
    <w:p>
      <w:pPr>
        <w:ind w:left="360"/>
      </w:pPr>
      <w:r>
        <w:rPr>
          <w:i/>
        </w:rPr>
        <w:t xml:space="preserve">como privilegio divino los desafíos que tenemos delante, debemos avanzar hacia la victoria </w:t>
      </w:r>
    </w:p>
    <w:p>
      <w:pPr>
        <w:ind w:left="360"/>
      </w:pPr>
      <w:r>
        <w:rPr>
          <w:i/>
        </w:rPr>
        <w:t xml:space="preserve">con los planes en la mano.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Para ayudar a los amigos a refinar su comprensión de los procesos relacionados con la </w:t>
      </w:r>
    </w:p>
    <w:p>
      <w:pPr>
        <w:ind w:left="360"/>
      </w:pPr>
      <w:r>
        <w:rPr>
          <w:i/>
        </w:rPr>
        <w:t xml:space="preserve">entrada en tropas y a responder al desafío presentado por la Casa de Justicia, adjuntamos una </w:t>
      </w:r>
    </w:p>
    <w:p>
      <w:pPr>
        <w:ind w:left="360"/>
      </w:pPr>
      <w:r>
        <w:rPr>
          <w:i/>
        </w:rPr>
        <w:t xml:space="preserve">recopilación de citas de cartas escritas por (o de parte de) Shoghi Effendi y la Casa Universal de </w:t>
      </w:r>
    </w:p>
    <w:p>
      <w:pPr>
        <w:ind w:left="360"/>
      </w:pPr>
      <w:r>
        <w:rPr>
          <w:i/>
        </w:rPr>
        <w:t xml:space="preserve">Justicia, y ofrecemos los siguientes comentarios encaminados a explorar y subrayar algunos de los </w:t>
      </w:r>
    </w:p>
    <w:p>
      <w:pPr>
        <w:ind w:left="360"/>
      </w:pPr>
      <w:r>
        <w:rPr>
          <w:i/>
        </w:rPr>
        <w:t xml:space="preserve">temas que se deducen de la recopilación. En las secciones 1 y 2 de esta declaración, describimos </w:t>
      </w:r>
    </w:p>
    <w:p>
      <w:pPr>
        <w:ind w:left="360"/>
      </w:pPr>
      <w:r>
        <w:rPr>
          <w:i/>
        </w:rPr>
        <w:t xml:space="preserve">algunos aspectos generales del proceso de crecimiento y llamamos la atención a factores que </w:t>
      </w:r>
    </w:p>
    <w:p>
      <w:pPr>
        <w:ind w:left="360"/>
      </w:pPr>
      <w:r>
        <w:rPr>
          <w:i/>
        </w:rPr>
        <w:t xml:space="preserve">contribuyen a la expansión de la Fe; mientras que en la sección 3 nos centramos en actividades </w:t>
      </w:r>
    </w:p>
    <w:p>
      <w:pPr>
        <w:ind w:left="360"/>
      </w:pPr>
      <w:r>
        <w:rPr>
          <w:i/>
        </w:rPr>
        <w:t xml:space="preserve">específicas que se pueden llevar a cabo para promover y mantener el proceso de entrada en tropas.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Algunas Características del Crecimiento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Antes de entrar en el tema de la entrada en tropas, examinemos algunos aspectos generales </w:t>
      </w:r>
    </w:p>
    <w:p>
      <w:pPr>
        <w:ind w:left="360"/>
      </w:pPr>
      <w:r>
        <w:rPr>
          <w:i/>
        </w:rPr>
        <w:t xml:space="preserve">relacionados con los procesos mediante los cuales crece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1.1. Crecimiento Orgánico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crecimiento de la Fe tiene lugar de forma orgánica, evolutiva . Por ello, su ritmo de </w:t>
      </w:r>
    </w:p>
    <w:p>
      <w:pPr>
        <w:ind w:left="360"/>
      </w:pPr>
      <w:r>
        <w:rPr>
          <w:i/>
        </w:rPr>
        <w:t xml:space="preserve">crecimiento no es necesariamente uniforme , sino que avanza "con grandes impulsos, precipitada </w:t>
      </w:r>
    </w:p>
    <w:p>
      <w:pPr>
        <w:ind w:left="360"/>
      </w:pPr>
      <w:r>
        <w:rPr>
          <w:i/>
        </w:rPr>
        <w:t xml:space="preserve">por la alternancia de crisis y victoria" . Shoghi Effendi también ha señalado que la difusión de la Fe </w:t>
      </w:r>
    </w:p>
    <w:p>
      <w:pPr>
        <w:ind w:left="360"/>
      </w:pPr>
      <w:r>
        <w:rPr>
          <w:i/>
        </w:rPr>
        <w:t xml:space="preserve">por todo el mundo vendrá acompañada de una aceleración de su ritmo de crecimiento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Actualmente la Fe no está creciendo al mismo ritmo en todo el planeta. La Casa de Justicia </w:t>
      </w:r>
    </w:p>
    <w:p>
      <w:pPr>
        <w:ind w:left="360"/>
      </w:pPr>
      <w:r>
        <w:rPr>
          <w:i/>
        </w:rPr>
        <w:t xml:space="preserve">ha observado que existe una "gran receptividad" hacia la Fe en muchos países , y que algunos </w:t>
      </w:r>
    </w:p>
    <w:p>
      <w:pPr>
        <w:ind w:left="360"/>
      </w:pPr>
      <w:r>
        <w:rPr>
          <w:i/>
        </w:rPr>
        <w:t xml:space="preserve">sectores de la población pueden, inicialmente, tender a ser más receptivos que otros a la Causa . En </w:t>
      </w:r>
    </w:p>
    <w:p>
      <w:pPr>
        <w:ind w:left="360"/>
      </w:pPr>
      <w:r>
        <w:rPr>
          <w:i/>
        </w:rPr>
        <w:t xml:space="preserve">aquellas áreas en que la receptividad está sólo empezando a aparecer, la Casa de Justicia aconseja </w:t>
      </w:r>
    </w:p>
    <w:p>
      <w:pPr>
        <w:ind w:left="360"/>
      </w:pPr>
      <w:r>
        <w:rPr>
          <w:i/>
        </w:rPr>
        <w:t xml:space="preserve">a los creyentes tener la confianza de que "se acerca el tiempo en que el número de sus compatriotas </w:t>
      </w:r>
    </w:p>
    <w:p>
      <w:pPr>
        <w:ind w:left="360"/>
      </w:pPr>
      <w:r>
        <w:rPr>
          <w:i/>
        </w:rPr>
        <w:t xml:space="preserve">que acepte la Fe aumentará repentinamente"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 respecto al futuro inmediato, la Casa Universal de Justicia afirma que el ritmo de </w:t>
      </w:r>
    </w:p>
    <w:p>
      <w:pPr>
        <w:ind w:left="360"/>
      </w:pPr>
      <w:r>
        <w:rPr>
          <w:i/>
        </w:rPr>
        <w:t xml:space="preserve">crecimiento está destinado a acelerarse. Señala que "el escenario está preparado para el </w:t>
      </w:r>
    </w:p>
    <w:p>
      <w:pPr>
        <w:ind w:left="360"/>
      </w:pPr>
      <w:r>
        <w:rPr>
          <w:i/>
        </w:rPr>
        <w:t xml:space="preserve">crecimiento universal, rápido y masivo de la Causa"  y prevé que todas las comunidades nacionales </w:t>
      </w:r>
    </w:p>
    <w:p>
      <w:pPr>
        <w:ind w:left="360"/>
      </w:pPr>
      <w:r>
        <w:rPr>
          <w:i/>
        </w:rPr>
        <w:t xml:space="preserve">recolectarán la cosecha de la entrada en tropas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1.2.	Dinámica de Crisis y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interrelación dinámica de los procesos de crisis y victoria caracteriza el desarrollo de la </w:t>
      </w:r>
    </w:p>
    <w:p>
      <w:pPr>
        <w:ind w:left="360"/>
      </w:pPr>
      <w:r>
        <w:rPr>
          <w:i/>
        </w:rPr>
        <w:t xml:space="preserve">Fe . Shoghi Effendi afirma que "el registro de su tumultuosa historia" demuestra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suprema verdad de que con cada nuevo estallido de hostilidad hacia la Fe, ya sea desde </w:t>
      </w:r>
    </w:p>
    <w:p>
      <w:pPr>
        <w:ind w:left="360"/>
      </w:pPr>
      <w:r>
        <w:rPr>
          <w:i/>
        </w:rPr>
        <w:t xml:space="preserve">dentro o desde fuera, se ha liberado de forma providencial una medida correspondiente de </w:t>
      </w:r>
    </w:p>
    <w:p>
      <w:pPr>
        <w:ind w:left="360"/>
      </w:pPr>
      <w:r>
        <w:rPr>
          <w:i/>
        </w:rPr>
        <w:t xml:space="preserve">la fluyente gracia que sostiene a sus defensores, confunde a sus adversarios y transmite un </w:t>
      </w:r>
    </w:p>
    <w:p>
      <w:pPr>
        <w:ind w:left="360"/>
      </w:pPr>
      <w:r>
        <w:rPr>
          <w:i/>
        </w:rPr>
        <w:t xml:space="preserve">nuevo impulso a la marcha progresiva de la Fe, en tanto que este impulso, a su vez, </w:t>
      </w:r>
    </w:p>
    <w:p>
      <w:pPr>
        <w:ind w:left="360"/>
      </w:pPr>
      <w:r>
        <w:rPr>
          <w:i/>
        </w:rPr>
        <w:t xml:space="preserve">provocaba, con sus manifestaciones, nueva hostilidad de sectores hasta entonces </w:t>
      </w:r>
    </w:p>
    <w:p>
      <w:pPr>
        <w:ind w:left="360"/>
      </w:pPr>
      <w:r>
        <w:rPr>
          <w:i/>
        </w:rPr>
        <w:t xml:space="preserve">inconscientes de sus desafiantes implicaciones...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Casa Universal de Justicia relaciona, de igual manera, la salida continua de la Fe de la </w:t>
      </w:r>
    </w:p>
    <w:p>
      <w:pPr>
        <w:ind w:left="360"/>
      </w:pPr>
      <w:r>
        <w:rPr>
          <w:i/>
        </w:rPr>
        <w:t xml:space="preserve">oscuridad y la maduración del funcionamiento de las instituciones administrativas, con la respuesta </w:t>
      </w:r>
    </w:p>
    <w:p>
      <w:pPr>
        <w:ind w:left="360"/>
      </w:pPr>
      <w:r>
        <w:rPr>
          <w:i/>
        </w:rPr>
        <w:t xml:space="preserve">de la comunidad a la oleada reciente de persecuciones en Irán  y prevé que "las victorias actuales </w:t>
      </w:r>
    </w:p>
    <w:p>
      <w:pPr>
        <w:ind w:left="360"/>
      </w:pPr>
      <w:r>
        <w:rPr>
          <w:i/>
        </w:rPr>
        <w:t xml:space="preserve">conducirán a la oposición activa"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1.3. Impacto de la Decadencia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Shoghi Effendi llama la atención sobre la influencia purificadora que tienen el sufrimiento y </w:t>
      </w:r>
    </w:p>
    <w:p>
      <w:pPr>
        <w:ind w:left="360"/>
      </w:pPr>
      <w:r>
        <w:rPr>
          <w:i/>
        </w:rPr>
        <w:t xml:space="preserve">la tribulación, relacionados con el proceso de decadencia social, en la expansión de la Fe . Y en </w:t>
      </w:r>
    </w:p>
    <w:p>
      <w:pPr>
        <w:ind w:left="360"/>
      </w:pPr>
      <w:r>
        <w:rPr>
          <w:i/>
        </w:rPr>
        <w:t xml:space="preserve">una carta escrita de su parte, el Guardián indica que "después de que la humanidad haya sufrido ... </w:t>
      </w:r>
    </w:p>
    <w:p>
      <w:pPr>
        <w:ind w:left="360"/>
      </w:pPr>
      <w:r>
        <w:rPr>
          <w:i/>
        </w:rPr>
        <w:t xml:space="preserve">la gente entrará en la Causa de Dios en tropas"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Universal de Justicia describe gráficamente el impacto del proceso de decadencia </w:t>
      </w:r>
    </w:p>
    <w:p>
      <w:pPr>
        <w:ind w:left="360"/>
      </w:pPr>
      <w:r>
        <w:rPr>
          <w:i/>
        </w:rPr>
        <w:t xml:space="preserve">de la humanidad, lo relaciona con la búsqueda espiritual de la humanidad  y resalta la apremiante </w:t>
      </w:r>
    </w:p>
    <w:p>
      <w:pPr>
        <w:ind w:left="360"/>
      </w:pPr>
      <w:r>
        <w:rPr>
          <w:i/>
        </w:rPr>
        <w:t xml:space="preserve">responsabilidad de los bahá'ís por una parte de incrementar el ritmo de sus actividades de </w:t>
      </w:r>
    </w:p>
    <w:p>
      <w:pPr>
        <w:ind w:left="360"/>
      </w:pPr>
      <w:r>
        <w:rPr>
          <w:i/>
        </w:rPr>
        <w:t xml:space="preserve">enseñanza , "no sea que la oportunidad se pierda en los estados de ánimo rápidamente cambiantes </w:t>
      </w:r>
    </w:p>
    <w:p>
      <w:pPr>
        <w:ind w:left="360"/>
      </w:pPr>
      <w:r>
        <w:rPr>
          <w:i/>
        </w:rPr>
        <w:t xml:space="preserve">de un mundo frenético" , y por otra de crear el tipo de comunidad que ofrezca un modelo distintivo </w:t>
      </w:r>
    </w:p>
    <w:p>
      <w:pPr>
        <w:ind w:left="360"/>
      </w:pPr>
      <w:r>
        <w:rPr>
          <w:i/>
        </w:rPr>
        <w:t xml:space="preserve">de vida tal que reavive "la esperanza entre los miembros cada vez más desilusionados de la </w:t>
      </w:r>
    </w:p>
    <w:p>
      <w:pPr>
        <w:ind w:left="360"/>
      </w:pPr>
      <w:r>
        <w:rPr>
          <w:i/>
        </w:rPr>
        <w:t xml:space="preserve">sociedad"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1.4. Emergencia de la Oscuridad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progreso de la Fe se acelera con las oportunidades que se le presentan al emerger de la </w:t>
      </w:r>
    </w:p>
    <w:p>
      <w:pPr>
        <w:ind w:left="360"/>
      </w:pPr>
      <w:r>
        <w:rPr>
          <w:i/>
        </w:rPr>
        <w:t xml:space="preserve">oscuridad. La Casa Universal de Justicia hace referencia a "la emergencia de un nuevo paradigma </w:t>
      </w:r>
    </w:p>
    <w:p>
      <w:pPr>
        <w:ind w:left="360"/>
      </w:pPr>
      <w:r>
        <w:rPr>
          <w:i/>
        </w:rPr>
        <w:t xml:space="preserve">de oportunidad para un mayor crecimiento y consolidación de nuestra comunidad mundial" , y </w:t>
      </w:r>
    </w:p>
    <w:p>
      <w:pPr>
        <w:ind w:left="360"/>
      </w:pPr>
      <w:r>
        <w:rPr>
          <w:i/>
        </w:rPr>
        <w:t xml:space="preserve">resalta el urgente desafío de la comunidad bahá'í de responder a las necesidades de las </w:t>
      </w:r>
    </w:p>
    <w:p>
      <w:pPr>
        <w:ind w:left="360"/>
      </w:pPr>
      <w:r>
        <w:rPr>
          <w:i/>
        </w:rPr>
        <w:t xml:space="preserve">posibilidades que surgen a medida que se aproxima la Paz Menor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Factores que Contribuyen al Crecimiento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modo de introducción, es importante observar que el amado Guardián, en una carta del 18 </w:t>
      </w:r>
    </w:p>
    <w:p>
      <w:pPr>
        <w:ind w:left="360"/>
      </w:pPr>
      <w:r>
        <w:rPr>
          <w:i/>
        </w:rPr>
        <w:t xml:space="preserve">de febrero de 1932 escrita de su parte, subraya el hecho de que un mero aumento del número de </w:t>
      </w:r>
    </w:p>
    <w:p>
      <w:pPr>
        <w:ind w:left="360"/>
      </w:pPr>
      <w:r>
        <w:rPr>
          <w:i/>
        </w:rPr>
        <w:t xml:space="preserve">creyentes no necesariamente conlleva el progreso de la Causa. Señala: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suficiente contar las almas que abrazan la Causa para conocer el progreso que está </w:t>
      </w:r>
    </w:p>
    <w:p>
      <w:pPr>
        <w:ind w:left="360"/>
      </w:pPr>
      <w:r>
        <w:rPr>
          <w:i/>
        </w:rPr>
        <w:t xml:space="preserve">haciendo. Consecuencias más importantes de sus actividades son el espíritu que se difunde </w:t>
      </w:r>
    </w:p>
    <w:p>
      <w:pPr>
        <w:ind w:left="360"/>
      </w:pPr>
      <w:r>
        <w:rPr>
          <w:i/>
        </w:rPr>
        <w:t xml:space="preserve">en la vida de la comunidad, y la medida en que las enseñanzas que proclamamos se </w:t>
      </w:r>
    </w:p>
    <w:p>
      <w:pPr>
        <w:ind w:left="360"/>
      </w:pPr>
      <w:r>
        <w:rPr>
          <w:i/>
        </w:rPr>
        <w:t xml:space="preserve">convierten en parte de la consciencia y la creencia de la gente que las oye. Pues sólo </w:t>
      </w:r>
    </w:p>
    <w:p>
      <w:pPr>
        <w:ind w:left="360"/>
      </w:pPr>
      <w:r>
        <w:rPr>
          <w:i/>
        </w:rPr>
        <w:t xml:space="preserve">cuando el espíritu haya impregnado a fondo al mundo, empezará la gente a entrar en la Fe </w:t>
      </w:r>
    </w:p>
    <w:p>
      <w:pPr>
        <w:ind w:left="360"/>
      </w:pPr>
      <w:r>
        <w:rPr>
          <w:i/>
        </w:rPr>
        <w:t xml:space="preserve">en grandes números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igual manera, en el mensaje de Ridván de 1989, la Casa Universal de Justicia afirma: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suficiente proclamar el mensaje bahá'í, por esencial que esto sea. No es suficiente </w:t>
      </w:r>
    </w:p>
    <w:p>
      <w:pPr>
        <w:ind w:left="360"/>
      </w:pPr>
      <w:r>
        <w:rPr>
          <w:i/>
        </w:rPr>
        <w:t xml:space="preserve">ampliar las listas de creyentes bahá'ís, por vital que esto sea. Las almas tienen que ser </w:t>
      </w:r>
    </w:p>
    <w:p>
      <w:pPr>
        <w:ind w:left="360"/>
      </w:pPr>
      <w:r>
        <w:rPr>
          <w:i/>
        </w:rPr>
        <w:t xml:space="preserve">transformadas, las comunidades con ello consolidadas, alcánzandose así nuevos modelos </w:t>
      </w:r>
    </w:p>
    <w:p>
      <w:pPr>
        <w:ind w:left="360"/>
      </w:pPr>
      <w:r>
        <w:rPr>
          <w:i/>
        </w:rPr>
        <w:t xml:space="preserve">de vida. La transformación es el propósito esencial de la Causa de Bahá'u'lláh, pero lograrlo </w:t>
      </w:r>
    </w:p>
    <w:p>
      <w:pPr>
        <w:ind w:left="360"/>
      </w:pPr>
      <w:r>
        <w:rPr>
          <w:i/>
        </w:rPr>
        <w:t xml:space="preserve">obedeciendo al Convenio depende de la voluntad y del esfuerzo del individuo.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Del estudio de las cartas de Shoghi Effendi y la Casa Universal de Justicia se pueden </w:t>
      </w:r>
    </w:p>
    <w:p>
      <w:pPr>
        <w:ind w:left="360"/>
      </w:pPr>
      <w:r>
        <w:rPr>
          <w:i/>
        </w:rPr>
        <w:t xml:space="preserve">identificar varios factores que contribuyen al crecimiento a gran escala de la Fe. Estos factores están </w:t>
      </w:r>
    </w:p>
    <w:p>
      <w:pPr>
        <w:ind w:left="360"/>
      </w:pPr>
      <w:r>
        <w:rPr>
          <w:i/>
        </w:rPr>
        <w:t xml:space="preserve">interrelacionados y se refuerzan entre sí, y cuando operan de manera concertada, proporcionan la </w:t>
      </w:r>
    </w:p>
    <w:p>
      <w:pPr>
        <w:ind w:left="360"/>
      </w:pPr>
      <w:r>
        <w:rPr>
          <w:i/>
        </w:rPr>
        <w:t xml:space="preserve">base para crear un entorno que produce crecimiento: una comunidad bahá'í cuyos miembros se </w:t>
      </w:r>
    </w:p>
    <w:p>
      <w:pPr>
        <w:ind w:left="360"/>
      </w:pPr>
      <w:r>
        <w:rPr>
          <w:i/>
        </w:rPr>
        <w:t xml:space="preserve">dedican a refinar su comprensión de la naturaleza de la enseñanza y a aprender a trabajar juntos en </w:t>
      </w:r>
    </w:p>
    <w:p>
      <w:pPr>
        <w:ind w:left="360"/>
      </w:pPr>
      <w:r>
        <w:rPr>
          <w:i/>
        </w:rPr>
        <w:t xml:space="preserve">formas que aceleren y también mantengan la continuidad de los procesos de expansión y </w:t>
      </w:r>
    </w:p>
    <w:p>
      <w:pPr>
        <w:ind w:left="360"/>
      </w:pPr>
      <w:r>
        <w:rPr>
          <w:i/>
        </w:rPr>
        <w:t xml:space="preserve">consolidación. Entre estos factores interactivos se encuentran los siguientes: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 Compromiso con la Transformación Espiritual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relación crucial de la transformación espiritual individual y la maduración gradual del </w:t>
      </w:r>
    </w:p>
    <w:p>
      <w:pPr>
        <w:ind w:left="360"/>
      </w:pPr>
      <w:r>
        <w:rPr>
          <w:i/>
        </w:rPr>
        <w:t xml:space="preserve">funcionamiento de la comunidad bahá'í con el crecimiento de la Fe es un tema frecuente de las </w:t>
      </w:r>
    </w:p>
    <w:p>
      <w:pPr>
        <w:ind w:left="360"/>
      </w:pPr>
      <w:r>
        <w:rPr>
          <w:i/>
        </w:rPr>
        <w:t xml:space="preserve">cartas de Shoghi Effendi y la Casa Universal de Justicia. Fomentar esa transformación de la vida </w:t>
      </w:r>
    </w:p>
    <w:p>
      <w:pPr>
        <w:ind w:left="360"/>
      </w:pPr>
      <w:r>
        <w:rPr>
          <w:i/>
        </w:rPr>
        <w:t xml:space="preserve">personal y familiar, en el funcionamiento de comunidades y Asambleas, es responsabilidad de </w:t>
      </w:r>
    </w:p>
    <w:p>
      <w:pPr>
        <w:ind w:left="360"/>
      </w:pPr>
      <w:r>
        <w:rPr>
          <w:i/>
        </w:rPr>
        <w:t xml:space="preserve">individuos  y de instituciones bahá'ís por igual . Tal y como explica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no sólo los individuos y sino también las Asambleas cumplan con el </w:t>
      </w:r>
    </w:p>
    <w:p>
      <w:pPr>
        <w:ind w:left="360"/>
      </w:pPr>
      <w:r>
        <w:rPr>
          <w:i/>
        </w:rPr>
        <w:t xml:space="preserve">verdadero espíritu de la enseñanza, lo cual requiere completa dedicación, consagración a la </w:t>
      </w:r>
    </w:p>
    <w:p>
      <w:pPr>
        <w:ind w:left="360"/>
      </w:pPr>
      <w:r>
        <w:rPr>
          <w:i/>
        </w:rPr>
        <w:t xml:space="preserve">noble misión y vivir la vida, entonces crecerá la Fe a pasos agigantados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	Amor y 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amor y la unidad entre los creyentes  y el amor de los creyentes a la Fe y a sus </w:t>
      </w:r>
    </w:p>
    <w:p>
      <w:pPr>
        <w:ind w:left="360"/>
      </w:pPr>
      <w:r>
        <w:rPr>
          <w:i/>
        </w:rPr>
        <w:t xml:space="preserve">instituciones  son fundamentales para atraer a grandes números de personas a la Causa. El amado </w:t>
      </w:r>
    </w:p>
    <w:p>
      <w:pPr>
        <w:ind w:left="360"/>
      </w:pPr>
      <w:r>
        <w:rPr>
          <w:i/>
        </w:rPr>
        <w:t xml:space="preserve">Guardián describe la unidad y el amor entre los amigos como "el espíritu que ha de animar su vida </w:t>
      </w:r>
    </w:p>
    <w:p>
      <w:pPr>
        <w:ind w:left="360"/>
      </w:pPr>
      <w:r>
        <w:rPr>
          <w:i/>
        </w:rPr>
        <w:t xml:space="preserve">de Comunidad" , y enumera sus implicaciones prácticas con relación a la planificación y realización </w:t>
      </w:r>
    </w:p>
    <w:p>
      <w:pPr>
        <w:ind w:left="360"/>
      </w:pPr>
      <w:r>
        <w:rPr>
          <w:i/>
        </w:rPr>
        <w:t xml:space="preserve">de la labor de enseñanza. En una carta escrita de su parte, ofrece la siguiente guía a los creyentes: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pongan más esfuerzo en perfeccionar sus relaciones puramente bahá'ís, en estar más </w:t>
      </w:r>
    </w:p>
    <w:p>
      <w:pPr>
        <w:ind w:left="360"/>
      </w:pPr>
      <w:r>
        <w:rPr>
          <w:i/>
        </w:rPr>
        <w:t xml:space="preserve">unidos, más educados espiritualmente, más entrenados para cumplir sus tareas </w:t>
      </w:r>
    </w:p>
    <w:p>
      <w:pPr>
        <w:ind w:left="360"/>
      </w:pPr>
      <w:r>
        <w:rPr>
          <w:i/>
        </w:rPr>
        <w:t xml:space="preserve">administrativas, como preparación para enseñar y recibir mayores números de nuevos </w:t>
      </w:r>
    </w:p>
    <w:p>
      <w:pPr>
        <w:ind w:left="360"/>
      </w:pPr>
      <w:r>
        <w:rPr>
          <w:i/>
        </w:rPr>
        <w:t xml:space="preserve">creyentes.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Casa Universal de Justicia llama la atención sobre otro aspecto importante de este tema. Nos </w:t>
      </w:r>
    </w:p>
    <w:p>
      <w:pPr>
        <w:ind w:left="360"/>
      </w:pPr>
      <w:r>
        <w:rPr>
          <w:i/>
        </w:rPr>
        <w:t xml:space="preserve">alerta contra la polarización de opiniones sobre métodos y enfoques de enseñanza, y ofrece el </w:t>
      </w:r>
    </w:p>
    <w:p>
      <w:pPr>
        <w:ind w:left="360"/>
      </w:pPr>
      <w:r>
        <w:rPr>
          <w:i/>
        </w:rPr>
        <w:t xml:space="preserve">siguiente consejo a los creyentes: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En éste, como en todos los aspectos del trabajo de la Causa, la solución estriba en que los </w:t>
      </w:r>
    </w:p>
    <w:p>
      <w:pPr>
        <w:ind w:left="360"/>
      </w:pPr>
      <w:r>
        <w:rPr>
          <w:i/>
        </w:rPr>
        <w:t xml:space="preserve">amigos sean pacientes y tolerantes hacia aquellos cuyos defectos les causan aflicción, y se </w:t>
      </w:r>
    </w:p>
    <w:p>
      <w:pPr>
        <w:ind w:left="360"/>
      </w:pPr>
      <w:r>
        <w:rPr>
          <w:i/>
        </w:rPr>
        <w:t xml:space="preserve">esfuercen, a través de la consulta de las Asambleas, por acercarse más a un equilibrio </w:t>
      </w:r>
    </w:p>
    <w:p>
      <w:pPr>
        <w:ind w:left="360"/>
      </w:pPr>
      <w:r>
        <w:rPr>
          <w:i/>
        </w:rPr>
        <w:t xml:space="preserve">adecuado al mismo tiempo que se mantiene el ritmo del trabajo y se canaliza el entusiasmo </w:t>
      </w:r>
    </w:p>
    <w:p>
      <w:pPr>
        <w:ind w:left="360"/>
      </w:pPr>
      <w:r>
        <w:rPr>
          <w:i/>
        </w:rPr>
        <w:t xml:space="preserve">de los creyentes.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2.3. Participación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participación universal y los esfuerzos constantes de los amigos por enseñar la Causa, </w:t>
      </w:r>
    </w:p>
    <w:p>
      <w:pPr>
        <w:ind w:left="360"/>
      </w:pPr>
      <w:r>
        <w:rPr>
          <w:i/>
        </w:rPr>
        <w:t xml:space="preserve">por aplicar sus principios y por promover el desarrollo de sus instituciones no sólo son </w:t>
      </w:r>
    </w:p>
    <w:p>
      <w:pPr>
        <w:ind w:left="360"/>
      </w:pPr>
      <w:r>
        <w:rPr>
          <w:i/>
        </w:rPr>
        <w:t xml:space="preserve">"indispensables para desarrollar los recursos humanos necesarios para el progreso de la Causa" , </w:t>
      </w:r>
    </w:p>
    <w:p>
      <w:pPr>
        <w:ind w:left="360"/>
      </w:pPr>
      <w:r>
        <w:rPr>
          <w:i/>
        </w:rPr>
        <w:t xml:space="preserve">sino que también potencian el éxito en la enseñanza.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2.4. Equilibrio entre la Expansión y la Consolidación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Universal de Justicia se refiere a la expansión y la consolidación como "procesos </w:t>
      </w:r>
    </w:p>
    <w:p>
      <w:pPr>
        <w:ind w:left="360"/>
      </w:pPr>
      <w:r>
        <w:rPr>
          <w:i/>
        </w:rPr>
        <w:t xml:space="preserve">gemelos que deben ir parejos" . Señala que son "procesos inseparables"  y que representan "los </w:t>
      </w:r>
    </w:p>
    <w:p>
      <w:pPr>
        <w:ind w:left="360"/>
      </w:pPr>
      <w:r>
        <w:rPr>
          <w:i/>
        </w:rPr>
        <w:t xml:space="preserve">objetivos principales de la enseñanza" . La Casa de Justicia, resaltando la relación existente entre </w:t>
      </w:r>
    </w:p>
    <w:p>
      <w:pPr>
        <w:ind w:left="360"/>
      </w:pPr>
      <w:r>
        <w:rPr>
          <w:i/>
        </w:rPr>
        <w:t xml:space="preserve">la consolidación y la enseñanza, afirmó en una carta escrita de su parte: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consolidación adecuada es esencial para el mantenimiento de la salud espiritual de la </w:t>
      </w:r>
    </w:p>
    <w:p>
      <w:pPr>
        <w:ind w:left="360"/>
      </w:pPr>
      <w:r>
        <w:rPr>
          <w:i/>
        </w:rPr>
        <w:t xml:space="preserve">comunidad, para la protección de sus intereses, para mantener su buen nombre y, </w:t>
      </w:r>
    </w:p>
    <w:p>
      <w:pPr>
        <w:ind w:left="360"/>
      </w:pPr>
      <w:r>
        <w:rPr>
          <w:i/>
        </w:rPr>
        <w:t xml:space="preserve">finalmente, para la continuidad del trabajo de la expansión misma.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2.5. La Comunidad Bahá'í como Modelo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comunidad bahá'í y el Orden Administrativo deben seguir desarrollándose y ser </w:t>
      </w:r>
    </w:p>
    <w:p>
      <w:pPr>
        <w:ind w:left="360"/>
      </w:pPr>
      <w:r>
        <w:rPr>
          <w:i/>
        </w:rPr>
        <w:t xml:space="preserve">presentados al mundo como un modelo viable y un medio alternativo de organización social. Éste es </w:t>
      </w:r>
    </w:p>
    <w:p>
      <w:pPr>
        <w:ind w:left="360"/>
      </w:pPr>
      <w:r>
        <w:rPr>
          <w:i/>
        </w:rPr>
        <w:t xml:space="preserve">un proceso continuo. Shoghi Effendi, en una carta escrita de su parte, declara que: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el público no vea en la Comunidad Bahá'í un verdadero modelo en acción, o algo </w:t>
      </w:r>
    </w:p>
    <w:p>
      <w:pPr>
        <w:ind w:left="360"/>
      </w:pPr>
      <w:r>
        <w:rPr>
          <w:i/>
        </w:rPr>
        <w:t xml:space="preserve">mejor que lo que ya es, no responderá a la Fe en grandes números.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 igual manera, la Casa Universal de Justicia llama la atención sobre el carácter distintivo de la </w:t>
      </w:r>
    </w:p>
    <w:p>
      <w:pPr>
        <w:ind w:left="360"/>
      </w:pPr>
      <w:r>
        <w:rPr>
          <w:i/>
        </w:rPr>
        <w:t xml:space="preserve">comunidad bahá'í y afirma que, a medida que aumente el contraste entre la comunidad y el resto del </w:t>
      </w:r>
    </w:p>
    <w:p>
      <w:pPr>
        <w:ind w:left="360"/>
      </w:pPr>
      <w:r>
        <w:rPr>
          <w:i/>
        </w:rPr>
        <w:t xml:space="preserve">mundo, habrá de "atraer a las masas desilusionadas y hacerlas entrar en el refugio del Convenio de </w:t>
      </w:r>
    </w:p>
    <w:p>
      <w:pPr>
        <w:ind w:left="360"/>
      </w:pPr>
      <w:r>
        <w:rPr>
          <w:i/>
        </w:rPr>
        <w:t xml:space="preserve">Bahá'u'lláh" . Además, la Casa de Justicia observa que existe una procupación creciente por los </w:t>
      </w:r>
    </w:p>
    <w:p>
      <w:pPr>
        <w:ind w:left="360"/>
      </w:pPr>
      <w:r>
        <w:rPr>
          <w:i/>
        </w:rPr>
        <w:t xml:space="preserve">asuntos de la humanidad y la incapacidad del orden antiguo de resolver los críticos problemas </w:t>
      </w:r>
    </w:p>
    <w:p>
      <w:pPr>
        <w:ind w:left="360"/>
      </w:pPr>
      <w:r>
        <w:rPr>
          <w:i/>
        </w:rPr>
        <w:t xml:space="preserve">sociales. Como el Orden Administrativo Bahá'í está diseñado para ser un modelo para la sociedad </w:t>
      </w:r>
    </w:p>
    <w:p>
      <w:pPr>
        <w:ind w:left="360"/>
      </w:pPr>
      <w:r>
        <w:rPr>
          <w:i/>
        </w:rPr>
        <w:t xml:space="preserve">futura, tenemos la necesidad apremiante de mostrar "las potencialidades inherentes al sistema </w:t>
      </w:r>
    </w:p>
    <w:p>
      <w:pPr>
        <w:ind w:left="360"/>
      </w:pPr>
      <w:r>
        <w:rPr>
          <w:i/>
        </w:rPr>
        <w:t xml:space="preserve">administrativo" para ofrecer así "una señal de esperanza para los desesperados".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la vista de las estrechas relaciones entre los elementos de crecimiento antes descritos y </w:t>
      </w:r>
    </w:p>
    <w:p>
      <w:pPr>
        <w:ind w:left="360"/>
      </w:pPr>
      <w:r>
        <w:rPr>
          <w:i/>
        </w:rPr>
        <w:t xml:space="preserve">su naturaleza interactiva, sugerimos que al mismo tiempo que cada factor contribuye al proceso de </w:t>
      </w:r>
    </w:p>
    <w:p>
      <w:pPr>
        <w:ind w:left="360"/>
      </w:pPr>
      <w:r>
        <w:rPr>
          <w:i/>
        </w:rPr>
        <w:t xml:space="preserve">expansión, ningún factor por sí solo parecería ser suficiente para producir y mantener enrolamientos </w:t>
      </w:r>
    </w:p>
    <w:p>
      <w:pPr>
        <w:ind w:left="360"/>
      </w:pPr>
      <w:r>
        <w:rPr>
          <w:i/>
        </w:rPr>
        <w:t xml:space="preserve">a gran escala con continuidad. Concentrarse en uno de ellos a expensas de la exclusión de los </w:t>
      </w:r>
    </w:p>
    <w:p>
      <w:pPr>
        <w:ind w:left="360"/>
      </w:pPr>
      <w:r>
        <w:rPr>
          <w:i/>
        </w:rPr>
        <w:t xml:space="preserve">demás podría perfectamente distorsionar el proceso de enseñanza y retrasar la expansión y el </w:t>
      </w:r>
    </w:p>
    <w:p>
      <w:pPr>
        <w:ind w:left="360"/>
      </w:pPr>
      <w:r>
        <w:rPr>
          <w:i/>
        </w:rPr>
        <w:t xml:space="preserve">crecimiento de la comunidad bahá'í a largo plazo. Además, Shoghi Effendi afirma que ocuparse en </w:t>
      </w:r>
    </w:p>
    <w:p>
      <w:pPr>
        <w:ind w:left="360"/>
      </w:pPr>
      <w:r>
        <w:rPr>
          <w:i/>
        </w:rPr>
        <w:t xml:space="preserve">el trabajo de la enseñanza refuerza el desarrollo precisamente de los factores que contribuyen al </w:t>
      </w:r>
    </w:p>
    <w:p>
      <w:pPr>
        <w:ind w:left="360"/>
      </w:pPr>
      <w:r>
        <w:rPr>
          <w:i/>
        </w:rPr>
        <w:t xml:space="preserve">crecimiento de la Fe. En una carta escrita de su parte, señala: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acción inspirada por la confianza en el triunfo final de la Fe es, de hecho, esencial para la </w:t>
      </w:r>
    </w:p>
    <w:p>
      <w:pPr>
        <w:ind w:left="360"/>
      </w:pPr>
      <w:r>
        <w:rPr>
          <w:i/>
        </w:rPr>
        <w:t xml:space="preserve">materialización gradual y completa de sus esperanzas de la extensión y la consolidación del </w:t>
      </w:r>
    </w:p>
    <w:p>
      <w:pPr>
        <w:ind w:left="360"/>
      </w:pPr>
      <w:r>
        <w:rPr>
          <w:i/>
        </w:rPr>
        <w:t xml:space="preserve">Movimiento en su país.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Guardián también llama la atención sobre el peligro inherente al hecho de que los amigos </w:t>
      </w:r>
    </w:p>
    <w:p>
      <w:pPr>
        <w:ind w:left="360"/>
      </w:pPr>
      <w:r>
        <w:rPr>
          <w:i/>
        </w:rPr>
        <w:t xml:space="preserve">esperen hasta estar "plenamente cualificados para hacer alguna tarea concreta"  y resalta la </w:t>
      </w:r>
    </w:p>
    <w:p>
      <w:pPr>
        <w:ind w:left="360"/>
      </w:pPr>
      <w:r>
        <w:rPr>
          <w:i/>
        </w:rPr>
        <w:t xml:space="preserve">relación existente entre el esfuerzo individual y la asistencia divina, indicando que: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nos asistirá si nosotros cumplimos nuestra parte y nos sacrificamos en el camino del </w:t>
      </w:r>
    </w:p>
    <w:p>
      <w:pPr>
        <w:ind w:left="360"/>
      </w:pPr>
      <w:r>
        <w:rPr>
          <w:i/>
        </w:rPr>
        <w:t xml:space="preserve">progreso de Su Fe. Tenemos que sentir la responsabilidad puesta sobre nuestros hombros, </w:t>
      </w:r>
    </w:p>
    <w:p>
      <w:pPr>
        <w:ind w:left="360"/>
      </w:pPr>
      <w:r>
        <w:rPr>
          <w:i/>
        </w:rPr>
        <w:t xml:space="preserve">levantarnos para llevarla a cabo, y entonces contar con que la gracia divina caerá sobre </w:t>
      </w:r>
    </w:p>
    <w:p>
      <w:pPr>
        <w:ind w:left="360"/>
      </w:pPr>
      <w:r>
        <w:rPr>
          <w:i/>
        </w:rPr>
        <w:t xml:space="preserve">nosotros".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Promoción de Entrada en Tropas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Del estudio de la recopilación adjunta, resulta evidente que existen algunas actividades </w:t>
      </w:r>
    </w:p>
    <w:p>
      <w:pPr>
        <w:ind w:left="360"/>
      </w:pPr>
      <w:r>
        <w:rPr>
          <w:i/>
        </w:rPr>
        <w:t xml:space="preserve">concretas que contribuyen directamente al proceso de entrada en tropas.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3.1.	Fortalecimiento de Asambleas Espirituales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Shoghi Effendi subraya la importancia del Orden Administrativo como medio para traer de </w:t>
      </w:r>
    </w:p>
    <w:p>
      <w:pPr>
        <w:ind w:left="360"/>
      </w:pPr>
      <w:r>
        <w:rPr>
          <w:i/>
        </w:rPr>
        <w:t xml:space="preserve">forma "vívida" y "sistemática" el Mensaje curativo de Bahá'u'lláh "a la atención de las masas" . </w:t>
      </w:r>
    </w:p>
    <w:p>
      <w:pPr>
        <w:ind w:left="360"/>
      </w:pPr>
      <w:r>
        <w:rPr>
          <w:i/>
        </w:rPr>
        <w:t xml:space="preserve">Resalta la relación que existe entre el desarrollo de las instituciones y "la aceleración del proceso </w:t>
      </w:r>
    </w:p>
    <w:p>
      <w:pPr>
        <w:ind w:left="360"/>
      </w:pPr>
      <w:r>
        <w:rPr>
          <w:i/>
        </w:rPr>
        <w:t xml:space="preserve">vital de la conversión individual", afirmando que esta conversión individual es la razón principal por </w:t>
      </w:r>
    </w:p>
    <w:p>
      <w:pPr>
        <w:ind w:left="360"/>
      </w:pPr>
      <w:r>
        <w:rPr>
          <w:i/>
        </w:rPr>
        <w:t xml:space="preserve">la que "se ha erigido tan laboriosamente toda la maquinaria del Orden Administrativo" . De igual </w:t>
      </w:r>
    </w:p>
    <w:p>
      <w:pPr>
        <w:ind w:left="360"/>
      </w:pPr>
      <w:r>
        <w:rPr>
          <w:i/>
        </w:rPr>
        <w:t xml:space="preserve">manera, la Casa Universal de Justicia relaciona directamente el fortalecimiento y el desarrollo de las </w:t>
      </w:r>
    </w:p>
    <w:p>
      <w:pPr>
        <w:ind w:left="360"/>
      </w:pPr>
      <w:r>
        <w:rPr>
          <w:i/>
        </w:rPr>
        <w:t xml:space="preserve">Asambleas Espirituales Locales con la capacidad de la Fe de ocuparse de la entrada en tropas . La </w:t>
      </w:r>
    </w:p>
    <w:p>
      <w:pPr>
        <w:ind w:left="360"/>
      </w:pPr>
      <w:r>
        <w:rPr>
          <w:i/>
        </w:rPr>
        <w:t xml:space="preserve">naturaleza de esta relación la explica la Casa de Justicia en el mensaje de Ridván de 1993. Hace </w:t>
      </w:r>
    </w:p>
    <w:p>
      <w:pPr>
        <w:ind w:left="360"/>
      </w:pPr>
      <w:r>
        <w:rPr>
          <w:i/>
        </w:rPr>
        <w:t xml:space="preserve">referencia a "la reciprocidad de la enseñanza y la administración" y al hecho de que "se refuerzan </w:t>
      </w:r>
    </w:p>
    <w:p>
      <w:pPr>
        <w:ind w:left="360"/>
      </w:pPr>
      <w:r>
        <w:rPr>
          <w:i/>
        </w:rPr>
        <w:t xml:space="preserve">mutuamente".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de Justicia indica que hay una necesidad imperiosa de que las instituciones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"mejoren su rendimiento por medio de una identificación más estrecha con las verdades </w:t>
      </w:r>
    </w:p>
    <w:p>
      <w:pPr>
        <w:ind w:left="360"/>
      </w:pPr>
      <w:r>
        <w:rPr>
          <w:i/>
        </w:rPr>
        <w:t xml:space="preserve">fundamentales de la Fe, por medio de una mayor adhesión al espíritu y la forma de la </w:t>
      </w:r>
    </w:p>
    <w:p>
      <w:pPr>
        <w:ind w:left="360"/>
      </w:pPr>
      <w:r>
        <w:rPr>
          <w:i/>
        </w:rPr>
        <w:t xml:space="preserve">administración bahá'í y por medio de una confianza mayor en los efectos beneficiosos de la </w:t>
      </w:r>
    </w:p>
    <w:p>
      <w:pPr>
        <w:ind w:left="360"/>
      </w:pPr>
      <w:r>
        <w:rPr>
          <w:i/>
        </w:rPr>
        <w:t xml:space="preserve">consulta apropiada, para que las comunidades a las que guían reflejen un modelo de vida </w:t>
      </w:r>
    </w:p>
    <w:p>
      <w:pPr>
        <w:ind w:left="360"/>
      </w:pPr>
      <w:r>
        <w:rPr>
          <w:i/>
        </w:rPr>
        <w:t xml:space="preserve">que ofrezca esperanza a los miembros desilusionados de la sociedad".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este fin, la Casa Universal de Justicia subraya la importancia de entrenar a los amigos, incluidos </w:t>
      </w:r>
    </w:p>
    <w:p>
      <w:pPr>
        <w:ind w:left="360"/>
      </w:pPr>
      <w:r>
        <w:rPr>
          <w:i/>
        </w:rPr>
        <w:t xml:space="preserve">los que se encuentran en áreas de enseñanza masiva , para aumentar su comprensión y </w:t>
      </w:r>
    </w:p>
    <w:p>
      <w:pPr>
        <w:ind w:left="360"/>
      </w:pPr>
      <w:r>
        <w:rPr>
          <w:i/>
        </w:rPr>
        <w:t xml:space="preserve">participación del trabajo administrativo de la Causa. Señala que el "funcionamiento correcto" de las </w:t>
      </w:r>
    </w:p>
    <w:p>
      <w:pPr>
        <w:ind w:left="360"/>
      </w:pPr>
      <w:r>
        <w:rPr>
          <w:i/>
        </w:rPr>
        <w:t xml:space="preserve">Asambleas Espirituales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 en gran medida de los esfuerzos de sus miembros por familiarizarse con sus </w:t>
      </w:r>
    </w:p>
    <w:p>
      <w:pPr>
        <w:ind w:left="360"/>
      </w:pPr>
      <w:r>
        <w:rPr>
          <w:i/>
        </w:rPr>
        <w:t xml:space="preserve">deberes y por actuar escrupulosamente conforme a principio en su comportamiento personal </w:t>
      </w:r>
    </w:p>
    <w:p>
      <w:pPr>
        <w:ind w:left="360"/>
      </w:pPr>
      <w:r>
        <w:rPr>
          <w:i/>
        </w:rPr>
        <w:t xml:space="preserve">y en la conducción de sus responsabilidades oficiales.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Llama la atención sobre lo importante que es la decisión de sus miembros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eliminar todo rastro de desamor y tendencias sectarias de entre ellos, su capacidad de </w:t>
      </w:r>
    </w:p>
    <w:p>
      <w:pPr>
        <w:ind w:left="360"/>
      </w:pPr>
      <w:r>
        <w:rPr>
          <w:i/>
        </w:rPr>
        <w:t xml:space="preserve">ganarse el afecto y el apoyo de los creyentes bajo su cuidado y de implicar a tantos </w:t>
      </w:r>
    </w:p>
    <w:p>
      <w:pPr>
        <w:ind w:left="360"/>
      </w:pPr>
      <w:r>
        <w:rPr>
          <w:i/>
        </w:rPr>
        <w:t xml:space="preserve">individuos como sea posible en el trabajo de la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afirma que como resultado de tal esfuerzo dedicado por parte de los miembros de la institución se </w:t>
      </w:r>
    </w:p>
    <w:p>
      <w:pPr>
        <w:ind w:left="360"/>
      </w:pPr>
      <w:r>
        <w:rPr>
          <w:i/>
        </w:rPr>
        <w:t xml:space="preserve">ofrecerá "un modelo de vida" que no sólo "dará fama a la Fe" sino que también servirá para atraer a </w:t>
      </w:r>
    </w:p>
    <w:p>
      <w:pPr>
        <w:ind w:left="360"/>
      </w:pPr>
      <w:r>
        <w:rPr>
          <w:i/>
        </w:rPr>
        <w:t xml:space="preserve">los "miembros cada vez más desilusionados de la sociedad".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3.2. Administración Eficiente y Consolidación Inmediata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bien la forma en que se organiza el trabajo de la enseñanza es algo que debe determinar </w:t>
      </w:r>
    </w:p>
    <w:p>
      <w:pPr>
        <w:ind w:left="360"/>
      </w:pPr>
      <w:r>
        <w:rPr>
          <w:i/>
        </w:rPr>
        <w:t xml:space="preserve">cada Asamblea Espiritual Nacional, la Casa Universal de Justicia subraya la necesidad de tener "una </w:t>
      </w:r>
    </w:p>
    <w:p>
      <w:pPr>
        <w:ind w:left="360"/>
      </w:pPr>
      <w:r>
        <w:rPr>
          <w:i/>
        </w:rPr>
        <w:t xml:space="preserve">estructura eficiente de enseñanza" para asegurar que "las tareas se lleven a cabo sin demora y de </w:t>
      </w:r>
    </w:p>
    <w:p>
      <w:pPr>
        <w:ind w:left="360"/>
      </w:pPr>
      <w:r>
        <w:rPr>
          <w:i/>
        </w:rPr>
        <w:t xml:space="preserve">acuerdo con los principios administrativos de nuestra Fe" . Además indica que la consolidación, que </w:t>
      </w:r>
    </w:p>
    <w:p>
      <w:pPr>
        <w:ind w:left="360"/>
      </w:pPr>
      <w:r>
        <w:rPr>
          <w:i/>
        </w:rPr>
        <w:t xml:space="preserve">es "un elemento esencial e inseparable de la enseñanza" , y debe ser "inmediata, intensa y </w:t>
      </w:r>
    </w:p>
    <w:p>
      <w:pPr>
        <w:ind w:left="360"/>
      </w:pPr>
      <w:r>
        <w:rPr>
          <w:i/>
        </w:rPr>
        <w:t xml:space="preserve">continua" . Semejante enfoque integral de la expansión de la Causa no solamente aumenta los </w:t>
      </w:r>
    </w:p>
    <w:p>
      <w:pPr>
        <w:ind w:left="360"/>
      </w:pPr>
      <w:r>
        <w:rPr>
          <w:i/>
        </w:rPr>
        <w:t xml:space="preserve">recursos humanos y económicos de la comunidad bahá'í , sino que también ayuda a evitar </w:t>
      </w:r>
    </w:p>
    <w:p>
      <w:pPr>
        <w:ind w:left="360"/>
      </w:pPr>
      <w:r>
        <w:rPr>
          <w:i/>
        </w:rPr>
        <w:t xml:space="preserve">problemas como la "inoculación" de los creyentes contra la Fe, como resultado de la combinación de </w:t>
      </w:r>
    </w:p>
    <w:p>
      <w:pPr>
        <w:ind w:left="360"/>
      </w:pPr>
      <w:r>
        <w:rPr>
          <w:i/>
        </w:rPr>
        <w:t xml:space="preserve">una enseñanza inadecuada con una consolidación descuidada.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3.3. Planes de Enseñanza Estratégicos y Flexibles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Universal de Justicia hace un llamamiento a cada Asamblea Espiritual Nacional a </w:t>
      </w:r>
    </w:p>
    <w:p>
      <w:pPr>
        <w:ind w:left="360"/>
      </w:pPr>
      <w:r>
        <w:rPr>
          <w:i/>
        </w:rPr>
        <w:t xml:space="preserve">"equilibrar sus recursos y armonizar sus esfuerzos" para asegurar que la Fe se enseñe a "todos los </w:t>
      </w:r>
    </w:p>
    <w:p>
      <w:pPr>
        <w:ind w:left="360"/>
      </w:pPr>
      <w:r>
        <w:rPr>
          <w:i/>
        </w:rPr>
        <w:t xml:space="preserve">sectores de la sociedad" . Aconseja a las Asambleas ser estratégicas y sistemáticas, ajustar sus </w:t>
      </w:r>
    </w:p>
    <w:p>
      <w:pPr>
        <w:ind w:left="360"/>
      </w:pPr>
      <w:r>
        <w:rPr>
          <w:i/>
        </w:rPr>
        <w:t xml:space="preserve">planes de enseñanza a las necesidades de grupos sociales y culturales concretos , pues "diferentes </w:t>
      </w:r>
    </w:p>
    <w:p>
      <w:pPr>
        <w:ind w:left="360"/>
      </w:pPr>
      <w:r>
        <w:rPr>
          <w:i/>
        </w:rPr>
        <w:t xml:space="preserve">culturas y tipos de personas requieren distintos métodos de enfoque" , y afirma que el propósito de </w:t>
      </w:r>
    </w:p>
    <w:p>
      <w:pPr>
        <w:ind w:left="360"/>
      </w:pPr>
      <w:r>
        <w:rPr>
          <w:i/>
        </w:rPr>
        <w:t xml:space="preserve">todas las instituciones bahá'ís y profesores bahá'ís es "avanzar continuamente a nuevos terrenos y </w:t>
      </w:r>
    </w:p>
    <w:p>
      <w:pPr>
        <w:ind w:left="360"/>
      </w:pPr>
      <w:r>
        <w:rPr>
          <w:i/>
        </w:rPr>
        <w:t xml:space="preserve">estratos de la sociedad"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de Justicia subraya la importancia de la flexibilidad y el equilibrio en la formulación </w:t>
      </w:r>
    </w:p>
    <w:p>
      <w:pPr>
        <w:ind w:left="360"/>
      </w:pPr>
      <w:r>
        <w:rPr>
          <w:i/>
        </w:rPr>
        <w:t xml:space="preserve">y puesta en práctica de los planes de enseñanza. Se alienta a los creyentes a estar abiertos a </w:t>
      </w:r>
    </w:p>
    <w:p>
      <w:pPr>
        <w:ind w:left="360"/>
      </w:pPr>
      <w:r>
        <w:rPr>
          <w:i/>
        </w:rPr>
        <w:t xml:space="preserve">nuevos métodos , usar diversos enfoques  y "no insistir ciegamente en hacer lo mismo en todas </w:t>
      </w:r>
    </w:p>
    <w:p>
      <w:pPr>
        <w:ind w:left="360"/>
      </w:pPr>
      <w:r>
        <w:rPr>
          <w:i/>
        </w:rPr>
        <w:t xml:space="preserve">partes" . La Casa Universal de Justicia indica que la comunidad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llegar a ser más experta en el acomodo de una gran variedad de acciones sin perder </w:t>
      </w:r>
    </w:p>
    <w:p>
      <w:pPr>
        <w:ind w:left="360"/>
      </w:pPr>
      <w:r>
        <w:rPr>
          <w:i/>
        </w:rPr>
        <w:t xml:space="preserve">concentración en los objetivos principales de la enseñanza, que son la expansión y la </w:t>
      </w:r>
    </w:p>
    <w:p>
      <w:pPr>
        <w:ind w:left="360"/>
      </w:pPr>
      <w:r>
        <w:rPr>
          <w:i/>
        </w:rPr>
        <w:t xml:space="preserve">consolidación.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con este fin, subraya la necesidad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unidad en la diversidad de acciones, una condición en la que diferentes individuos se </w:t>
      </w:r>
    </w:p>
    <w:p>
      <w:pPr>
        <w:ind w:left="360"/>
      </w:pPr>
      <w:r>
        <w:rPr>
          <w:i/>
        </w:rPr>
        <w:t xml:space="preserve">encontrarán en diferentes actividades, apreciando el efecto saludable del conjunto sobre el </w:t>
      </w:r>
    </w:p>
    <w:p>
      <w:pPr>
        <w:ind w:left="360"/>
      </w:pPr>
      <w:r>
        <w:rPr>
          <w:i/>
        </w:rPr>
        <w:t xml:space="preserve">crecimiento y el desarrollo de la Fe, ya que cada persona no puede hacerlo todo ni todas las </w:t>
      </w:r>
    </w:p>
    <w:p>
      <w:pPr>
        <w:ind w:left="360"/>
      </w:pPr>
      <w:r>
        <w:rPr>
          <w:i/>
        </w:rPr>
        <w:t xml:space="preserve">personas pueden hacer lo mismo.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Universal de Justicia relaciona la importancia de que los creyentes adopten un </w:t>
      </w:r>
    </w:p>
    <w:p>
      <w:pPr>
        <w:ind w:left="360"/>
      </w:pPr>
      <w:r>
        <w:rPr>
          <w:i/>
        </w:rPr>
        <w:t xml:space="preserve">enfoque estratégico y flexible ante el trabajo de la Causa, tanto con la madurez creciente de la </w:t>
      </w:r>
    </w:p>
    <w:p>
      <w:pPr>
        <w:ind w:left="360"/>
      </w:pPr>
      <w:r>
        <w:rPr>
          <w:i/>
        </w:rPr>
        <w:t xml:space="preserve">comunidad bahá'í como con su expansión.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3.4.	Contactar con Personas de Capacidad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una carta a las Asambleas Espirituales Nacionales, la Casa Universal de Justicia indicó </w:t>
      </w:r>
    </w:p>
    <w:p>
      <w:pPr>
        <w:ind w:left="360"/>
      </w:pPr>
      <w:r>
        <w:rPr>
          <w:i/>
        </w:rPr>
        <w:t xml:space="preserve">que la Fe ha de llevarse "a todos los niveles de la sociedad humana y a todas las esferas de la vida". </w:t>
      </w:r>
    </w:p>
    <w:p>
      <w:pPr>
        <w:ind w:left="360"/>
      </w:pPr>
      <w:r>
        <w:rPr>
          <w:i/>
        </w:rPr>
        <w:t xml:space="preserve">Además señaló que "todos tienen que ser implicados conscientemente en los planes de enseñanza </w:t>
      </w:r>
    </w:p>
    <w:p>
      <w:pPr>
        <w:ind w:left="360"/>
      </w:pPr>
      <w:r>
        <w:rPr>
          <w:i/>
        </w:rPr>
        <w:t xml:space="preserve">de la Comunidad Bahá'í".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Dada la necesidad de aumentar y desarrollar los recursos humanos de la Fe, la Casa </w:t>
      </w:r>
    </w:p>
    <w:p>
      <w:pPr>
        <w:ind w:left="360"/>
      </w:pPr>
      <w:r>
        <w:rPr>
          <w:i/>
        </w:rPr>
        <w:t xml:space="preserve">Universal de Justicia pide a los creyentes que realicen esfuerzos especiales por atraer a personas de </w:t>
      </w:r>
    </w:p>
    <w:p>
      <w:pPr>
        <w:ind w:left="360"/>
      </w:pPr>
      <w:r>
        <w:rPr>
          <w:i/>
        </w:rPr>
        <w:t xml:space="preserve">capacidad a la Causa . Describe el alistamiento de personas de capacidad como "un aspecto </w:t>
      </w:r>
    </w:p>
    <w:p>
      <w:pPr>
        <w:ind w:left="360"/>
      </w:pPr>
      <w:r>
        <w:rPr>
          <w:i/>
        </w:rPr>
        <w:t xml:space="preserve">indispensable de la enseñanza a las masas" y advierte que, si no se consigue este objetivo, la Fe no </w:t>
      </w:r>
    </w:p>
    <w:p>
      <w:pPr>
        <w:ind w:left="360"/>
      </w:pPr>
      <w:r>
        <w:rPr>
          <w:i/>
        </w:rPr>
        <w:t xml:space="preserve">podrá "responder adecuadamente a los desafíos que se le están presentando". Con respecto a los </w:t>
      </w:r>
    </w:p>
    <w:p>
      <w:pPr>
        <w:ind w:left="360"/>
      </w:pPr>
      <w:r>
        <w:rPr>
          <w:i/>
        </w:rPr>
        <w:t xml:space="preserve">miembros de la comunidad bahá'í y a las prioridades del trabajo de la enseñanza, la Casa de Justicia </w:t>
      </w:r>
    </w:p>
    <w:p>
      <w:pPr>
        <w:ind w:left="360"/>
      </w:pPr>
      <w:r>
        <w:rPr>
          <w:i/>
        </w:rPr>
        <w:t xml:space="preserve">señala: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composición, independientemente de la variedad étnica, necesita actualmente abrazar </w:t>
      </w:r>
    </w:p>
    <w:p>
      <w:pPr>
        <w:ind w:left="360"/>
      </w:pPr>
      <w:r>
        <w:rPr>
          <w:i/>
        </w:rPr>
        <w:t xml:space="preserve">números crecientes de personas de capacidad, incluyendo personas de talento y </w:t>
      </w:r>
    </w:p>
    <w:p>
      <w:pPr>
        <w:ind w:left="360"/>
      </w:pPr>
      <w:r>
        <w:rPr>
          <w:i/>
        </w:rPr>
        <w:t xml:space="preserve">prominencia en los diversos campos del empeño humano. El alistamiento de un número </w:t>
      </w:r>
    </w:p>
    <w:p>
      <w:pPr>
        <w:ind w:left="360"/>
      </w:pPr>
      <w:r>
        <w:rPr>
          <w:i/>
        </w:rPr>
        <w:t xml:space="preserve">significativo de tales personas es un aspecto indispensable de la enseñanza a las masas, </w:t>
      </w:r>
    </w:p>
    <w:p>
      <w:pPr>
        <w:ind w:left="360"/>
      </w:pPr>
      <w:r>
        <w:rPr>
          <w:i/>
        </w:rPr>
        <w:t xml:space="preserve">aspecto que ya no puede descuidarse y que se tiene que incorporar, consciente y </w:t>
      </w:r>
    </w:p>
    <w:p>
      <w:pPr>
        <w:ind w:left="360"/>
      </w:pPr>
      <w:r>
        <w:rPr>
          <w:i/>
        </w:rPr>
        <w:t xml:space="preserve">deliberadamente, a nuestro trabajo de enseñanza, para expandir su base y acelerar el </w:t>
      </w:r>
    </w:p>
    <w:p>
      <w:pPr>
        <w:ind w:left="360"/>
      </w:pPr>
      <w:r>
        <w:rPr>
          <w:i/>
        </w:rPr>
        <w:t xml:space="preserve">proceso de entrada en tropas.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	Relacionar la Fe con Problemas Humanitarios y Sociales Actuales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el mensaje de Ridván de 1988, la Casa Universal de Justicia incluyó el "empeño </w:t>
      </w:r>
    </w:p>
    <w:p>
      <w:pPr>
        <w:ind w:left="360"/>
      </w:pPr>
      <w:r>
        <w:rPr>
          <w:i/>
        </w:rPr>
        <w:t xml:space="preserve">constante" del creyente por relacionar las Enseñanzas de la Fe con los "asuntos actuales" como una </w:t>
      </w:r>
    </w:p>
    <w:p>
      <w:pPr>
        <w:ind w:left="360"/>
      </w:pPr>
      <w:r>
        <w:rPr>
          <w:i/>
        </w:rPr>
        <w:t xml:space="preserve">de las medidas que contribuyen al "éxito en la enseñanza" . La Casa de Justicia también observa </w:t>
      </w:r>
    </w:p>
    <w:p>
      <w:pPr>
        <w:ind w:left="360"/>
      </w:pPr>
      <w:r>
        <w:rPr>
          <w:i/>
        </w:rPr>
        <w:t xml:space="preserve">que "el Orden traído por Bahá'u'lláh está previsto para guiar el progreso y resolver los problemas de </w:t>
      </w:r>
    </w:p>
    <w:p>
      <w:pPr>
        <w:ind w:left="360"/>
      </w:pPr>
      <w:r>
        <w:rPr>
          <w:i/>
        </w:rPr>
        <w:t xml:space="preserve">la sociedad", y que la comunidad bahá'í  está "claramente a la vanguardia de las fuerzas </w:t>
      </w:r>
    </w:p>
    <w:p>
      <w:pPr>
        <w:ind w:left="360"/>
      </w:pPr>
      <w:r>
        <w:rPr>
          <w:i/>
        </w:rPr>
        <w:t xml:space="preserve">constructivas que operan en el planeta". Llama la atención a la necesidad de desarrollar y </w:t>
      </w:r>
    </w:p>
    <w:p>
      <w:pPr>
        <w:ind w:left="360"/>
      </w:pPr>
      <w:r>
        <w:rPr>
          <w:i/>
        </w:rPr>
        <w:t xml:space="preserve">perfeccionar el sistema administrativo bahá'í para poder demostrar la eficacia de este sistema para </w:t>
      </w:r>
    </w:p>
    <w:p>
      <w:pPr>
        <w:ind w:left="360"/>
      </w:pPr>
      <w:r>
        <w:rPr>
          <w:i/>
        </w:rPr>
        <w:t xml:space="preserve">atender las acuciantes necesidades de la humanidad, y ofrecerla como una "alternativa viable" al </w:t>
      </w:r>
    </w:p>
    <w:p>
      <w:pPr>
        <w:ind w:left="360"/>
      </w:pPr>
      <w:r>
        <w:rPr>
          <w:i/>
        </w:rPr>
        <w:t xml:space="preserve">orden mundial antiguo y defectuoso que se está desmoronando.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3.6. Comportamiento Orientado hacia Objetivos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los creyentes, Asambleas Espirituales Locales y Nacionales se les pide que colaboren y </w:t>
      </w:r>
    </w:p>
    <w:p>
      <w:pPr>
        <w:ind w:left="360"/>
      </w:pPr>
      <w:r>
        <w:rPr>
          <w:i/>
        </w:rPr>
        <w:t xml:space="preserve">mantengan sus esfuerzos por cumplir las metas de los planes de enseñanza. La Casa Universal de </w:t>
      </w:r>
    </w:p>
    <w:p>
      <w:pPr>
        <w:ind w:left="360"/>
      </w:pPr>
      <w:r>
        <w:rPr>
          <w:i/>
        </w:rPr>
        <w:t xml:space="preserve">Justicia declara: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trabajo de la enseñanza, tanto el organizado por instituciones de la Fe como el que es </w:t>
      </w:r>
    </w:p>
    <w:p>
      <w:pPr>
        <w:ind w:left="360"/>
      </w:pPr>
      <w:r>
        <w:rPr>
          <w:i/>
        </w:rPr>
        <w:t xml:space="preserve">fruto de la iniciativa individual, debe ser llevado adelante activamente para que haya </w:t>
      </w:r>
    </w:p>
    <w:p>
      <w:pPr>
        <w:ind w:left="360"/>
      </w:pPr>
      <w:r>
        <w:rPr>
          <w:i/>
        </w:rPr>
        <w:t xml:space="preserve">números crecientes de creyentes conduciendo más países a la etapa de entrada en tropas y, </w:t>
      </w:r>
    </w:p>
    <w:p>
      <w:pPr>
        <w:ind w:left="360"/>
      </w:pPr>
      <w:r>
        <w:rPr>
          <w:i/>
        </w:rPr>
        <w:t xml:space="preserve">finalmente, a la conversión masiva.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de Justicia enfatiza la urgencia de esta empresa con las siguientes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Debe lograrse una expansión masiva de la comunidad bahá'í muy por encima de lo </w:t>
      </w:r>
    </w:p>
    <w:p>
      <w:pPr>
        <w:ind w:left="360"/>
      </w:pPr>
      <w:r>
        <w:rPr>
          <w:i/>
        </w:rPr>
        <w:t xml:space="preserve">logrado anteriormente. Se debe extender rápidamente la tarea de esparcir el Mensaje a la </w:t>
      </w:r>
    </w:p>
    <w:p>
      <w:pPr>
        <w:ind w:left="360"/>
      </w:pPr>
      <w:r>
        <w:rPr>
          <w:i/>
        </w:rPr>
        <w:t xml:space="preserve">generalidad de la humanidad en aldeas, pueblos y ciudades. La necesidad de esto es tan </w:t>
      </w:r>
    </w:p>
    <w:p>
      <w:pPr>
        <w:ind w:left="360"/>
      </w:pPr>
      <w:r>
        <w:rPr>
          <w:i/>
        </w:rPr>
        <w:t xml:space="preserve">crítica...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 la Casa Universal de Justicia llama la atención sobre la calidad de la empresa de </w:t>
      </w:r>
    </w:p>
    <w:p>
      <w:pPr>
        <w:ind w:left="360"/>
      </w:pPr>
      <w:r>
        <w:rPr>
          <w:i/>
        </w:rPr>
        <w:t xml:space="preserve">enseñanza, aconsejando que "el esfuerzo de los bahá'ís debe encaminarse a enseñar no sólo lo más </w:t>
      </w:r>
    </w:p>
    <w:p>
      <w:pPr>
        <w:ind w:left="360"/>
      </w:pPr>
      <w:r>
        <w:rPr>
          <w:i/>
        </w:rPr>
        <w:t xml:space="preserve">intensamente posible sino también lo mejor posible".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de Justicia resalta la responsabilidad última del creyente por la puesta en práctica </w:t>
      </w:r>
    </w:p>
    <w:p>
      <w:pPr>
        <w:ind w:left="360"/>
      </w:pPr>
      <w:r>
        <w:rPr>
          <w:i/>
        </w:rPr>
        <w:t xml:space="preserve">de la labor de enseñanza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cada creyente individual, hombre, mujer, joven y niño, se le convoca a este </w:t>
      </w:r>
    </w:p>
    <w:p>
      <w:pPr>
        <w:ind w:left="360"/>
      </w:pPr>
      <w:r>
        <w:rPr>
          <w:i/>
        </w:rPr>
        <w:t xml:space="preserve">campo de acción; pues el éxito de la comunidad entera depende de la iniciativa, de la </w:t>
      </w:r>
    </w:p>
    <w:p>
      <w:pPr>
        <w:ind w:left="360"/>
      </w:pPr>
      <w:r>
        <w:rPr>
          <w:i/>
        </w:rPr>
        <w:t xml:space="preserve">voluntad decidida del individuo de enseñar y servir.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afirma que: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llave a la conversión de la gente a la Fe es la acción del creyente individual llevando la </w:t>
      </w:r>
    </w:p>
    <w:p>
      <w:pPr>
        <w:ind w:left="360"/>
      </w:pPr>
      <w:r>
        <w:rPr>
          <w:i/>
        </w:rPr>
        <w:t xml:space="preserve">chispa de la fe a buscadores individuales, respondiendo a sus preguntas y profundizando su </w:t>
      </w:r>
    </w:p>
    <w:p>
      <w:pPr>
        <w:ind w:left="360"/>
      </w:pPr>
      <w:r>
        <w:rPr>
          <w:i/>
        </w:rPr>
        <w:t xml:space="preserve">comprensión de las enseñanzas.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Comentarios de Conclusión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citas contenidas en la recopilación "La Promoción de la Entrada en Tropas" sirven para </w:t>
      </w:r>
    </w:p>
    <w:p>
      <w:pPr>
        <w:ind w:left="360"/>
      </w:pPr>
      <w:r>
        <w:rPr>
          <w:i/>
        </w:rPr>
        <w:t xml:space="preserve">resaltar varios principios generales relacionados con la naturaleza del crecimiento y su aceleración, </w:t>
      </w:r>
    </w:p>
    <w:p>
      <w:pPr>
        <w:ind w:left="360"/>
      </w:pPr>
      <w:r>
        <w:rPr>
          <w:i/>
        </w:rPr>
        <w:t xml:space="preserve">y con la atracción de grandes números de personas a la Fe Bahá'í. Además, las citas sugieren </w:t>
      </w:r>
    </w:p>
    <w:p>
      <w:pPr>
        <w:ind w:left="360"/>
      </w:pPr>
      <w:r>
        <w:rPr>
          <w:i/>
        </w:rPr>
        <w:t xml:space="preserve">actividades concretas que pueden ser llevadas a cabo, por individuos y por instituciones, para </w:t>
      </w:r>
    </w:p>
    <w:p>
      <w:pPr>
        <w:ind w:left="360"/>
      </w:pPr>
      <w:r>
        <w:rPr>
          <w:i/>
        </w:rPr>
        <w:t xml:space="preserve">incrementar el ritmo de crecimiento y para mantener la continuidad de la expansión a gran escala en </w:t>
      </w:r>
    </w:p>
    <w:p>
      <w:pPr>
        <w:ind w:left="360"/>
      </w:pPr>
      <w:r>
        <w:rPr>
          <w:i/>
        </w:rPr>
        <w:t xml:space="preserve">la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evidente que fuerzas externas e internas de la Causa están modelando el destino de la </w:t>
      </w:r>
    </w:p>
    <w:p>
      <w:pPr>
        <w:ind w:left="360"/>
      </w:pPr>
      <w:r>
        <w:rPr>
          <w:i/>
        </w:rPr>
        <w:t xml:space="preserve">humanidad. La Casa Universal de Justicia llama la atención sobre el funcionamiento de dos grandes </w:t>
      </w:r>
    </w:p>
    <w:p>
      <w:pPr>
        <w:ind w:left="360"/>
      </w:pPr>
      <w:r>
        <w:rPr>
          <w:i/>
        </w:rPr>
        <w:t xml:space="preserve">procesos que están teniendo lugar en el mundo. El primer proceso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gran Plan de Dios, de progreso tumultuoso, operando a través de la humanidad </w:t>
      </w:r>
    </w:p>
    <w:p>
      <w:pPr>
        <w:ind w:left="360"/>
      </w:pPr>
      <w:r>
        <w:rPr>
          <w:i/>
        </w:rPr>
        <w:t xml:space="preserve">globalmente, derrumbando barreras a la unidad mundial y fundiendo a la humanidad en un </w:t>
      </w:r>
    </w:p>
    <w:p>
      <w:pPr>
        <w:ind w:left="360"/>
      </w:pPr>
      <w:r>
        <w:rPr>
          <w:i/>
        </w:rPr>
        <w:t xml:space="preserve">cuerpo unificado en los fuegos del sufrimiento y la experiencia. Este proceso producirá, </w:t>
      </w:r>
    </w:p>
    <w:p>
      <w:pPr>
        <w:ind w:left="360"/>
      </w:pPr>
      <w:r>
        <w:rPr>
          <w:i/>
        </w:rPr>
        <w:t xml:space="preserve">cuando Dios lo disponga, la Paz Menor, la unificación política del mundo. La humanidad, en </w:t>
      </w:r>
    </w:p>
    <w:p>
      <w:pPr>
        <w:ind w:left="360"/>
      </w:pPr>
      <w:r>
        <w:rPr>
          <w:i/>
        </w:rPr>
        <w:t xml:space="preserve">ese tiempo, puede asemejarse a un cuerpo unificado pero sin vida. El segundo proceso, la </w:t>
      </w:r>
    </w:p>
    <w:p>
      <w:pPr>
        <w:ind w:left="360"/>
      </w:pPr>
      <w:r>
        <w:rPr>
          <w:i/>
        </w:rPr>
        <w:t xml:space="preserve">tarea de infundir vida en este cuerpo unificado, de crear verdadera unidad y espiritualidad </w:t>
      </w:r>
    </w:p>
    <w:p>
      <w:pPr>
        <w:ind w:left="360"/>
      </w:pPr>
      <w:r>
        <w:rPr>
          <w:i/>
        </w:rPr>
        <w:t xml:space="preserve">culminando en la Paz Mayor, es la de los bahá'ís, que están trabajando conscientemente, </w:t>
      </w:r>
    </w:p>
    <w:p>
      <w:pPr>
        <w:ind w:left="360"/>
      </w:pPr>
      <w:r>
        <w:rPr>
          <w:i/>
        </w:rPr>
        <w:t xml:space="preserve">con instrucciones detalladas y guía divina continua, por erigir la trama del Reino de Dios en </w:t>
      </w:r>
    </w:p>
    <w:p>
      <w:pPr>
        <w:ind w:left="360"/>
      </w:pPr>
      <w:r>
        <w:rPr>
          <w:i/>
        </w:rPr>
        <w:t xml:space="preserve">la tierra, al que están llamando a sus congéneres, confiriéndoles así vida eterna.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desafío para los creyentes es el de dedicar todas sus energías a esta tarea vital, estimulados por </w:t>
      </w:r>
    </w:p>
    <w:p>
      <w:pPr>
        <w:ind w:left="360"/>
      </w:pPr>
      <w:r>
        <w:rPr>
          <w:i/>
        </w:rPr>
        <w:t xml:space="preserve">la comprensión de que "no hay nadie más que lo haga"  y animados por su deseo de cumplir el </w:t>
      </w:r>
    </w:p>
    <w:p>
      <w:pPr>
        <w:ind w:left="360"/>
      </w:pPr>
      <w:r>
        <w:rPr>
          <w:i/>
        </w:rPr>
        <w:t xml:space="preserve">anhelo expresado por el amado Guardián en los primeros días de su ministerio: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ahora, al mirar al futuro, confío en ver que los amigos de todos los países, de </w:t>
      </w:r>
    </w:p>
    <w:p>
      <w:pPr>
        <w:ind w:left="360"/>
      </w:pPr>
      <w:r>
        <w:rPr>
          <w:i/>
        </w:rPr>
        <w:t xml:space="preserve">todas las formas de pensar y de ser, se reúnan de buen grado y con júbilo en torno a sus </w:t>
      </w:r>
    </w:p>
    <w:p>
      <w:pPr>
        <w:ind w:left="360"/>
      </w:pPr>
      <w:r>
        <w:rPr>
          <w:i/>
        </w:rPr>
        <w:t xml:space="preserve">centros locales y, especialmente, nacionales, para así poder promover sus intereses con una </w:t>
      </w:r>
    </w:p>
    <w:p>
      <w:pPr>
        <w:ind w:left="360"/>
      </w:pPr>
      <w:r>
        <w:rPr>
          <w:i/>
        </w:rPr>
        <w:t xml:space="preserve">armonía completa, una comprensión cabal, un fervor auténtico y una fuerza inquebrantable. </w:t>
      </w:r>
    </w:p>
    <w:p>
      <w:pPr>
        <w:ind w:left="360"/>
      </w:pPr>
      <w:r>
        <w:rPr>
          <w:i/>
        </w:rPr>
        <w:t xml:space="preserve">Tal es en verdad el único gozo y aspiración de mi vida, pues ahí reside la fuente de la que </w:t>
      </w:r>
    </w:p>
    <w:p>
      <w:pPr>
        <w:ind w:left="360"/>
      </w:pPr>
      <w:r>
        <w:rPr>
          <w:i/>
        </w:rPr>
        <w:t xml:space="preserve">han de manar las bendiciones venideras y sobre cuyos cimientos ha de descansar la </w:t>
      </w:r>
    </w:p>
    <w:p>
      <w:pPr>
        <w:ind w:left="360"/>
      </w:pPr>
      <w:r>
        <w:rPr>
          <w:i/>
        </w:rPr>
        <w:t xml:space="preserve">seguridad del Edificio Divino. ¿Acaso no podemos ahora, por fin, confiar en que despunta un </w:t>
      </w:r>
    </w:p>
    <w:p>
      <w:pPr>
        <w:ind w:left="360"/>
      </w:pPr>
      <w:r>
        <w:rPr>
          <w:i/>
        </w:rPr>
        <w:t xml:space="preserve">día más radiante sobre el horizonte de nuestra amada Causa?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Nota:	Los números que aparecen entre corchetes después de cada referencia corresponden a la </w:t>
      </w:r>
    </w:p>
    <w:p>
      <w:pPr>
        <w:ind w:left="360"/>
      </w:pPr>
      <w:r>
        <w:rPr>
          <w:i/>
        </w:rPr>
        <w:t xml:space="preserve">numeración de las citas de la recopilación adjunta.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Carta del 25 de junio 1953 escrita por Shoghi Effendi, publicada en "Citadel of Faith: Messages to </w:t>
      </w:r>
    </w:p>
    <w:p>
      <w:pPr>
        <w:ind w:left="360"/>
      </w:pPr>
      <w:r>
        <w:rPr>
          <w:i/>
        </w:rPr>
        <w:t xml:space="preserve">America 1947-1957" (Wilmette: Bahá'í Publishing Trust, 1980), p. 117 [18] (En la versión publicada </w:t>
      </w:r>
    </w:p>
    <w:p>
      <w:pPr>
        <w:ind w:left="360"/>
      </w:pPr>
      <w:r>
        <w:rPr>
          <w:i/>
        </w:rPr>
        <w:t xml:space="preserve">aparece la fecha del 18 julio 1953)</w:t>
      </w:r>
    </w:p>
    <w:p>
      <w:pPr>
        <w:ind w:left="360"/>
      </w:pPr>
      <w:r>
        <w:rPr>
          <w:i/>
        </w:rPr>
        <w:t xml:space="preserve"> 	Mensaje de Rudván de 1990 escrito por la Casa Universal de Justicia a los bahá'ís del mundo. [45]</w:t>
      </w:r>
    </w:p>
    <w:p>
      <w:pPr>
        <w:ind w:left="360"/>
      </w:pPr>
      <w:r>
        <w:rPr>
          <w:i/>
        </w:rPr>
        <w:t xml:space="preserve"> Véase cita [2]</w:t>
      </w:r>
    </w:p>
    <w:p>
      <w:pPr>
        <w:ind w:left="360"/>
      </w:pPr>
      <w:r>
        <w:rPr>
          <w:i/>
        </w:rPr>
        <w:t xml:space="preserve"> 	Véase cita [33]</w:t>
      </w:r>
    </w:p>
    <w:p>
      <w:pPr>
        <w:ind w:left="360"/>
      </w:pPr>
      <w:r>
        <w:rPr>
          <w:i/>
        </w:rPr>
        <w:t xml:space="preserve"> 	Carta del 31 de agosto de 1987 escrita por la Casa Universal de Justicia a los bahá'ís del mundo [39]</w:t>
      </w:r>
    </w:p>
    <w:p>
      <w:pPr>
        <w:ind w:left="360"/>
      </w:pPr>
      <w:r>
        <w:rPr>
          <w:i/>
        </w:rPr>
        <w:t xml:space="preserve"> 	Carta del 30 de junio de 1952 escrita de parte de Shoghi Effendi a una Asamblea Espiritual Nacional </w:t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> 	Mensaje de Naw-Rúz de 1979 escrito por la Casa Universal de Justicia a los bahá'ís del mundo [32]; </w:t>
      </w:r>
    </w:p>
    <w:p>
      <w:pPr>
        <w:ind w:left="360"/>
      </w:pPr>
      <w:r>
        <w:rPr>
          <w:i/>
        </w:rPr>
        <w:t xml:space="preserve">véanse también citas [34] y [44].</w:t>
      </w:r>
    </w:p>
    <w:p>
      <w:pPr>
        <w:ind w:left="360"/>
      </w:pPr>
      <w:r>
        <w:rPr>
          <w:i/>
        </w:rPr>
        <w:t xml:space="preserve"> 	Véase cita [41]</w:t>
      </w:r>
    </w:p>
    <w:p>
      <w:pPr>
        <w:ind w:left="360"/>
      </w:pPr>
      <w:r>
        <w:rPr>
          <w:i/>
        </w:rPr>
        <w:t xml:space="preserve"> 	Carta del 12 de septiembre de 1991 escrita de parte de la Casa Universal de Justicia a una Asamblea </w:t>
      </w:r>
    </w:p>
    <w:p>
      <w:pPr>
        <w:ind w:left="360"/>
      </w:pPr>
      <w:r>
        <w:rPr>
          <w:i/>
        </w:rPr>
        <w:t xml:space="preserve">Espiritual Nacional [46]</w:t>
      </w:r>
    </w:p>
    <w:p>
      <w:pPr>
        <w:ind w:left="360"/>
      </w:pPr>
      <w:r>
        <w:rPr>
          <w:i/>
        </w:rPr>
        <w:t xml:space="preserve"> 	Mensaje de Ridván de 1987 escrito por la Casa Universal de Justicia a los bahá'ís del mundo [38]</w:t>
      </w:r>
    </w:p>
    <w:p>
      <w:pPr>
        <w:ind w:left="360"/>
      </w:pPr>
      <w:r>
        <w:rPr>
          <w:i/>
        </w:rPr>
        <w:t xml:space="preserve"> 	Véase cita [44]</w:t>
      </w:r>
    </w:p>
    <w:p>
      <w:pPr>
        <w:ind w:left="360"/>
      </w:pPr>
      <w:r>
        <w:rPr>
          <w:i/>
        </w:rPr>
        <w:t xml:space="preserve"> Véase cita [21]</w:t>
      </w:r>
    </w:p>
    <w:p>
      <w:pPr>
        <w:ind w:left="360"/>
      </w:pPr>
      <w:r>
        <w:rPr>
          <w:i/>
        </w:rPr>
        <w:t xml:space="preserve"> 	Posdata añadida a mano por Shoghi Effendi a una carta del 12 de agosto de 1941 escrita de su parte, </w:t>
      </w:r>
    </w:p>
    <w:p>
      <w:pPr>
        <w:ind w:left="360"/>
      </w:pPr>
      <w:r>
        <w:rPr>
          <w:i/>
        </w:rPr>
        <w:t xml:space="preserve">cf. "Crisis y Victoria" (Tarrasa: Editorial Bahá'í de España, 1988), p. 48 [6]</w:t>
      </w:r>
    </w:p>
    <w:p>
      <w:pPr>
        <w:ind w:left="360"/>
      </w:pPr>
      <w:r>
        <w:rPr>
          <w:i/>
        </w:rPr>
        <w:t xml:space="preserve"> 	Véase cita [40]</w:t>
      </w:r>
    </w:p>
    <w:p>
      <w:pPr>
        <w:ind w:left="360"/>
      </w:pPr>
      <w:r>
        <w:rPr>
          <w:i/>
        </w:rPr>
        <w:t xml:space="preserve"> 	Mensaje del 27 de diciembre de 1985 escrito por la Casa Universal de Justicia dirigido a la </w:t>
      </w:r>
    </w:p>
    <w:p>
      <w:pPr>
        <w:ind w:left="360"/>
      </w:pPr>
      <w:r>
        <w:rPr>
          <w:i/>
        </w:rPr>
        <w:t xml:space="preserve">Conferencia de los Cuerpos Continentales de Consejeros [36]</w:t>
      </w:r>
    </w:p>
    <w:p>
      <w:pPr>
        <w:ind w:left="360"/>
      </w:pPr>
      <w:r>
        <w:rPr>
          <w:i/>
        </w:rPr>
        <w:t xml:space="preserve"> 	Véanse citas [4] y [13]</w:t>
      </w:r>
    </w:p>
    <w:p>
      <w:pPr>
        <w:ind w:left="360"/>
      </w:pPr>
      <w:r>
        <w:rPr>
          <w:i/>
        </w:rPr>
        <w:t xml:space="preserve"> 	Carta del 5 de octubre de 1953 escrita de parte de Shoghi Effendi a un creyente [19]</w:t>
      </w:r>
    </w:p>
    <w:p>
      <w:pPr>
        <w:ind w:left="360"/>
      </w:pPr>
      <w:r>
        <w:rPr>
          <w:i/>
        </w:rPr>
        <w:t xml:space="preserve"> 	Véase cita [24]</w:t>
      </w:r>
    </w:p>
    <w:p>
      <w:pPr>
        <w:ind w:left="360"/>
      </w:pPr>
      <w:r>
        <w:rPr>
          <w:i/>
        </w:rPr>
        <w:t xml:space="preserve"> 	Véase cita [38]</w:t>
      </w:r>
    </w:p>
    <w:p>
      <w:pPr>
        <w:ind w:left="360"/>
      </w:pPr>
      <w:r>
        <w:rPr>
          <w:i/>
        </w:rPr>
        <w:t xml:space="preserve"> 	Mensaje de Ridván 1988 escrito por la Casa Universal de Justicia a los bahá'ís del mundo [40]</w:t>
      </w:r>
    </w:p>
    <w:p>
      <w:pPr>
        <w:ind w:left="360"/>
      </w:pPr>
      <w:r>
        <w:rPr>
          <w:i/>
        </w:rPr>
        <w:t xml:space="preserve"> 	Mensaje de Ridván 1993 escrito por la Casa Universal de Justicia a los bahá'ís del mundo [48]</w:t>
      </w:r>
    </w:p>
    <w:p>
      <w:pPr>
        <w:ind w:left="360"/>
      </w:pPr>
      <w:r>
        <w:rPr>
          <w:i/>
        </w:rPr>
        <w:t xml:space="preserve"> 	Mensaje de Ridván de 1988 escrito por la Casa Universal de Justicia a los bahá'ís del mundo [40]</w:t>
      </w:r>
    </w:p>
    <w:p>
      <w:pPr>
        <w:ind w:left="360"/>
      </w:pPr>
      <w:r>
        <w:rPr>
          <w:i/>
        </w:rPr>
        <w:t xml:space="preserve"> 	Véanse citas [35], [44] y [47]</w:t>
      </w:r>
    </w:p>
    <w:p>
      <w:pPr>
        <w:ind w:left="360"/>
      </w:pPr>
      <w:r>
        <w:rPr>
          <w:i/>
        </w:rPr>
        <w:t xml:space="preserve"> 	Carta del 18 de febrero de 1932, escrita de parte del Guardián a un creyente [2]</w:t>
      </w:r>
    </w:p>
    <w:p>
      <w:pPr>
        <w:ind w:left="360"/>
      </w:pPr>
      <w:r>
        <w:rPr>
          <w:i/>
        </w:rPr>
        <w:t xml:space="preserve"> 	Mensaje de Ridván de 1989 escrito por la Casa Universal de Justicia a los bahá'ís del mundo [44]</w:t>
      </w:r>
    </w:p>
    <w:p>
      <w:pPr>
        <w:ind w:left="360"/>
      </w:pPr>
      <w:r>
        <w:rPr>
          <w:i/>
        </w:rPr>
        <w:t xml:space="preserve"> 	Véanse citas [16] y [40]</w:t>
      </w:r>
    </w:p>
    <w:p>
      <w:pPr>
        <w:ind w:left="360"/>
      </w:pPr>
      <w:r>
        <w:rPr>
          <w:i/>
        </w:rPr>
        <w:t xml:space="preserve"> 	Véase cita [25]</w:t>
      </w:r>
    </w:p>
    <w:p>
      <w:pPr>
        <w:ind w:left="360"/>
      </w:pPr>
      <w:r>
        <w:rPr>
          <w:i/>
        </w:rPr>
        <w:t xml:space="preserve"> 	Carta dek 19 de marzo de 1954 escrita de parte de Shoghi Effendi a una Asamblea Espiritual Local </w:t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> Véase cita [8]</w:t>
      </w:r>
    </w:p>
    <w:p>
      <w:pPr>
        <w:ind w:left="360"/>
      </w:pPr>
      <w:r>
        <w:rPr>
          <w:i/>
        </w:rPr>
        <w:t xml:space="preserve"> Véase cita [15]</w:t>
      </w:r>
    </w:p>
    <w:p>
      <w:pPr>
        <w:ind w:left="360"/>
      </w:pPr>
      <w:r>
        <w:rPr>
          <w:i/>
        </w:rPr>
        <w:t xml:space="preserve"> 	Carta del 13 de marzo de 1944 escrita de parte de Shoghi Effendi a una sesión de una Escuela de </w:t>
      </w:r>
    </w:p>
    <w:p>
      <w:pPr>
        <w:ind w:left="360"/>
      </w:pPr>
      <w:r>
        <w:rPr>
          <w:i/>
        </w:rPr>
        <w:t xml:space="preserve">Invierno Bahá'í [9]; véase también cita [11]</w:t>
      </w:r>
    </w:p>
    <w:p>
      <w:pPr>
        <w:ind w:left="360"/>
      </w:pPr>
      <w:r>
        <w:rPr>
          <w:i/>
        </w:rPr>
        <w:t xml:space="preserve"> 	Carta del 25 de marzo de 1949 escrita de parte de Shoghi Effendi a un creyente [14]</w:t>
      </w:r>
    </w:p>
    <w:p>
      <w:pPr>
        <w:ind w:left="360"/>
      </w:pPr>
      <w:r>
        <w:rPr>
          <w:i/>
        </w:rPr>
        <w:t xml:space="preserve"> 	Carta del 30 de junio de 1993 escrita de parte de la Casa Universal de Justicia a un creyente [49]</w:t>
      </w:r>
    </w:p>
    <w:p>
      <w:pPr>
        <w:ind w:left="360"/>
      </w:pPr>
      <w:r>
        <w:rPr>
          <w:i/>
        </w:rPr>
        <w:t xml:space="preserve"> 	Mensaje de Ridván de 1993 escrito por la Casa Universal de Justicia a los bahá'ís del mundo [48]</w:t>
      </w:r>
    </w:p>
    <w:p>
      <w:pPr>
        <w:ind w:left="360"/>
      </w:pPr>
      <w:r>
        <w:rPr>
          <w:i/>
        </w:rPr>
        <w:t xml:space="preserve"> 	Véase cita [40]</w:t>
      </w:r>
    </w:p>
    <w:p>
      <w:pPr>
        <w:ind w:left="360"/>
      </w:pPr>
      <w:r>
        <w:rPr>
          <w:i/>
        </w:rPr>
        <w:t xml:space="preserve"> 	Carta del 13 de julio de 1964 escrita por la Casa Universal de Justicia a todas las Asambleas </w:t>
      </w:r>
    </w:p>
    <w:p>
      <w:pPr>
        <w:ind w:left="360"/>
      </w:pPr>
      <w:r>
        <w:rPr>
          <w:i/>
        </w:rPr>
        <w:t xml:space="preserve">Espirituales Nacionales, cf. "Wellspring of Guidance: Messages 1963-1968" (Wilmette: Bahá'í </w:t>
      </w:r>
    </w:p>
    <w:p>
      <w:pPr>
        <w:ind w:left="360"/>
      </w:pPr>
      <w:r>
        <w:rPr>
          <w:i/>
        </w:rPr>
        <w:t xml:space="preserve">Publishing Trust, 1976), pp. 31-33 [23]</w:t>
      </w:r>
    </w:p>
    <w:p>
      <w:pPr>
        <w:ind w:left="360"/>
      </w:pPr>
      <w:r>
        <w:rPr>
          <w:i/>
        </w:rPr>
        <w:t xml:space="preserve"> 	Carta del 2 de febrero de 1966 escrita por la Casa Universal de Justicia a todas las Asambleas </w:t>
      </w:r>
    </w:p>
    <w:p>
      <w:pPr>
        <w:ind w:left="360"/>
      </w:pPr>
      <w:r>
        <w:rPr>
          <w:i/>
        </w:rPr>
        <w:t xml:space="preserve">Espirituales Nacionales ocupadas en el trabajo de la enseñanza masiva [25]</w:t>
      </w:r>
    </w:p>
    <w:p>
      <w:pPr>
        <w:ind w:left="360"/>
      </w:pPr>
      <w:r>
        <w:rPr>
          <w:i/>
        </w:rPr>
        <w:t xml:space="preserve"> 	Mensaje de Ridván de 1990 escrito por la Casa Universal de Justicia a los bahá'ís del mundo [45]</w:t>
      </w:r>
    </w:p>
    <w:p>
      <w:pPr>
        <w:ind w:left="360"/>
      </w:pPr>
      <w:r>
        <w:rPr>
          <w:i/>
        </w:rPr>
        <w:t xml:space="preserve"> 	Carta del 17 de abril de 1981 escrita de parte de la Casa Universal de Justicia a todas las Asambleas </w:t>
      </w:r>
    </w:p>
    <w:p>
      <w:pPr>
        <w:ind w:left="360"/>
      </w:pPr>
      <w:r>
        <w:rPr>
          <w:i/>
        </w:rPr>
        <w:t xml:space="preserve">Espirituales Nacionales [35]</w:t>
      </w:r>
    </w:p>
    <w:p>
      <w:pPr>
        <w:ind w:left="360"/>
      </w:pPr>
      <w:r>
        <w:rPr>
          <w:i/>
        </w:rPr>
        <w:t xml:space="preserve"> 	Carta del 13 de marzo de 1944 escrita de parte de Shoghi Effendi a un creyente [10]</w:t>
      </w:r>
    </w:p>
    <w:p>
      <w:pPr>
        <w:ind w:left="360"/>
      </w:pPr>
      <w:r>
        <w:rPr>
          <w:i/>
        </w:rPr>
        <w:t xml:space="preserve"> 	Mensaje de agosto de 1968 escrito por la Casa Universal de Justicia a la Conferencia de Palermo, cf. </w:t>
      </w:r>
    </w:p>
    <w:p>
      <w:pPr>
        <w:ind w:left="360"/>
      </w:pPr>
      <w:r>
        <w:rPr>
          <w:i/>
        </w:rPr>
        <w:t xml:space="preserve">"Messages from the Universal House of Justice, 1968-1973" (Wilmette: Bahá'í Publishing Trust, 1976), </w:t>
      </w:r>
    </w:p>
    <w:p>
      <w:pPr>
        <w:ind w:left="360"/>
      </w:pPr>
      <w:r>
        <w:rPr>
          <w:i/>
        </w:rPr>
        <w:t xml:space="preserve">p. 12 [28]</w:t>
      </w:r>
    </w:p>
    <w:p>
      <w:pPr>
        <w:ind w:left="360"/>
      </w:pPr>
      <w:r>
        <w:rPr>
          <w:i/>
        </w:rPr>
        <w:t xml:space="preserve"> 	Mensaje de Ridván de 1990 escrito por la Casa Universal de Justicia a los bahá'ís del mundo [45]</w:t>
      </w:r>
    </w:p>
    <w:p>
      <w:pPr>
        <w:ind w:left="360"/>
      </w:pPr>
      <w:r>
        <w:rPr>
          <w:i/>
        </w:rPr>
        <w:t xml:space="preserve"> 	Carta del 11 de mayo de 1934 escrita de parte de Shoghi Effendi a un creyente [5]</w:t>
      </w:r>
    </w:p>
    <w:p>
      <w:pPr>
        <w:ind w:left="360"/>
      </w:pPr>
      <w:r>
        <w:rPr>
          <w:i/>
        </w:rPr>
        <w:t xml:space="preserve"> 	Carta del 4 de mayo de 1942 escrita de parte de Shoghi Effendi a un creyente [7]</w:t>
      </w:r>
    </w:p>
    <w:p>
      <w:pPr>
        <w:ind w:left="360"/>
      </w:pPr>
      <w:r>
        <w:rPr>
          <w:i/>
        </w:rPr>
        <w:t xml:space="preserve"> 	Carta del 20 de diciembre de 1932 escrita de parte de Shoghi Effendi a un creyente [3]</w:t>
      </w:r>
    </w:p>
    <w:p>
      <w:pPr>
        <w:ind w:left="360"/>
      </w:pPr>
      <w:r>
        <w:rPr>
          <w:i/>
        </w:rPr>
        <w:t xml:space="preserve"> 	Posdata añadida a mano por Shoghi Effendi a una carta del 29 de marzo de 1945 escrita de su parte </w:t>
      </w:r>
    </w:p>
    <w:p>
      <w:pPr>
        <w:ind w:left="360"/>
      </w:pPr>
      <w:r>
        <w:rPr>
          <w:i/>
        </w:rPr>
        <w:t xml:space="preserve">a una Asamblea Espiritual Nacional [12]</w:t>
      </w:r>
    </w:p>
    <w:p>
      <w:pPr>
        <w:ind w:left="360"/>
      </w:pPr>
      <w:r>
        <w:rPr>
          <w:i/>
        </w:rPr>
        <w:t xml:space="preserve"> 	Posdata añadida a mano por Shoghi Effendi a una carta del 12 de agosto de 1957 escrita de su parte </w:t>
      </w:r>
    </w:p>
    <w:p>
      <w:pPr>
        <w:ind w:left="360"/>
      </w:pPr>
      <w:r>
        <w:rPr>
          <w:i/>
        </w:rPr>
        <w:t xml:space="preserve">a una Asamblea Espiritual Nacional [22]</w:t>
      </w:r>
    </w:p>
    <w:p>
      <w:pPr>
        <w:ind w:left="360"/>
      </w:pPr>
      <w:r>
        <w:rPr>
          <w:i/>
        </w:rPr>
        <w:t xml:space="preserve"> 	Véase cita [30]</w:t>
      </w:r>
    </w:p>
    <w:p>
      <w:pPr>
        <w:ind w:left="360"/>
      </w:pPr>
      <w:r>
        <w:rPr>
          <w:i/>
        </w:rPr>
        <w:t xml:space="preserve"> 	Mensaje de Ridván de 1993 escrito por la Casa Universal de Justicia a los bahá'ís del mundo [48]</w:t>
      </w:r>
    </w:p>
    <w:p>
      <w:pPr>
        <w:ind w:left="360"/>
      </w:pPr>
      <w:r>
        <w:rPr>
          <w:i/>
        </w:rPr>
        <w:t xml:space="preserve"> 	Mensaje de Ridván de 1990 escrito por la Casa Universal de Justicia a los bahá'ís del mundo [45]</w:t>
      </w:r>
    </w:p>
    <w:p>
      <w:pPr>
        <w:ind w:left="360"/>
      </w:pPr>
      <w:r>
        <w:rPr>
          <w:i/>
        </w:rPr>
        <w:t xml:space="preserve"> 	Véase cita [32]</w:t>
      </w:r>
    </w:p>
    <w:p>
      <w:pPr>
        <w:ind w:left="360"/>
      </w:pPr>
      <w:r>
        <w:rPr>
          <w:i/>
        </w:rPr>
        <w:t xml:space="preserve"> 	Mensaje de Ridván de 1993 escrito por la Casa Universal de Justicia a los bahá'ís del mundo [48]</w:t>
      </w:r>
    </w:p>
    <w:p>
      <w:pPr>
        <w:ind w:left="360"/>
      </w:pPr>
      <w:r>
        <w:rPr>
          <w:i/>
        </w:rPr>
        <w:t xml:space="preserve"> 	Carta del 2 de febrero de 1966 escrita por la Casa Universal de Justicia a las Asambleas Espirituales </w:t>
      </w:r>
    </w:p>
    <w:p>
      <w:pPr>
        <w:ind w:left="360"/>
      </w:pPr>
      <w:r>
        <w:rPr>
          <w:i/>
        </w:rPr>
        <w:t xml:space="preserve">Nacionales ocupadas en el trabajo de la enseñanza masiva [25]</w:t>
      </w:r>
    </w:p>
    <w:p>
      <w:pPr>
        <w:ind w:left="360"/>
      </w:pPr>
      <w:r>
        <w:rPr>
          <w:i/>
        </w:rPr>
        <w:t xml:space="preserve"> 	Carta del 16 de abril de 1981 escrita de parte de la Casa Universal de Justicia a todos los Comités </w:t>
      </w:r>
    </w:p>
    <w:p>
      <w:pPr>
        <w:ind w:left="360"/>
      </w:pPr>
      <w:r>
        <w:rPr>
          <w:i/>
        </w:rPr>
        <w:t xml:space="preserve">Continentales de Pioneros [34]</w:t>
      </w:r>
    </w:p>
    <w:p>
      <w:pPr>
        <w:ind w:left="360"/>
      </w:pPr>
      <w:r>
        <w:rPr>
          <w:i/>
        </w:rPr>
        <w:t xml:space="preserve"> 	Mensaje de Naw-Rúz de 1979 escrito por la Casa Universal de Justicia a los bahá'ís del mundo [32]</w:t>
      </w:r>
    </w:p>
    <w:p>
      <w:pPr>
        <w:ind w:left="360"/>
      </w:pPr>
      <w:r>
        <w:rPr>
          <w:i/>
        </w:rPr>
        <w:t xml:space="preserve"> 	Véase cita [36]</w:t>
      </w:r>
    </w:p>
    <w:p>
      <w:pPr>
        <w:ind w:left="360"/>
      </w:pPr>
      <w:r>
        <w:rPr>
          <w:i/>
        </w:rPr>
        <w:t xml:space="preserve"> 	Véase cita [34]</w:t>
      </w:r>
    </w:p>
    <w:p>
      <w:pPr>
        <w:ind w:left="360"/>
      </w:pPr>
      <w:r>
        <w:rPr>
          <w:i/>
        </w:rPr>
        <w:t xml:space="preserve"> 	Carta del 13 de julio de 1964 escrita por la Casa Universal de Justicia a todas las Asambleas </w:t>
      </w:r>
    </w:p>
    <w:p>
      <w:pPr>
        <w:ind w:left="360"/>
      </w:pPr>
      <w:r>
        <w:rPr>
          <w:i/>
        </w:rPr>
        <w:t xml:space="preserve">Espirituales Nacionales, cf. Wellspring of Guidance", pp. 31-33 [23]</w:t>
      </w:r>
    </w:p>
    <w:p>
      <w:pPr>
        <w:ind w:left="360"/>
      </w:pPr>
      <w:r>
        <w:rPr>
          <w:i/>
        </w:rPr>
        <w:t xml:space="preserve"> 	Véase cita [26]</w:t>
      </w:r>
    </w:p>
    <w:p>
      <w:pPr>
        <w:ind w:left="360"/>
      </w:pPr>
      <w:r>
        <w:rPr>
          <w:i/>
        </w:rPr>
        <w:t xml:space="preserve"> 	Carta del 11 de agosto de 1988 escrita de parte de la Casa Universal de Justicia a un creyente [41]</w:t>
      </w:r>
    </w:p>
    <w:p>
      <w:pPr>
        <w:ind w:left="360"/>
      </w:pPr>
      <w:r>
        <w:rPr>
          <w:i/>
        </w:rPr>
        <w:t xml:space="preserve"> 	Carta del 25 de mayo de 1975 escrita por la Casa Universal de Justicia a todas las Asambleas </w:t>
      </w:r>
    </w:p>
    <w:p>
      <w:pPr>
        <w:ind w:left="360"/>
      </w:pPr>
      <w:r>
        <w:rPr>
          <w:i/>
        </w:rPr>
        <w:t xml:space="preserve">Espirituales Nacionales [31]</w:t>
      </w:r>
    </w:p>
    <w:p>
      <w:pPr>
        <w:ind w:left="360"/>
      </w:pPr>
      <w:r>
        <w:rPr>
          <w:i/>
        </w:rPr>
        <w:t xml:space="preserve"> 	Véase cita [29]</w:t>
      </w:r>
    </w:p>
    <w:p>
      <w:pPr>
        <w:ind w:left="360"/>
      </w:pPr>
      <w:r>
        <w:rPr>
          <w:i/>
        </w:rPr>
        <w:t xml:space="preserve"> 	Véase cita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Carta del 13 de noviembre de 1986 escrita de parte de la Casa Universal de Justicia a una Asamblea </w:t>
      </w:r>
    </w:p>
    <w:p>
      <w:pPr>
        <w:ind w:left="360"/>
      </w:pPr>
      <w:r>
        <w:rPr>
          <w:i/>
        </w:rPr>
        <w:t xml:space="preserve">Espiritual Nacional [37]</w:t>
      </w:r>
    </w:p>
    <w:p>
      <w:pPr>
        <w:ind w:left="360"/>
      </w:pPr>
      <w:r>
        <w:rPr>
          <w:i/>
        </w:rPr>
        <w:t xml:space="preserve"> 	Mensaje de Ridván de 1990 escrito por la Casa Universal de Justicia a los bahá'ís del mundo [45]</w:t>
      </w:r>
    </w:p>
    <w:p>
      <w:pPr>
        <w:ind w:left="360"/>
      </w:pPr>
      <w:r>
        <w:rPr>
          <w:i/>
        </w:rPr>
        <w:t xml:space="preserve"> 	Véase cita [37]</w:t>
      </w:r>
    </w:p>
    <w:p>
      <w:pPr>
        <w:ind w:left="360"/>
      </w:pPr>
      <w:r>
        <w:rPr>
          <w:i/>
        </w:rPr>
        <w:t xml:space="preserve"> 	Carta del 31 de octubre de 1967 escrita por la Casa Universal de Justicia a todas las Asambleas </w:t>
      </w:r>
    </w:p>
    <w:p>
      <w:pPr>
        <w:ind w:left="360"/>
      </w:pPr>
      <w:r>
        <w:rPr>
          <w:i/>
        </w:rPr>
        <w:t xml:space="preserve">Espirituales Nacionales, cf. Wellspring of Guidance", pp. 124-25 [26]</w:t>
      </w:r>
    </w:p>
    <w:p>
      <w:pPr>
        <w:ind w:left="360"/>
      </w:pPr>
      <w:r>
        <w:rPr>
          <w:i/>
        </w:rPr>
        <w:t xml:space="preserve"> 	Véase cita [48]</w:t>
      </w:r>
    </w:p>
    <w:p>
      <w:pPr>
        <w:ind w:left="360"/>
      </w:pPr>
      <w:r>
        <w:rPr>
          <w:i/>
        </w:rPr>
        <w:t xml:space="preserve"> 	Mensaje de Ridván de 1990 escrito por la Casa Universal de Justicia a los bahá'ís del mundo [45]</w:t>
      </w:r>
    </w:p>
    <w:p>
      <w:pPr>
        <w:ind w:left="360"/>
      </w:pPr>
      <w:r>
        <w:rPr>
          <w:i/>
        </w:rPr>
        <w:t xml:space="preserve"> 	Mensaje de Ridván de 1988 escrito por la Casa Universal de Justicia a los bahá'ís del mundo [40]</w:t>
      </w:r>
    </w:p>
    <w:p>
      <w:pPr>
        <w:ind w:left="360"/>
      </w:pPr>
      <w:r>
        <w:rPr>
          <w:i/>
        </w:rPr>
        <w:t xml:space="preserve"> 	Mensaje de Ridván de 1990 escrito por la Casa Universal de Justicia a los bahá'ís del mundo [45]</w:t>
      </w:r>
    </w:p>
    <w:p>
      <w:pPr>
        <w:ind w:left="360"/>
      </w:pPr>
      <w:r>
        <w:rPr>
          <w:i/>
        </w:rPr>
        <w:t xml:space="preserve"> 	Mensaje de Naw-Rúz de 1979 escrito por la Casa Universal de Justicia a los bahá'ís del mundo [32]</w:t>
      </w:r>
    </w:p>
    <w:p>
      <w:pPr>
        <w:ind w:left="360"/>
      </w:pPr>
      <w:r>
        <w:rPr>
          <w:i/>
        </w:rPr>
        <w:t xml:space="preserve"> 	Mensaje de Ridván de 1993 escrito por la Casa Universal de Justicia a los bahá'ís del mundo [48]</w:t>
      </w:r>
    </w:p>
    <w:p>
      <w:pPr>
        <w:ind w:left="360"/>
      </w:pPr>
      <w:r>
        <w:rPr>
          <w:i/>
        </w:rPr>
        <w:t xml:space="preserve"> 	Carta del 1 de noviembre de 1988 escrita de parte de la Casa Universal de Justicia a una Asamblea </w:t>
      </w:r>
    </w:p>
    <w:p>
      <w:pPr>
        <w:ind w:left="360"/>
      </w:pPr>
      <w:r>
        <w:rPr>
          <w:i/>
        </w:rPr>
        <w:t xml:space="preserve">Espiritual Nacional [42]</w:t>
      </w:r>
    </w:p>
    <w:p>
      <w:pPr>
        <w:ind w:left="360"/>
      </w:pPr>
      <w:r>
        <w:rPr>
          <w:i/>
        </w:rPr>
        <w:t xml:space="preserve"> 	Mensaje de Ridván de 1988 escrito por la Casa Universal de Justicia a los bahá'ís del mundo [40]</w:t>
      </w:r>
    </w:p>
    <w:p>
      <w:pPr>
        <w:ind w:left="360"/>
      </w:pPr>
      <w:r>
        <w:rPr>
          <w:i/>
        </w:rPr>
        <w:t xml:space="preserve"> 	Carta del 9 de febrero de 1989 escrita de parte de la Casa Universal de Justicia a una Asamblea </w:t>
      </w:r>
    </w:p>
    <w:p>
      <w:pPr>
        <w:ind w:left="360"/>
      </w:pPr>
      <w:r>
        <w:rPr>
          <w:i/>
        </w:rPr>
        <w:t xml:space="preserve">Espiritual Nacional [43]</w:t>
      </w:r>
    </w:p>
    <w:p>
      <w:pPr>
        <w:ind w:left="360"/>
      </w:pPr>
      <w:r>
        <w:rPr>
          <w:i/>
        </w:rPr>
        <w:t xml:space="preserve"> 	Carta del 8 de diciembre de 1967 escrita por la Casa Universal de Justicia a un creyente, cf. </w:t>
      </w:r>
    </w:p>
    <w:p>
      <w:pPr>
        <w:ind w:left="360"/>
      </w:pPr>
      <w:r>
        <w:rPr>
          <w:i/>
        </w:rPr>
        <w:t xml:space="preserve">Wellspring of Guidance", pp. 133-34 [27]</w:t>
      </w:r>
    </w:p>
    <w:p>
      <w:pPr>
        <w:ind w:left="360"/>
      </w:pPr>
      <w:r>
        <w:rPr>
          <w:i/>
        </w:rPr>
        <w:t xml:space="preserve"> 	Ibid., p. 134 [27]</w:t>
      </w:r>
    </w:p>
    <w:p>
      <w:pPr>
        <w:ind w:left="360"/>
      </w:pPr>
      <w:r>
        <w:rPr>
          <w:i/>
        </w:rPr>
        <w:t xml:space="preserve"> 	Carta del 24 de septiembre de 1924 escrita por Shoghi Effendi a los bahá'ís de América, publicada en </w:t>
      </w:r>
    </w:p>
    <w:p>
      <w:pPr>
        <w:ind w:left="360"/>
      </w:pPr>
      <w:r>
        <w:rPr>
          <w:i/>
        </w:rPr>
        <w:t xml:space="preserve">"Bahá'í Administration: Selected Messages 1922-1932" (Wilmette: Bahá'í Publishing Trust, 1974), p. </w:t>
      </w:r>
    </w:p>
    <w:p>
      <w:pPr>
        <w:ind w:left="360"/>
      </w:pPr>
      <w:r>
        <w:rPr>
          <w:i/>
        </w:rPr>
        <w:t xml:space="preserve">67 [1]</w:t>
      </w:r>
    </w:p>
    <w:p>
      <w:pPr>
        <w:ind w:left="360"/>
      </w:pPr>
      <w:r>
        <w:rPr>
          <w:i/>
        </w:rPr>
        <w:t xml:space="preserve">Promoción de Entrada en Tropas Declaración - pág. 1</w:t>
      </w:r>
    </w:p>
    <w:p>
      <w:pPr>
        <w:ind w:left="360"/>
      </w:pPr>
      <w:r>
        <w:rPr>
          <w:color w:val="555555"/>
          <w:sz w:val="18"/>
        </w:rPr>
        <w:t xml:space="preserve">— PROMOCION DE LA ENTRADA EN TROPAS</w:t>
      </w:r>
    </w:p>
    <w:p/>
  </w:body>
</w:document>
</file>