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Apuntes sobre los Sabeanos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Badi Villar Cardenas, Apuntes sobre los Sabeanos,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Apuntes sobre los Sabeanos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Villar Cardenas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La Pluma del Conocimiento1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Comunidad Bahá'í del Perú,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</w:t>
      </w:r>
    </w:p>
    <w:p>
      <w:pPr>
        <w:ind w:left="360"/>
      </w:pPr>
      <w:r>
        <w:rPr>
          <w:i/>
        </w:rPr>
        <w:t xml:space="preserve">venderé a vuestros hijos y a vuestras hijas en mano de los hijos de Judá,</w:t>
      </w:r>
    </w:p>
    <w:p>
      <w:pPr>
        <w:ind w:left="360"/>
      </w:pPr>
      <w:r>
        <w:rPr>
          <w:i/>
        </w:rPr>
        <w:t xml:space="preserve">y estos los venderán a los sabeos, a una nación distante, porque Jehová</w:t>
      </w:r>
    </w:p>
    <w:p>
      <w:pPr>
        <w:ind w:left="360"/>
      </w:pPr>
      <w:r>
        <w:rPr>
          <w:i/>
        </w:rPr>
        <w:t xml:space="preserve">ha hablado"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 3:8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la Biblia Hebrea los Sabeos son mencionados explícitamente en cuatro</w:t>
      </w:r>
    </w:p>
    <w:p>
      <w:pPr>
        <w:ind w:left="360"/>
      </w:pPr>
      <w:r>
        <w:rPr>
          <w:i/>
        </w:rPr>
        <w:t xml:space="preserve">libros: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Job 1:15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Isaías 45:14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Ezequiel 23: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Joel: 3:8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el Qur'an aparecen tres referencias a los sabeos: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2:62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5:69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22:17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palabra sabeo, probablemente provenga de la raíz egipcia</w:t>
      </w:r>
    </w:p>
    <w:p>
      <w:pPr>
        <w:ind w:left="360"/>
      </w:pPr>
      <w:r>
        <w:rPr>
          <w:i/>
        </w:rPr>
        <w:t xml:space="preserve">"sba" que significa "estrella-guía" y</w:t>
      </w:r>
    </w:p>
    <w:p>
      <w:pPr>
        <w:ind w:left="360"/>
      </w:pPr>
      <w:r>
        <w:rPr>
          <w:i/>
        </w:rPr>
        <w:t xml:space="preserve">"estrella-dios".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</w:t>
      </w:r>
    </w:p>
    <w:p>
      <w:pPr>
        <w:ind w:left="360"/>
      </w:pPr>
      <w:r>
        <w:rPr>
          <w:i/>
        </w:rPr>
        <w:t xml:space="preserve">¿Quiénes son los Sabeos? y ¿Qué importancia guarda este tema para</w:t>
      </w:r>
    </w:p>
    <w:p>
      <w:pPr>
        <w:ind w:left="360"/>
      </w:pPr>
      <w:r>
        <w:rPr>
          <w:i/>
        </w:rPr>
        <w:t xml:space="preserve">nosotros los Bahá'ís?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Fe Bahá'í reconoce en el presente a nueve religiones como de origen</w:t>
      </w:r>
    </w:p>
    <w:p>
      <w:pPr>
        <w:ind w:left="360"/>
      </w:pPr>
      <w:r>
        <w:rPr>
          <w:i/>
        </w:rPr>
        <w:t xml:space="preserve">divino, es decir fundadas o inauguradas por algún Mensajero o</w:t>
      </w:r>
    </w:p>
    <w:p>
      <w:pPr>
        <w:ind w:left="360"/>
      </w:pPr>
      <w:r>
        <w:rPr>
          <w:i/>
        </w:rPr>
        <w:t xml:space="preserve">Manifestación de Dios, tales como Cristo o Buda. Estas religiones</w:t>
      </w:r>
    </w:p>
    <w:p>
      <w:pPr>
        <w:ind w:left="360"/>
      </w:pPr>
      <w:r>
        <w:rPr>
          <w:i/>
        </w:rPr>
        <w:t xml:space="preserve">mencionadas por Shoghi Effendi, son: el Babismo, el Hinduismo, el</w:t>
      </w:r>
    </w:p>
    <w:p>
      <w:pPr>
        <w:ind w:left="360"/>
      </w:pPr>
      <w:r>
        <w:rPr>
          <w:i/>
        </w:rPr>
        <w:t xml:space="preserve">Budismo, el Zoroastrianismo (o Mazdeísmo), el Judaísmo, el</w:t>
      </w:r>
    </w:p>
    <w:p>
      <w:pPr>
        <w:ind w:left="360"/>
      </w:pPr>
      <w:r>
        <w:rPr>
          <w:i/>
        </w:rPr>
        <w:t xml:space="preserve">Cristianismo, el Islam, la Fe Bahá'í, y "la Religión de los</w:t>
      </w:r>
    </w:p>
    <w:p>
      <w:pPr>
        <w:ind w:left="360"/>
      </w:pPr>
      <w:r>
        <w:rPr>
          <w:i/>
        </w:rPr>
        <w:t xml:space="preserve">Sabeanos". No esta de más decir que los Bahá'ís reconocemos la</w:t>
      </w:r>
    </w:p>
    <w:p>
      <w:pPr>
        <w:ind w:left="360"/>
      </w:pPr>
      <w:r>
        <w:rPr>
          <w:i/>
        </w:rPr>
        <w:t xml:space="preserve">inspiración divina como un elemento originalmente presente en todas las</w:t>
      </w:r>
    </w:p>
    <w:p>
      <w:pPr>
        <w:ind w:left="360"/>
      </w:pPr>
      <w:r>
        <w:rPr>
          <w:i/>
        </w:rPr>
        <w:t xml:space="preserve">tradiciones espirituales del mundo, y que es en ese contexto que Shoghi</w:t>
      </w:r>
    </w:p>
    <w:p>
      <w:pPr>
        <w:ind w:left="360"/>
      </w:pPr>
      <w:r>
        <w:rPr>
          <w:i/>
        </w:rPr>
        <w:t xml:space="preserve">Effendi afirma que "Estas no son las únicas religiones que han</w:t>
      </w:r>
    </w:p>
    <w:p>
      <w:pPr>
        <w:ind w:left="360"/>
      </w:pPr>
      <w:r>
        <w:rPr>
          <w:i/>
        </w:rPr>
        <w:t xml:space="preserve">aparecido en el mundo, pero sí las únicas todavía existentes."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Históricamente</w:t>
      </w:r>
    </w:p>
    <w:p>
      <w:pPr>
        <w:ind w:left="360"/>
      </w:pPr>
      <w:r>
        <w:rPr>
          <w:i/>
        </w:rPr>
        <w:t xml:space="preserve">existen, dos grupos distintos de personas conocidos como Sabeos. Uno son</w:t>
      </w:r>
    </w:p>
    <w:p>
      <w:pPr>
        <w:ind w:left="360"/>
      </w:pPr>
      <w:r>
        <w:rPr>
          <w:i/>
        </w:rPr>
        <w:t xml:space="preserve">los Sabeos también llamados Mandaeanos, una secta que floreció con</w:t>
      </w:r>
    </w:p>
    <w:p>
      <w:pPr>
        <w:ind w:left="360"/>
      </w:pPr>
      <w:r>
        <w:rPr>
          <w:i/>
        </w:rPr>
        <w:t xml:space="preserve">poca anterioridad al Cristianismo como una rama extremadamente</w:t>
      </w:r>
    </w:p>
    <w:p>
      <w:pPr>
        <w:ind w:left="360"/>
      </w:pPr>
      <w:r>
        <w:rPr>
          <w:i/>
        </w:rPr>
        <w:t xml:space="preserve">heterodoxa del Judaísmo, la misma que actualmente es objeto de</w:t>
      </w:r>
    </w:p>
    <w:p>
      <w:pPr>
        <w:ind w:left="360"/>
      </w:pPr>
      <w:r>
        <w:rPr>
          <w:i/>
        </w:rPr>
        <w:t xml:space="preserve">controversial estudio por parte de historiadores y demás estudiosos del</w:t>
      </w:r>
    </w:p>
    <w:p>
      <w:pPr>
        <w:ind w:left="360"/>
      </w:pPr>
      <w:r>
        <w:rPr>
          <w:i/>
        </w:rPr>
        <w:t xml:space="preserve">fenómeno religioso.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</w:t>
      </w:r>
    </w:p>
    <w:p>
      <w:pPr>
        <w:ind w:left="360"/>
      </w:pPr>
      <w:r>
        <w:rPr>
          <w:i/>
        </w:rPr>
        <w:t xml:space="preserve">embargo los Sabeos son mencionados en el Antiguo Testamento como</w:t>
      </w:r>
    </w:p>
    <w:p>
      <w:pPr>
        <w:ind w:left="360"/>
      </w:pPr>
      <w:r>
        <w:rPr>
          <w:i/>
        </w:rPr>
        <w:t xml:space="preserve">"una nación distante" y Shoghi Effendi consideró que Abraham</w:t>
      </w:r>
    </w:p>
    <w:p>
      <w:pPr>
        <w:ind w:left="360"/>
      </w:pPr>
      <w:r>
        <w:rPr>
          <w:i/>
        </w:rPr>
        <w:t xml:space="preserve">fue originalmente un seguidor de la religión Sabea, y en otra parte El</w:t>
      </w:r>
    </w:p>
    <w:p>
      <w:pPr>
        <w:ind w:left="360"/>
      </w:pPr>
      <w:r>
        <w:rPr>
          <w:i/>
        </w:rPr>
        <w:t xml:space="preserve">escribió que no podía determinarse cuál de las dos religiones del</w:t>
      </w:r>
    </w:p>
    <w:p>
      <w:pPr>
        <w:ind w:left="360"/>
      </w:pPr>
      <w:r>
        <w:rPr>
          <w:i/>
        </w:rPr>
        <w:t xml:space="preserve">Sabeísmo o el Hinduismo era la más antigua. (3) Por</w:t>
      </w:r>
    </w:p>
    <w:p>
      <w:pPr>
        <w:ind w:left="360"/>
      </w:pPr>
      <w:r>
        <w:rPr>
          <w:i/>
        </w:rPr>
        <w:t xml:space="preserve">estos direccionamientos nuestra investigación se orienta a buscar en</w:t>
      </w:r>
    </w:p>
    <w:p>
      <w:pPr>
        <w:ind w:left="360"/>
      </w:pPr>
      <w:r>
        <w:rPr>
          <w:i/>
        </w:rPr>
        <w:t xml:space="preserve">los antiguos Sabeos de Caldea, los Harranianos. Sobre estos Sabeos los</w:t>
      </w:r>
    </w:p>
    <w:p>
      <w:pPr>
        <w:ind w:left="360"/>
      </w:pPr>
      <w:r>
        <w:rPr>
          <w:i/>
        </w:rPr>
        <w:t xml:space="preserve">eruditos musulmanes de los siglos X y XI (de la era cristiana) habían</w:t>
      </w:r>
    </w:p>
    <w:p>
      <w:pPr>
        <w:ind w:left="360"/>
      </w:pPr>
      <w:r>
        <w:rPr>
          <w:i/>
        </w:rPr>
        <w:t xml:space="preserve">escrito extensamente, sin embargo su obra esta en gran parte empañada</w:t>
      </w:r>
    </w:p>
    <w:p>
      <w:pPr>
        <w:ind w:left="360"/>
      </w:pPr>
      <w:r>
        <w:rPr>
          <w:i/>
        </w:rPr>
        <w:t xml:space="preserve">por el prejuicio.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</w:t>
      </w:r>
    </w:p>
    <w:p>
      <w:pPr>
        <w:ind w:left="360"/>
      </w:pPr>
      <w:r>
        <w:rPr>
          <w:i/>
        </w:rPr>
        <w:t xml:space="preserve">los estudiosos Bahá'ís han sido principalmente dos los que han acometido</w:t>
      </w:r>
    </w:p>
    <w:p>
      <w:pPr>
        <w:ind w:left="360"/>
      </w:pPr>
      <w:r>
        <w:rPr>
          <w:i/>
        </w:rPr>
        <w:t xml:space="preserve">la labor de ahondar con profundidad en el estudio del Sabeanismo.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esfuerzos de Christopher Buck por desenredar la identidad de los Sabeanos están documentados en su</w:t>
      </w:r>
    </w:p>
    <w:p>
      <w:pPr>
        <w:ind w:left="360"/>
      </w:pPr>
      <w:r>
        <w:rPr>
          <w:i/>
        </w:rPr>
        <w:t xml:space="preserve">trabajo titulado: The Identity of Sabi'ans: An Historical Quest ("La</w:t>
      </w:r>
    </w:p>
    <w:p>
      <w:pPr>
        <w:ind w:left="360"/>
      </w:pPr>
      <w:r>
        <w:rPr>
          <w:i/>
        </w:rPr>
        <w:t xml:space="preserve">Identidad de los Sabeanos: Una Demanda Histórica"). Sin embargo, este</w:t>
      </w:r>
    </w:p>
    <w:p>
      <w:pPr>
        <w:ind w:left="360"/>
      </w:pPr>
      <w:r>
        <w:rPr>
          <w:i/>
        </w:rPr>
        <w:t xml:space="preserve">trabajo que fue publicado en la revista "The Muslim World" no</w:t>
      </w:r>
    </w:p>
    <w:p>
      <w:pPr>
        <w:ind w:left="360"/>
      </w:pPr>
      <w:r>
        <w:rPr>
          <w:i/>
        </w:rPr>
        <w:t xml:space="preserve">contiene ninguna referencia Bahá'í para su análisis.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obra cumbre de la erudición Bahá'í en el estudio sobre el Sabeanismo lo</w:t>
      </w:r>
    </w:p>
    <w:p>
      <w:pPr>
        <w:ind w:left="360"/>
      </w:pPr>
      <w:r>
        <w:rPr>
          <w:i/>
        </w:rPr>
        <w:t xml:space="preserve">ocupa sin lugar a dudas el excepcional trabajo "arqueológico"</w:t>
      </w:r>
    </w:p>
    <w:p>
      <w:pPr>
        <w:ind w:left="360"/>
      </w:pPr>
      <w:r>
        <w:rPr>
          <w:i/>
        </w:rPr>
        <w:t xml:space="preserve">de Ruh'u'llah Mehrabkhani sobre la religión Sabea, el</w:t>
      </w:r>
    </w:p>
    <w:p>
      <w:pPr>
        <w:ind w:left="360"/>
      </w:pPr>
      <w:r>
        <w:rPr>
          <w:i/>
        </w:rPr>
        <w:t xml:space="preserve">"A'IN-I-SABI'IN"(La Religion de los Sabeanos). El sabio de</w:t>
      </w:r>
    </w:p>
    <w:p>
      <w:pPr>
        <w:ind w:left="360"/>
      </w:pPr>
      <w:r>
        <w:rPr>
          <w:i/>
        </w:rPr>
        <w:t xml:space="preserve">Qazvin basó todas sus investigaciones en aquellas declaraciones que Bahá'u'lláh</w:t>
      </w:r>
    </w:p>
    <w:p>
      <w:pPr>
        <w:ind w:left="360"/>
      </w:pPr>
      <w:r>
        <w:rPr>
          <w:i/>
        </w:rPr>
        <w:t xml:space="preserve">hizo sobre los Sabeos, las mismas que son citadas en su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declaró que hay dos clases de Sabeanos, unos quienes rinden culto a las</w:t>
      </w:r>
    </w:p>
    <w:p>
      <w:pPr>
        <w:ind w:left="360"/>
      </w:pPr>
      <w:r>
        <w:rPr>
          <w:i/>
        </w:rPr>
        <w:t xml:space="preserve">estrellas y demandan haber recibido su religión de Seth e Idris; y</w:t>
      </w:r>
    </w:p>
    <w:p>
      <w:pPr>
        <w:ind w:left="360"/>
      </w:pPr>
      <w:r>
        <w:rPr>
          <w:i/>
        </w:rPr>
        <w:t xml:space="preserve">otros que siguen a Juan el Bautista sin reconocer a Jesús y también se</w:t>
      </w:r>
    </w:p>
    <w:p>
      <w:pPr>
        <w:ind w:left="360"/>
      </w:pPr>
      <w:r>
        <w:rPr>
          <w:i/>
        </w:rPr>
        <w:t xml:space="preserve">mencionan como Sabeanos. (4)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Sr. Mehrabkhani usó además como fuente para su estudio sobre el</w:t>
      </w:r>
    </w:p>
    <w:p>
      <w:pPr>
        <w:ind w:left="360"/>
      </w:pPr>
      <w:r>
        <w:rPr>
          <w:i/>
        </w:rPr>
        <w:t xml:space="preserve">Sabeanismo: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Los escritos de los historiadores musulmanes de los siglos X y XI</w:t>
      </w:r>
    </w:p>
    <w:p>
      <w:pPr>
        <w:ind w:left="360"/>
      </w:pPr>
      <w:r>
        <w:rPr>
          <w:i/>
        </w:rPr>
        <w:t xml:space="preserve">(d.C.), tales como Muhammad Abu Ishaq Ibnu'n-Nadim ( Al-Fihrist ) y</w:t>
      </w:r>
    </w:p>
    <w:p>
      <w:pPr>
        <w:ind w:left="360"/>
      </w:pPr>
      <w:r>
        <w:rPr>
          <w:i/>
        </w:rPr>
        <w:t xml:space="preserve">Shaykh Samsu'd-Din Demashqi ( Nokhbatu'd-Dahr ) y otros más cuyos</w:t>
      </w:r>
    </w:p>
    <w:p>
      <w:pPr>
        <w:ind w:left="360"/>
      </w:pPr>
      <w:r>
        <w:rPr>
          <w:i/>
        </w:rPr>
        <w:t xml:space="preserve">textos cotejó cuidadosamente y contrastó sus contenidos para encontrar</w:t>
      </w:r>
    </w:p>
    <w:p>
      <w:pPr>
        <w:ind w:left="360"/>
      </w:pPr>
      <w:r>
        <w:rPr>
          <w:i/>
        </w:rPr>
        <w:t xml:space="preserve">algunas chispas de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Las escrituras sagradas de los mandaeanos (o mandeos) y las excavaciones</w:t>
      </w:r>
    </w:p>
    <w:p>
      <w:pPr>
        <w:ind w:left="360"/>
      </w:pPr>
      <w:r>
        <w:rPr>
          <w:i/>
        </w:rPr>
        <w:t xml:space="preserve">hechas en los alrededores de Harran y Edessa, el antiguo hogar de los</w:t>
      </w:r>
    </w:p>
    <w:p>
      <w:pPr>
        <w:ind w:left="360"/>
      </w:pPr>
      <w:r>
        <w:rPr>
          <w:i/>
        </w:rPr>
        <w:t xml:space="preserve">Sabeos Harranianos.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Los escritos de los Orientalistas e Historiadores Occidentales como Lady</w:t>
      </w:r>
    </w:p>
    <w:p>
      <w:pPr>
        <w:ind w:left="360"/>
      </w:pPr>
      <w:r>
        <w:rPr>
          <w:i/>
        </w:rPr>
        <w:t xml:space="preserve">E.S. Drawer " The Mandaeans of Iraq and Irán " y J.B. Segal</w:t>
      </w:r>
    </w:p>
    <w:p>
      <w:pPr>
        <w:ind w:left="360"/>
      </w:pPr>
      <w:r>
        <w:rPr>
          <w:i/>
        </w:rPr>
        <w:t xml:space="preserve">" Vanished Civilizations of Ancient World, The Planet Cult of</w:t>
      </w:r>
    </w:p>
    <w:p>
      <w:pPr>
        <w:ind w:left="360"/>
      </w:pPr>
      <w:r>
        <w:rPr>
          <w:i/>
        </w:rPr>
        <w:t xml:space="preserve">Ancient Harran. " y muchos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Revista "Apuntes Bahá'ís" de la Asociación de Estudios Bahá'ís</w:t>
      </w:r>
    </w:p>
    <w:p>
      <w:pPr>
        <w:ind w:left="360"/>
      </w:pPr>
      <w:r>
        <w:rPr>
          <w:i/>
        </w:rPr>
        <w:t xml:space="preserve">de España publicó una introducción (en español) al libro</w:t>
      </w:r>
    </w:p>
    <w:p>
      <w:pPr>
        <w:ind w:left="360"/>
      </w:pPr>
      <w:r>
        <w:rPr>
          <w:i/>
        </w:rPr>
        <w:t xml:space="preserve">A'in-i-sabi'in, preparada por el mismo Sr. Mehrabkhani y titulada</w:t>
      </w:r>
    </w:p>
    <w:p>
      <w:pPr>
        <w:ind w:left="360"/>
      </w:pPr>
      <w:r>
        <w:rPr>
          <w:i/>
        </w:rPr>
        <w:t xml:space="preserve">"Los Sabeos y el Sabeísmo". 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AHL-I-KITAB, LA GENTE DEL</w:t>
      </w:r>
    </w:p>
    <w:p>
      <w:pPr>
        <w:ind w:left="360"/>
      </w:pPr>
      <w:r>
        <w:rPr>
          <w:i/>
        </w:rPr>
        <w:t xml:space="preserve">LIBRO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jurisprudencia Islámica basándose en ciertos versos del Qur'an (en</w:t>
      </w:r>
    </w:p>
    <w:p>
      <w:pPr>
        <w:ind w:left="360"/>
      </w:pPr>
      <w:r>
        <w:rPr>
          <w:i/>
        </w:rPr>
        <w:t xml:space="preserve">especial el 2:60 de la Vaca) clasifica a las gentes en tres categorías</w:t>
      </w:r>
    </w:p>
    <w:p>
      <w:pPr>
        <w:ind w:left="360"/>
      </w:pPr>
      <w:r>
        <w:rPr>
          <w:i/>
        </w:rPr>
        <w:t xml:space="preserve">según sus creencias.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creyentes en el Islam, la Gente del Libro ( ahl-i-kitab ), y los</w:t>
      </w:r>
    </w:p>
    <w:p>
      <w:pPr>
        <w:ind w:left="360"/>
      </w:pPr>
      <w:r>
        <w:rPr>
          <w:i/>
        </w:rPr>
        <w:t xml:space="preserve">infieles (principalmente los idólatras de Arabia).Como Gente del Libro</w:t>
      </w:r>
    </w:p>
    <w:p>
      <w:pPr>
        <w:ind w:left="360"/>
      </w:pPr>
      <w:r>
        <w:rPr>
          <w:i/>
        </w:rPr>
        <w:t xml:space="preserve">el Qur'an menciona a los Judíos, los Cristianos y los Sabeos. El Estado</w:t>
      </w:r>
    </w:p>
    <w:p>
      <w:pPr>
        <w:ind w:left="360"/>
      </w:pPr>
      <w:r>
        <w:rPr>
          <w:i/>
        </w:rPr>
        <w:t xml:space="preserve">Islámico se mostraba bastante tolerante con la Gente del Libro a los</w:t>
      </w:r>
    </w:p>
    <w:p>
      <w:pPr>
        <w:ind w:left="360"/>
      </w:pPr>
      <w:r>
        <w:rPr>
          <w:i/>
        </w:rPr>
        <w:t xml:space="preserve">que sólo exigían el pago del Jizyah, un tributo que además los</w:t>
      </w:r>
    </w:p>
    <w:p>
      <w:pPr>
        <w:ind w:left="360"/>
      </w:pPr>
      <w:r>
        <w:rPr>
          <w:i/>
        </w:rPr>
        <w:t xml:space="preserve">exoneraba del deber del servicio militar, pero eran particularmente drásticos</w:t>
      </w:r>
    </w:p>
    <w:p>
      <w:pPr>
        <w:ind w:left="360"/>
      </w:pPr>
      <w:r>
        <w:rPr>
          <w:i/>
        </w:rPr>
        <w:t xml:space="preserve">con los paganos infieles, a quienes se les reprimía con firmeza.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Identificar</w:t>
      </w:r>
    </w:p>
    <w:p>
      <w:pPr>
        <w:ind w:left="360"/>
      </w:pPr>
      <w:r>
        <w:rPr>
          <w:i/>
        </w:rPr>
        <w:t xml:space="preserve">a los Sabeos no fue fácil para los musulmanes, pues a diferencia de los</w:t>
      </w:r>
    </w:p>
    <w:p>
      <w:pPr>
        <w:ind w:left="360"/>
      </w:pPr>
      <w:r>
        <w:rPr>
          <w:i/>
        </w:rPr>
        <w:t xml:space="preserve">Judíos y Cristianos, quienes se encontraban en todas partes y cuyas</w:t>
      </w:r>
    </w:p>
    <w:p>
      <w:pPr>
        <w:ind w:left="360"/>
      </w:pPr>
      <w:r>
        <w:rPr>
          <w:i/>
        </w:rPr>
        <w:t xml:space="preserve">comunidades eran ampliamente conocidas, no encontraban a ningún sabeo</w:t>
      </w:r>
    </w:p>
    <w:p>
      <w:pPr>
        <w:ind w:left="360"/>
      </w:pPr>
      <w:r>
        <w:rPr>
          <w:i/>
        </w:rPr>
        <w:t xml:space="preserve">en Arabia.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un inicio fue cobrando fuerza la teoría de que todos los pueblos</w:t>
      </w:r>
    </w:p>
    <w:p>
      <w:pPr>
        <w:ind w:left="360"/>
      </w:pPr>
      <w:r>
        <w:rPr>
          <w:i/>
        </w:rPr>
        <w:t xml:space="preserve">conocidos por los musulmanes desde la India hasta España eran sabeos.</w:t>
      </w:r>
    </w:p>
    <w:p>
      <w:pPr>
        <w:ind w:left="360"/>
      </w:pPr>
      <w:r>
        <w:rPr>
          <w:i/>
        </w:rPr>
        <w:t xml:space="preserve">Esa sería la idea generalmente aceptada hasta que en sus conquistas</w:t>
      </w:r>
    </w:p>
    <w:p>
      <w:pPr>
        <w:ind w:left="360"/>
      </w:pPr>
      <w:r>
        <w:rPr>
          <w:i/>
        </w:rPr>
        <w:t xml:space="preserve">expansivas los musulmanes encontraron que habían dos pueblos que se</w:t>
      </w:r>
    </w:p>
    <w:p>
      <w:pPr>
        <w:ind w:left="360"/>
      </w:pPr>
      <w:r>
        <w:rPr>
          <w:i/>
        </w:rPr>
        <w:t xml:space="preserve">autodenominaban desde antaño como Sabeos. Uno de ellos, habitaban las</w:t>
      </w:r>
    </w:p>
    <w:p>
      <w:pPr>
        <w:ind w:left="360"/>
      </w:pPr>
      <w:r>
        <w:rPr>
          <w:i/>
        </w:rPr>
        <w:t xml:space="preserve">riberas de los ríos Eúfrates y Tigris, a quienes también se les conocía</w:t>
      </w:r>
    </w:p>
    <w:p>
      <w:pPr>
        <w:ind w:left="360"/>
      </w:pPr>
      <w:r>
        <w:rPr>
          <w:i/>
        </w:rPr>
        <w:t xml:space="preserve">como Mandaeanos; y los otros eran los habitantes de las ciudades de</w:t>
      </w:r>
    </w:p>
    <w:p>
      <w:pPr>
        <w:ind w:left="360"/>
      </w:pPr>
      <w:r>
        <w:rPr>
          <w:i/>
        </w:rPr>
        <w:t xml:space="preserve">Harran, Edessa y Raqqah, conocidos en la historia como los Sabeanos</w:t>
      </w:r>
    </w:p>
    <w:p>
      <w:pPr>
        <w:ind w:left="360"/>
      </w:pPr>
      <w:r>
        <w:rPr>
          <w:i/>
        </w:rPr>
        <w:t xml:space="preserve">Harranianos.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Ambas</w:t>
      </w:r>
    </w:p>
    <w:p>
      <w:pPr>
        <w:ind w:left="360"/>
      </w:pPr>
      <w:r>
        <w:rPr>
          <w:i/>
        </w:rPr>
        <w:t xml:space="preserve">comunidades fueron aceptadas como ahl-i-kitab por el Estado Islámico viéndose</w:t>
      </w:r>
    </w:p>
    <w:p>
      <w:pPr>
        <w:ind w:left="360"/>
      </w:pPr>
      <w:r>
        <w:rPr>
          <w:i/>
        </w:rPr>
        <w:t xml:space="preserve">por ello privilegiadas por la Ley islámica para practicar libremente</w:t>
      </w:r>
    </w:p>
    <w:p>
      <w:pPr>
        <w:ind w:left="360"/>
      </w:pPr>
      <w:r>
        <w:rPr>
          <w:i/>
        </w:rPr>
        <w:t xml:space="preserve">sus creencias. Pero no fue sino hasta el siglo XIX d.C. cuando los</w:t>
      </w:r>
    </w:p>
    <w:p>
      <w:pPr>
        <w:ind w:left="360"/>
      </w:pPr>
      <w:r>
        <w:rPr>
          <w:i/>
        </w:rPr>
        <w:t xml:space="preserve">orientalistas y científicos europeos se percataron que estos dos grupos</w:t>
      </w:r>
    </w:p>
    <w:p>
      <w:pPr>
        <w:ind w:left="360"/>
      </w:pPr>
      <w:r>
        <w:rPr>
          <w:i/>
        </w:rPr>
        <w:t xml:space="preserve">de sabeanos eran totalmente diferentes el uno del otro, pero no era fácil</w:t>
      </w:r>
    </w:p>
    <w:p>
      <w:pPr>
        <w:ind w:left="360"/>
      </w:pPr>
      <w:r>
        <w:rPr>
          <w:i/>
        </w:rPr>
        <w:t xml:space="preserve">a pesar de ello hacer la separación entre los dos, pues ambos grupos,</w:t>
      </w:r>
    </w:p>
    <w:p>
      <w:pPr>
        <w:ind w:left="360"/>
      </w:pPr>
      <w:r>
        <w:rPr>
          <w:i/>
        </w:rPr>
        <w:t xml:space="preserve">aunque de origen diferente, convivieron durante algún tiempo en Harran,</w:t>
      </w:r>
    </w:p>
    <w:p>
      <w:pPr>
        <w:ind w:left="360"/>
      </w:pPr>
      <w:r>
        <w:rPr>
          <w:i/>
        </w:rPr>
        <w:t xml:space="preserve">lo que vino a aumentar aún más la confusión en cuanto a cuál era la</w:t>
      </w:r>
    </w:p>
    <w:p>
      <w:pPr>
        <w:ind w:left="360"/>
      </w:pPr>
      <w:r>
        <w:rPr>
          <w:i/>
        </w:rPr>
        <w:t xml:space="preserve">real identidad de los sabeanos.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en Sus escritos ya había trazado claramente la distinción histórica</w:t>
      </w:r>
    </w:p>
    <w:p>
      <w:pPr>
        <w:ind w:left="360"/>
      </w:pPr>
      <w:r>
        <w:rPr>
          <w:i/>
        </w:rPr>
        <w:t xml:space="preserve">entre los dos grupos de sabeos, y la investigación histórica-crítica</w:t>
      </w:r>
    </w:p>
    <w:p>
      <w:pPr>
        <w:ind w:left="360"/>
      </w:pPr>
      <w:r>
        <w:rPr>
          <w:i/>
        </w:rPr>
        <w:t xml:space="preserve">no tardó en corroborarlo al descubrir el origen de uno de estos</w:t>
      </w:r>
    </w:p>
    <w:p>
      <w:pPr>
        <w:ind w:left="360"/>
      </w:pPr>
      <w:r>
        <w:rPr>
          <w:i/>
        </w:rPr>
        <w:t xml:space="preserve">grupos-los Mandaeanos- entre los Judíos y casi contemporáneo al origen</w:t>
      </w:r>
    </w:p>
    <w:p>
      <w:pPr>
        <w:ind w:left="360"/>
      </w:pPr>
      <w:r>
        <w:rPr>
          <w:i/>
        </w:rPr>
        <w:t xml:space="preserve">del Cristianismo. Es ya sobre esta base que el Sr.Mehrabkhani pudo</w:t>
      </w:r>
    </w:p>
    <w:p>
      <w:pPr>
        <w:ind w:left="360"/>
      </w:pPr>
      <w:r>
        <w:rPr>
          <w:i/>
        </w:rPr>
        <w:t xml:space="preserve">desarrollar su investigación sobre el verdadero Sabeanismo cuyo origen</w:t>
      </w:r>
    </w:p>
    <w:p>
      <w:pPr>
        <w:ind w:left="360"/>
      </w:pPr>
      <w:r>
        <w:rPr>
          <w:i/>
        </w:rPr>
        <w:t xml:space="preserve">se sitúa mucho más atrás en la Historia, estando principalmente</w:t>
      </w:r>
    </w:p>
    <w:p>
      <w:pPr>
        <w:ind w:left="360"/>
      </w:pPr>
      <w:r>
        <w:rPr>
          <w:i/>
        </w:rPr>
        <w:t xml:space="preserve">representado por los Sabeanos de Harran.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MANDAEANOS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</w:t>
      </w:r>
    </w:p>
    <w:p>
      <w:pPr>
        <w:ind w:left="360"/>
      </w:pPr>
      <w:r>
        <w:rPr>
          <w:i/>
        </w:rPr>
        <w:t xml:space="preserve">son los últimos representantes vivientes del Gnosticismo que floreció</w:t>
      </w:r>
    </w:p>
    <w:p>
      <w:pPr>
        <w:ind w:left="360"/>
      </w:pPr>
      <w:r>
        <w:rPr>
          <w:i/>
        </w:rPr>
        <w:t xml:space="preserve">a lo largo del medio este durante los primeros siglos de la era</w:t>
      </w:r>
    </w:p>
    <w:p>
      <w:pPr>
        <w:ind w:left="360"/>
      </w:pPr>
      <w:r>
        <w:rPr>
          <w:i/>
        </w:rPr>
        <w:t xml:space="preserve">cristiana, ahora con no más de 44,000 adherentes. Se autodenominan</w:t>
      </w:r>
    </w:p>
    <w:p>
      <w:pPr>
        <w:ind w:left="360"/>
      </w:pPr>
      <w:r>
        <w:rPr>
          <w:i/>
        </w:rPr>
        <w:t xml:space="preserve">Mandayyah (gnósticos) y Nazorayyah (los observantes). Los árabes los</w:t>
      </w:r>
    </w:p>
    <w:p>
      <w:pPr>
        <w:ind w:left="360"/>
      </w:pPr>
      <w:r>
        <w:rPr>
          <w:i/>
        </w:rPr>
        <w:t xml:space="preserve">llaman subbi o sobbis (bautistas). Fueron llamados "Cristianos de</w:t>
      </w:r>
    </w:p>
    <w:p>
      <w:pPr>
        <w:ind w:left="360"/>
      </w:pPr>
      <w:r>
        <w:rPr>
          <w:i/>
        </w:rPr>
        <w:t xml:space="preserve">San Juan" por los Jesuitas portugueses establecidos en Basorah en</w:t>
      </w:r>
    </w:p>
    <w:p>
      <w:pPr>
        <w:ind w:left="360"/>
      </w:pPr>
      <w:r>
        <w:rPr>
          <w:i/>
        </w:rPr>
        <w:t xml:space="preserve">el siglo XVI d.C.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investigación histórica señala que el origen de los Mandaeanos se</w:t>
      </w:r>
    </w:p>
    <w:p>
      <w:pPr>
        <w:ind w:left="360"/>
      </w:pPr>
      <w:r>
        <w:rPr>
          <w:i/>
        </w:rPr>
        <w:t xml:space="preserve">encuentra en Palestina, en el primer siglo de nuestra era. Los elementos</w:t>
      </w:r>
    </w:p>
    <w:p>
      <w:pPr>
        <w:ind w:left="360"/>
      </w:pPr>
      <w:r>
        <w:rPr>
          <w:i/>
        </w:rPr>
        <w:t xml:space="preserve">del lenguaje Mandaeano ( un dialecto del antiguo arameo, la lengua que</w:t>
      </w:r>
    </w:p>
    <w:p>
      <w:pPr>
        <w:ind w:left="360"/>
      </w:pPr>
      <w:r>
        <w:rPr>
          <w:i/>
        </w:rPr>
        <w:t xml:space="preserve">hablaron Jesús y sus apóstoles ) indican que esta comunidad es de</w:t>
      </w:r>
    </w:p>
    <w:p>
      <w:pPr>
        <w:ind w:left="360"/>
      </w:pPr>
      <w:r>
        <w:rPr>
          <w:i/>
        </w:rPr>
        <w:t xml:space="preserve">origen judío. En su libro sagrado, El Harran Gavita los Mandaeanos se</w:t>
      </w:r>
    </w:p>
    <w:p>
      <w:pPr>
        <w:ind w:left="360"/>
      </w:pPr>
      <w:r>
        <w:rPr>
          <w:i/>
        </w:rPr>
        <w:t xml:space="preserve">identifican con un pueblo llamado "Nasoraeanos", el cual, tras</w:t>
      </w:r>
    </w:p>
    <w:p>
      <w:pPr>
        <w:ind w:left="360"/>
      </w:pPr>
      <w:r>
        <w:rPr>
          <w:i/>
        </w:rPr>
        <w:t xml:space="preserve">la destrucción de Jerusalén en el año 70 d.C. huyó hacia el este,</w:t>
      </w:r>
    </w:p>
    <w:p>
      <w:pPr>
        <w:ind w:left="360"/>
      </w:pPr>
      <w:r>
        <w:rPr>
          <w:i/>
        </w:rPr>
        <w:t xml:space="preserve">primero a la región de Harran y luego a la Mesopotamia.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Mandeanos vivieron mucho tiempo entre los sabeos de Harran; de ellos,</w:t>
      </w:r>
    </w:p>
    <w:p>
      <w:pPr>
        <w:ind w:left="360"/>
      </w:pPr>
      <w:r>
        <w:rPr>
          <w:i/>
        </w:rPr>
        <w:t xml:space="preserve">copiaron su cosmología de los siete astros, (7) así como la calificación de Sabeanos por vivir entre</w:t>
      </w:r>
    </w:p>
    <w:p>
      <w:pPr>
        <w:ind w:left="360"/>
      </w:pPr>
      <w:r>
        <w:rPr>
          <w:i/>
        </w:rPr>
        <w:t xml:space="preserve">ellos. Posteriormente los Mandaeanos se instalaron en Babilonia, donde</w:t>
      </w:r>
    </w:p>
    <w:p>
      <w:pPr>
        <w:ind w:left="360"/>
      </w:pPr>
      <w:r>
        <w:rPr>
          <w:i/>
        </w:rPr>
        <w:t xml:space="preserve">continuaron absorbiendo las creencias locales; en esa ciudad los</w:t>
      </w:r>
    </w:p>
    <w:p>
      <w:pPr>
        <w:ind w:left="360"/>
      </w:pPr>
      <w:r>
        <w:rPr>
          <w:i/>
        </w:rPr>
        <w:t xml:space="preserve">Mandaeanos empezaron a ganar una importante posición social, pero ésta</w:t>
      </w:r>
    </w:p>
    <w:p>
      <w:pPr>
        <w:ind w:left="360"/>
      </w:pPr>
      <w:r>
        <w:rPr>
          <w:i/>
        </w:rPr>
        <w:t xml:space="preserve">menguó con la aparición de los Sasánidas en el 226 d.C. Cuando los</w:t>
      </w:r>
    </w:p>
    <w:p>
      <w:pPr>
        <w:ind w:left="360"/>
      </w:pPr>
      <w:r>
        <w:rPr>
          <w:i/>
        </w:rPr>
        <w:t xml:space="preserve">musulmanes llegaron Iraq en el 636, consideraron a éstos como a los</w:t>
      </w:r>
    </w:p>
    <w:p>
      <w:pPr>
        <w:ind w:left="360"/>
      </w:pPr>
      <w:r>
        <w:rPr>
          <w:i/>
        </w:rPr>
        <w:t xml:space="preserve">Sabeos que son mencionados en el Qur'an. Los Mandaeanos hicieron difíciles</w:t>
      </w:r>
    </w:p>
    <w:p>
      <w:pPr>
        <w:ind w:left="360"/>
      </w:pPr>
      <w:r>
        <w:rPr>
          <w:i/>
        </w:rPr>
        <w:t xml:space="preserve">los lazos con el Islam, pues, en sus escritos se refieren al Profeta del</w:t>
      </w:r>
    </w:p>
    <w:p>
      <w:pPr>
        <w:ind w:left="360"/>
      </w:pPr>
      <w:r>
        <w:rPr>
          <w:i/>
        </w:rPr>
        <w:t xml:space="preserve">Islam en términos poco favorables. Posteriormente los Mandaeanos se</w:t>
      </w:r>
    </w:p>
    <w:p>
      <w:pPr>
        <w:ind w:left="360"/>
      </w:pPr>
      <w:r>
        <w:rPr>
          <w:i/>
        </w:rPr>
        <w:t xml:space="preserve">trasladaron a las tierras pantanosas del Iraq meridional.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Epifanio</w:t>
      </w:r>
    </w:p>
    <w:p>
      <w:pPr>
        <w:ind w:left="360"/>
      </w:pPr>
      <w:r>
        <w:rPr>
          <w:i/>
        </w:rPr>
        <w:t xml:space="preserve">(404-367), uno de los Padres de la Iglesia Cristiana, escribió de una</w:t>
      </w:r>
    </w:p>
    <w:p>
      <w:pPr>
        <w:ind w:left="360"/>
      </w:pPr>
      <w:r>
        <w:rPr>
          <w:i/>
        </w:rPr>
        <w:t xml:space="preserve">secta pre-cristiana, que el llama Nasaraioi, y que los distingue de los</w:t>
      </w:r>
    </w:p>
    <w:p>
      <w:pPr>
        <w:ind w:left="360"/>
      </w:pPr>
      <w:r>
        <w:rPr>
          <w:i/>
        </w:rPr>
        <w:t xml:space="preserve">Nazoraioi (los cristianos primitivos). Epifanio los describe como una</w:t>
      </w:r>
    </w:p>
    <w:p>
      <w:pPr>
        <w:ind w:left="360"/>
      </w:pPr>
      <w:r>
        <w:rPr>
          <w:i/>
        </w:rPr>
        <w:t xml:space="preserve">secta judía anterior a Cristo, que existió en las áreas de Gilead,</w:t>
      </w:r>
    </w:p>
    <w:p>
      <w:pPr>
        <w:ind w:left="360"/>
      </w:pPr>
      <w:r>
        <w:rPr>
          <w:i/>
        </w:rPr>
        <w:t xml:space="preserve">Basham y Transjordania. También describe algunas de sus creencias como</w:t>
      </w:r>
    </w:p>
    <w:p>
      <w:pPr>
        <w:ind w:left="360"/>
      </w:pPr>
      <w:r>
        <w:rPr>
          <w:i/>
        </w:rPr>
        <w:t xml:space="preserve">muy heterodoxas y en sumo, reñidas con la Ley Mosaica.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Plinio,</w:t>
      </w:r>
    </w:p>
    <w:p>
      <w:pPr>
        <w:ind w:left="360"/>
      </w:pPr>
      <w:r>
        <w:rPr>
          <w:i/>
        </w:rPr>
        <w:t xml:space="preserve">a principios de los 70 d.C. localiza a un grupo, que él llama Nazerimi</w:t>
      </w:r>
    </w:p>
    <w:p>
      <w:pPr>
        <w:ind w:left="360"/>
      </w:pPr>
      <w:r>
        <w:rPr>
          <w:i/>
        </w:rPr>
        <w:t xml:space="preserve">en el norte de Siria. Luciano de Samosata en el siglo II, da cuenta de</w:t>
      </w:r>
    </w:p>
    <w:p>
      <w:pPr>
        <w:ind w:left="360"/>
      </w:pPr>
      <w:r>
        <w:rPr>
          <w:i/>
        </w:rPr>
        <w:t xml:space="preserve">un grupo de personas en las riberas del Eufrates en el norte de Siria,</w:t>
      </w:r>
    </w:p>
    <w:p>
      <w:pPr>
        <w:ind w:left="360"/>
      </w:pPr>
      <w:r>
        <w:rPr>
          <w:i/>
        </w:rPr>
        <w:t xml:space="preserve">los describe como una secta de bautizantes que realizan diariamente este</w:t>
      </w:r>
    </w:p>
    <w:p>
      <w:pPr>
        <w:ind w:left="360"/>
      </w:pPr>
      <w:r>
        <w:rPr>
          <w:i/>
        </w:rPr>
        <w:t xml:space="preserve">ritual con vestidos de lino (una práctica muy similar a la de los</w:t>
      </w:r>
    </w:p>
    <w:p>
      <w:pPr>
        <w:ind w:left="360"/>
      </w:pPr>
      <w:r>
        <w:rPr>
          <w:i/>
        </w:rPr>
        <w:t xml:space="preserve">Mandaeanos)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</w:t>
      </w:r>
    </w:p>
    <w:p>
      <w:pPr>
        <w:ind w:left="360"/>
      </w:pPr>
      <w:r>
        <w:rPr>
          <w:i/>
        </w:rPr>
        <w:t xml:space="preserve">E.S Drawer, Both Macuch y Robert Eisenman han establecido una conexión</w:t>
      </w:r>
    </w:p>
    <w:p>
      <w:pPr>
        <w:ind w:left="360"/>
      </w:pPr>
      <w:r>
        <w:rPr>
          <w:i/>
        </w:rPr>
        <w:t xml:space="preserve">histórica de los nasoraeanos como un grupo pre-cristiano que se</w:t>
      </w:r>
    </w:p>
    <w:p>
      <w:pPr>
        <w:ind w:left="360"/>
      </w:pPr>
      <w:r>
        <w:rPr>
          <w:i/>
        </w:rPr>
        <w:t xml:space="preserve">desarrolló en dos formas. Un grupo que emigró al este donde fueron</w:t>
      </w:r>
    </w:p>
    <w:p>
      <w:pPr>
        <w:ind w:left="360"/>
      </w:pPr>
      <w:r>
        <w:rPr>
          <w:i/>
        </w:rPr>
        <w:t xml:space="preserve">influenciados por los babilonios, persas y las tradiciones</w:t>
      </w:r>
    </w:p>
    <w:p>
      <w:pPr>
        <w:ind w:left="360"/>
      </w:pPr>
      <w:r>
        <w:rPr>
          <w:i/>
        </w:rPr>
        <w:t xml:space="preserve">cristiano-sirias, éstos más tarde conocidos como Mandaeanos. El otro</w:t>
      </w:r>
    </w:p>
    <w:p>
      <w:pPr>
        <w:ind w:left="360"/>
      </w:pPr>
      <w:r>
        <w:rPr>
          <w:i/>
        </w:rPr>
        <w:t xml:space="preserve">grupo permaneció en Palestina y en las regiones dominadas por el</w:t>
      </w:r>
    </w:p>
    <w:p>
      <w:pPr>
        <w:ind w:left="360"/>
      </w:pPr>
      <w:r>
        <w:rPr>
          <w:i/>
        </w:rPr>
        <w:t xml:space="preserve">imperio romano y que evolucionó hasta convertirse en el Cristianismo.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una Tabla aún no traducida de Bahá'u'lláh, y que el Sr. Mehrabkhani</w:t>
      </w:r>
    </w:p>
    <w:p>
      <w:pPr>
        <w:ind w:left="360"/>
      </w:pPr>
      <w:r>
        <w:rPr>
          <w:i/>
        </w:rPr>
        <w:t xml:space="preserve">también emplea para su investigación, Bahá'u'lláh explica que aún</w:t>
      </w:r>
    </w:p>
    <w:p>
      <w:pPr>
        <w:ind w:left="360"/>
      </w:pPr>
      <w:r>
        <w:rPr>
          <w:i/>
        </w:rPr>
        <w:t xml:space="preserve">existen seguidores de San Juan Bautista que no aceptaron a Cristo y que</w:t>
      </w:r>
    </w:p>
    <w:p>
      <w:pPr>
        <w:ind w:left="360"/>
      </w:pPr>
      <w:r>
        <w:rPr>
          <w:i/>
        </w:rPr>
        <w:t xml:space="preserve">estos son conocidos por algunos como los Sabeanos. (8) Así mismo, en la Homilías Seudo-Clementinas se narra brevemente la</w:t>
      </w:r>
    </w:p>
    <w:p>
      <w:pPr>
        <w:ind w:left="360"/>
      </w:pPr>
      <w:r>
        <w:rPr>
          <w:i/>
        </w:rPr>
        <w:t xml:space="preserve">historia de los seguidores del Juan Bautista que continuaron como tales,</w:t>
      </w:r>
    </w:p>
    <w:p>
      <w:pPr>
        <w:ind w:left="360"/>
      </w:pPr>
      <w:r>
        <w:rPr>
          <w:i/>
        </w:rPr>
        <w:t xml:space="preserve">sin seguir a Jesús como el Mesías anunciado por los Profetas y por</w:t>
      </w:r>
    </w:p>
    <w:p>
      <w:pPr>
        <w:ind w:left="360"/>
      </w:pPr>
      <w:r>
        <w:rPr>
          <w:i/>
        </w:rPr>
        <w:t xml:space="preserve">Juan Bautista. Los nombres de Dositeo y Simón Mago aparecen como</w:t>
      </w:r>
    </w:p>
    <w:p>
      <w:pPr>
        <w:ind w:left="360"/>
      </w:pPr>
      <w:r>
        <w:rPr>
          <w:i/>
        </w:rPr>
        <w:t xml:space="preserve">sucesores de Juan en la jefatura de la secta de bautizantes.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Actualmente,</w:t>
      </w:r>
    </w:p>
    <w:p>
      <w:pPr>
        <w:ind w:left="360"/>
      </w:pPr>
      <w:r>
        <w:rPr>
          <w:i/>
        </w:rPr>
        <w:t xml:space="preserve">los Mandaeanos sobreviven en el sur de Iraq y en menor grado en el</w:t>
      </w:r>
    </w:p>
    <w:p>
      <w:pPr>
        <w:ind w:left="360"/>
      </w:pPr>
      <w:r>
        <w:rPr>
          <w:i/>
        </w:rPr>
        <w:t xml:space="preserve">suroeste de Irán, en la provincia de Khuzastan. Con la Guerra Iraq-Irán</w:t>
      </w:r>
    </w:p>
    <w:p>
      <w:pPr>
        <w:ind w:left="360"/>
      </w:pPr>
      <w:r>
        <w:rPr>
          <w:i/>
        </w:rPr>
        <w:t xml:space="preserve">en la década de los 80 se dio una gran migración de muchos de ellos a</w:t>
      </w:r>
    </w:p>
    <w:p>
      <w:pPr>
        <w:ind w:left="360"/>
      </w:pPr>
      <w:r>
        <w:rPr>
          <w:i/>
        </w:rPr>
        <w:t xml:space="preserve">Australia, Canadá, Estados Unidos y Europa, donde ahora tratan de</w:t>
      </w:r>
    </w:p>
    <w:p>
      <w:pPr>
        <w:ind w:left="360"/>
      </w:pPr>
      <w:r>
        <w:rPr>
          <w:i/>
        </w:rPr>
        <w:t xml:space="preserve">organizarse desde la Diáspora, incluso con la ayuda del Internet. Los</w:t>
      </w:r>
    </w:p>
    <w:p>
      <w:pPr>
        <w:ind w:left="360"/>
      </w:pPr>
      <w:r>
        <w:rPr>
          <w:i/>
        </w:rPr>
        <w:t xml:space="preserve">Mandaeanos también han migrado de sus aldeas a las ciudades,</w:t>
      </w:r>
    </w:p>
    <w:p>
      <w:pPr>
        <w:ind w:left="360"/>
      </w:pPr>
      <w:r>
        <w:rPr>
          <w:i/>
        </w:rPr>
        <w:t xml:space="preserve">especialmente a Bagdad y Basra, donde trabajan como herreros de oro y</w:t>
      </w:r>
    </w:p>
    <w:p>
      <w:pPr>
        <w:ind w:left="360"/>
      </w:pPr>
      <w:r>
        <w:rPr>
          <w:i/>
        </w:rPr>
        <w:t xml:space="preserve">plata, y como herreros de hierro y como constructores de barcos. Hay</w:t>
      </w:r>
    </w:p>
    <w:p>
      <w:pPr>
        <w:ind w:left="360"/>
      </w:pPr>
      <w:r>
        <w:rPr>
          <w:i/>
        </w:rPr>
        <w:t xml:space="preserve">Mandaeanos en ciudades Persas, como Ahvaz y Shushtar, en el sudoeste del</w:t>
      </w:r>
    </w:p>
    <w:p>
      <w:pPr>
        <w:ind w:left="360"/>
      </w:pPr>
      <w:r>
        <w:rPr>
          <w:i/>
        </w:rPr>
        <w:t xml:space="preserve">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teología mandea se ve hoy seriamente amenazada, pues el reclutamiento</w:t>
      </w:r>
    </w:p>
    <w:p>
      <w:pPr>
        <w:ind w:left="360"/>
      </w:pPr>
      <w:r>
        <w:rPr>
          <w:i/>
        </w:rPr>
        <w:t xml:space="preserve">de nuevos sacerdotes es difícil y muchas oficinas se encuentran</w:t>
      </w:r>
    </w:p>
    <w:p>
      <w:pPr>
        <w:ind w:left="360"/>
      </w:pPr>
      <w:r>
        <w:rPr>
          <w:i/>
        </w:rPr>
        <w:t xml:space="preserve">vacantes. Los laicos son a menudo altamente educados, pero saben poco</w:t>
      </w:r>
    </w:p>
    <w:p>
      <w:pPr>
        <w:ind w:left="360"/>
      </w:pPr>
      <w:r>
        <w:rPr>
          <w:i/>
        </w:rPr>
        <w:t xml:space="preserve">del viejo lenguaje y de las escrituras mandeas. Son orgullosos de su</w:t>
      </w:r>
    </w:p>
    <w:p>
      <w:pPr>
        <w:ind w:left="360"/>
      </w:pPr>
      <w:r>
        <w:rPr>
          <w:i/>
        </w:rPr>
        <w:t xml:space="preserve">origen y a menudo demandan pertenecer a la religión de Adán.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MANDAEANISMO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</w:t>
      </w:r>
    </w:p>
    <w:p>
      <w:pPr>
        <w:ind w:left="360"/>
      </w:pPr>
      <w:r>
        <w:rPr>
          <w:i/>
        </w:rPr>
        <w:t xml:space="preserve">ya se vio, esta secta, prima-hermana de la religión Cristiana, tuvo su</w:t>
      </w:r>
    </w:p>
    <w:p>
      <w:pPr>
        <w:ind w:left="360"/>
      </w:pPr>
      <w:r>
        <w:rPr>
          <w:i/>
        </w:rPr>
        <w:t xml:space="preserve">origen en tiempos de Jesús, cuando un grupo de seguidores de San Juan</w:t>
      </w:r>
    </w:p>
    <w:p>
      <w:pPr>
        <w:ind w:left="360"/>
      </w:pPr>
      <w:r>
        <w:rPr>
          <w:i/>
        </w:rPr>
        <w:t xml:space="preserve">Bautista optó por no abrazar el llamado de Jesús, cuando Aquel inicio</w:t>
      </w:r>
    </w:p>
    <w:p>
      <w:pPr>
        <w:ind w:left="360"/>
      </w:pPr>
      <w:r>
        <w:rPr>
          <w:i/>
        </w:rPr>
        <w:t xml:space="preserve">su Misión como el Mesías largamente esperado por los Judíos.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libro más sagrado de los Mandaeanos es el Ginza ("tesoro") o</w:t>
      </w:r>
    </w:p>
    <w:p>
      <w:pPr>
        <w:ind w:left="360"/>
      </w:pPr>
      <w:r>
        <w:rPr>
          <w:i/>
        </w:rPr>
        <w:t xml:space="preserve">también Sidra Rabba ("Gran Libro"), está compuesto de dos</w:t>
      </w:r>
    </w:p>
    <w:p>
      <w:pPr>
        <w:ind w:left="360"/>
      </w:pPr>
      <w:r>
        <w:rPr>
          <w:i/>
        </w:rPr>
        <w:t xml:space="preserve">secciones, el Ginza derecho, que contiene asuntos teológicos, cosmológicos,</w:t>
      </w:r>
    </w:p>
    <w:p>
      <w:pPr>
        <w:ind w:left="360"/>
      </w:pPr>
      <w:r>
        <w:rPr>
          <w:i/>
        </w:rPr>
        <w:t xml:space="preserve">mitológicos y morales, concluyendo con una sección apocalíptica</w:t>
      </w:r>
    </w:p>
    <w:p>
      <w:pPr>
        <w:ind w:left="360"/>
      </w:pPr>
      <w:r>
        <w:rPr>
          <w:i/>
        </w:rPr>
        <w:t xml:space="preserve">"la historia del mundo"; el Ginza izquierdo, mas pequeño, es</w:t>
      </w:r>
    </w:p>
    <w:p>
      <w:pPr>
        <w:ind w:left="360"/>
      </w:pPr>
      <w:r>
        <w:rPr>
          <w:i/>
        </w:rPr>
        <w:t xml:space="preserve">llamado también "el libro de las almas", comprende himnos y</w:t>
      </w:r>
    </w:p>
    <w:p>
      <w:pPr>
        <w:ind w:left="360"/>
      </w:pPr>
      <w:r>
        <w:rPr>
          <w:i/>
        </w:rPr>
        <w:t xml:space="preserve">canciones sobre el destino de las almas.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</w:t>
      </w:r>
    </w:p>
    <w:p>
      <w:pPr>
        <w:ind w:left="360"/>
      </w:pPr>
      <w:r>
        <w:rPr>
          <w:i/>
        </w:rPr>
        <w:t xml:space="preserve">libro de gran importancia es el Sidra d'Yahya ("Libro de</w:t>
      </w:r>
    </w:p>
    <w:p>
      <w:pPr>
        <w:ind w:left="360"/>
      </w:pPr>
      <w:r>
        <w:rPr>
          <w:i/>
        </w:rPr>
        <w:t xml:space="preserve">Juan"), a veces llamado "el Libro de Reyes", contiene</w:t>
      </w:r>
    </w:p>
    <w:p>
      <w:pPr>
        <w:ind w:left="360"/>
      </w:pPr>
      <w:r>
        <w:rPr>
          <w:i/>
        </w:rPr>
        <w:t xml:space="preserve">leyendas e historias fantásticas, así como enseñanzas de San Juan</w:t>
      </w:r>
    </w:p>
    <w:p>
      <w:pPr>
        <w:ind w:left="360"/>
      </w:pPr>
      <w:r>
        <w:rPr>
          <w:i/>
        </w:rPr>
        <w:t xml:space="preserve">Bautista.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Otros</w:t>
      </w:r>
    </w:p>
    <w:p>
      <w:pPr>
        <w:ind w:left="360"/>
      </w:pPr>
      <w:r>
        <w:rPr>
          <w:i/>
        </w:rPr>
        <w:t xml:space="preserve">libros son, el Qulasta, el Libro de las Mil y Doce Preguntas, y el Libro</w:t>
      </w:r>
    </w:p>
    <w:p>
      <w:pPr>
        <w:ind w:left="360"/>
      </w:pPr>
      <w:r>
        <w:rPr>
          <w:i/>
        </w:rPr>
        <w:t xml:space="preserve">del Zodiaco.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colección de libros comenzó en la época del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Teología Mandaeana es fundamentalmente gnóstica. Pertenece al</w:t>
      </w:r>
    </w:p>
    <w:p>
      <w:pPr>
        <w:ind w:left="360"/>
      </w:pPr>
      <w:r>
        <w:rPr>
          <w:i/>
        </w:rPr>
        <w:t xml:space="preserve">Gnosticismo helenístico de los siglos I y II. Los Mandaeanos creen que</w:t>
      </w:r>
    </w:p>
    <w:p>
      <w:pPr>
        <w:ind w:left="360"/>
      </w:pPr>
      <w:r>
        <w:rPr>
          <w:i/>
        </w:rPr>
        <w:t xml:space="preserve">el cosmos se compone de dos fuerzas, el mundo de la luz, situado al</w:t>
      </w:r>
    </w:p>
    <w:p>
      <w:pPr>
        <w:ind w:left="360"/>
      </w:pPr>
      <w:r>
        <w:rPr>
          <w:i/>
        </w:rPr>
        <w:t xml:space="preserve">norte, y el mundo de la oscuridad situado al sur, también creen que</w:t>
      </w:r>
    </w:p>
    <w:p>
      <w:pPr>
        <w:ind w:left="360"/>
      </w:pPr>
      <w:r>
        <w:rPr>
          <w:i/>
        </w:rPr>
        <w:t xml:space="preserve">existe un principio rector en ambos y alrededor de ellos espíritus monárquicos</w:t>
      </w:r>
    </w:p>
    <w:p>
      <w:pPr>
        <w:ind w:left="360"/>
      </w:pPr>
      <w:r>
        <w:rPr>
          <w:i/>
        </w:rPr>
        <w:t xml:space="preserve">mas pequeños. Entre las dos fuerzas hay hostilidades y es en esa</w:t>
      </w:r>
    </w:p>
    <w:p>
      <w:pPr>
        <w:ind w:left="360"/>
      </w:pPr>
      <w:r>
        <w:rPr>
          <w:i/>
        </w:rPr>
        <w:t xml:space="preserve">conflagración que el mundo es creado, sin permiso de la luz. La</w:t>
      </w:r>
    </w:p>
    <w:p>
      <w:pPr>
        <w:ind w:left="360"/>
      </w:pPr>
      <w:r>
        <w:rPr>
          <w:i/>
        </w:rPr>
        <w:t xml:space="preserve">Realidad Divina es llamada "Mana Rabba" (El Rey de Gloria).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figura central de la Fe Mandaeana es "Manda d'Hayya"</w:t>
      </w:r>
    </w:p>
    <w:p>
      <w:pPr>
        <w:ind w:left="360"/>
      </w:pPr>
      <w:r>
        <w:rPr>
          <w:i/>
        </w:rPr>
        <w:t xml:space="preserve">(Conocimiento de Vida), un personaje que se confunde en la leyenda y que</w:t>
      </w:r>
    </w:p>
    <w:p>
      <w:pPr>
        <w:ind w:left="360"/>
      </w:pPr>
      <w:r>
        <w:rPr>
          <w:i/>
        </w:rPr>
        <w:t xml:space="preserve">la tradición Mandaeana lo menciona como bautizado por Juan Bautista al</w:t>
      </w:r>
    </w:p>
    <w:p>
      <w:pPr>
        <w:ind w:left="360"/>
      </w:pPr>
      <w:r>
        <w:rPr>
          <w:i/>
        </w:rPr>
        <w:t xml:space="preserve">igual que Jesús. Manda d'Hayya es considerado como el consolador y el</w:t>
      </w:r>
    </w:p>
    <w:p>
      <w:pPr>
        <w:ind w:left="360"/>
      </w:pPr>
      <w:r>
        <w:rPr>
          <w:i/>
        </w:rPr>
        <w:t xml:space="preserve">salvador del mundo, mientras que Jesús es acusado de impostura. Todo</w:t>
      </w:r>
    </w:p>
    <w:p>
      <w:pPr>
        <w:ind w:left="360"/>
      </w:pPr>
      <w:r>
        <w:rPr>
          <w:i/>
        </w:rPr>
        <w:t xml:space="preserve">esto es narrado en sus libros sagrados, el "Harran Gavita" y</w:t>
      </w:r>
    </w:p>
    <w:p>
      <w:pPr>
        <w:ind w:left="360"/>
      </w:pPr>
      <w:r>
        <w:rPr>
          <w:i/>
        </w:rPr>
        <w:t xml:space="preserve">el "Sidra d'Yahya".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Mandaeanos creen que en cada hombre existe un "Adán Oculto",</w:t>
      </w:r>
    </w:p>
    <w:p>
      <w:pPr>
        <w:ind w:left="360"/>
      </w:pPr>
      <w:r>
        <w:rPr>
          <w:i/>
        </w:rPr>
        <w:t xml:space="preserve">el alma, que tiene su origen en el mundo de la luz. Creen que después</w:t>
      </w:r>
    </w:p>
    <w:p>
      <w:pPr>
        <w:ind w:left="360"/>
      </w:pPr>
      <w:r>
        <w:rPr>
          <w:i/>
        </w:rPr>
        <w:t xml:space="preserve">de la muerte sólo los Mandaeanos y los santos pueden sortear el viaje</w:t>
      </w:r>
    </w:p>
    <w:p>
      <w:pPr>
        <w:ind w:left="360"/>
      </w:pPr>
      <w:r>
        <w:rPr>
          <w:i/>
        </w:rPr>
        <w:t xml:space="preserve">entero, a través de los Matarata (purgatorios) al mundo de la luz, los</w:t>
      </w:r>
    </w:p>
    <w:p>
      <w:pPr>
        <w:ind w:left="360"/>
      </w:pPr>
      <w:r>
        <w:rPr>
          <w:i/>
        </w:rPr>
        <w:t xml:space="preserve">demás morarán en el infierno.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más importante, y el más antiguo de los rituales mandeos es el</w:t>
      </w:r>
    </w:p>
    <w:p>
      <w:pPr>
        <w:ind w:left="360"/>
      </w:pPr>
      <w:r>
        <w:rPr>
          <w:i/>
        </w:rPr>
        <w:t xml:space="preserve">bautismo (Masbuta); tiene lugar todos los domingos y en ocasiones</w:t>
      </w:r>
    </w:p>
    <w:p>
      <w:pPr>
        <w:ind w:left="360"/>
      </w:pPr>
      <w:r>
        <w:rPr>
          <w:i/>
        </w:rPr>
        <w:t xml:space="preserve">especiales (matrimonio, después del parto a los infantes, y a la hora</w:t>
      </w:r>
    </w:p>
    <w:p>
      <w:pPr>
        <w:ind w:left="360"/>
      </w:pPr>
      <w:r>
        <w:rPr>
          <w:i/>
        </w:rPr>
        <w:t xml:space="preserve">de la muerte) en el mandi.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mandi es una choza con una piscina corriente situada al sur de la misma;</w:t>
      </w:r>
    </w:p>
    <w:p>
      <w:pPr>
        <w:ind w:left="360"/>
      </w:pPr>
      <w:r>
        <w:rPr>
          <w:i/>
        </w:rPr>
        <w:t xml:space="preserve">siempre cercana a un río o cauce.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segundo ritual en importancia es el masqita (ascensión del alma); ésta</w:t>
      </w:r>
    </w:p>
    <w:p>
      <w:pPr>
        <w:ind w:left="360"/>
      </w:pPr>
      <w:r>
        <w:rPr>
          <w:i/>
        </w:rPr>
        <w:t xml:space="preserve">se lleva a cabo la tercera tarde después de la muerte, cuando el alma</w:t>
      </w:r>
    </w:p>
    <w:p>
      <w:pPr>
        <w:ind w:left="360"/>
      </w:pPr>
      <w:r>
        <w:rPr>
          <w:i/>
        </w:rPr>
        <w:t xml:space="preserve">empieza su jornada fuera de este mundo, la misma que dura 45 días a</w:t>
      </w:r>
    </w:p>
    <w:p>
      <w:pPr>
        <w:ind w:left="360"/>
      </w:pPr>
      <w:r>
        <w:rPr>
          <w:i/>
        </w:rPr>
        <w:t xml:space="preserve">través del matarata (los purgatorios) al mundo de luz.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</w:t>
      </w:r>
    </w:p>
    <w:p>
      <w:pPr>
        <w:ind w:left="360"/>
      </w:pPr>
      <w:r>
        <w:rPr>
          <w:i/>
        </w:rPr>
        <w:t xml:space="preserve">el difunto es importante el ritual es oficiado por lo menos por cuatro</w:t>
      </w:r>
    </w:p>
    <w:p>
      <w:pPr>
        <w:ind w:left="360"/>
      </w:pPr>
      <w:r>
        <w:rPr>
          <w:i/>
        </w:rPr>
        <w:t xml:space="preserve">sacerdotes.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</w:t>
      </w:r>
    </w:p>
    <w:p>
      <w:pPr>
        <w:ind w:left="360"/>
      </w:pPr>
      <w:r>
        <w:rPr>
          <w:i/>
        </w:rPr>
        <w:t xml:space="preserve">comidas son centrales en los rituales. Su ética es muy similar a la de</w:t>
      </w:r>
    </w:p>
    <w:p>
      <w:pPr>
        <w:ind w:left="360"/>
      </w:pPr>
      <w:r>
        <w:rPr>
          <w:i/>
        </w:rPr>
        <w:t xml:space="preserve">los judíos en asuntos de leyes alimenticias, sacrificio ritual, entrega</w:t>
      </w:r>
    </w:p>
    <w:p>
      <w:pPr>
        <w:ind w:left="360"/>
      </w:pPr>
      <w:r>
        <w:rPr>
          <w:i/>
        </w:rPr>
        <w:t xml:space="preserve">de limosnas, etc., pero los mandeos son monógamos.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sacerdotes y los laicos celebran sus rituales llevando un vestido</w:t>
      </w:r>
    </w:p>
    <w:p>
      <w:pPr>
        <w:ind w:left="360"/>
      </w:pPr>
      <w:r>
        <w:rPr>
          <w:i/>
        </w:rPr>
        <w:t xml:space="preserve">ritualista blanco, que es el símbolo del vestido de los ángeles.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JERARQUÍA SACERDOTAL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</w:t>
      </w:r>
    </w:p>
    <w:p>
      <w:pPr>
        <w:ind w:left="360"/>
      </w:pPr>
      <w:r>
        <w:rPr>
          <w:i/>
        </w:rPr>
        <w:t xml:space="preserve">Rish Amma: el Papa,"la cabeza de las gentes", hace un siglo no</w:t>
      </w:r>
    </w:p>
    <w:p>
      <w:pPr>
        <w:ind w:left="360"/>
      </w:pPr>
      <w:r>
        <w:rPr>
          <w:i/>
        </w:rPr>
        <w:t xml:space="preserve">hay quien ejerza esta función.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2-Ganzivra:</w:t>
      </w:r>
    </w:p>
    <w:p>
      <w:pPr>
        <w:ind w:left="360"/>
      </w:pPr>
      <w:r>
        <w:rPr>
          <w:i/>
        </w:rPr>
        <w:t xml:space="preserve">tesoreros u obispos.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3-Tarmide:</w:t>
      </w:r>
    </w:p>
    <w:p>
      <w:pPr>
        <w:ind w:left="360"/>
      </w:pPr>
      <w:r>
        <w:rPr>
          <w:i/>
        </w:rPr>
        <w:t xml:space="preserve">los presbíteros.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4-Shakanda:</w:t>
      </w:r>
    </w:p>
    <w:p>
      <w:pPr>
        <w:ind w:left="360"/>
      </w:pPr>
      <w:r>
        <w:rPr>
          <w:i/>
        </w:rPr>
        <w:t xml:space="preserve">los diáconos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Mandaeanos no aceptan conversos, aunque en el pasado obviamente debieron</w:t>
      </w:r>
    </w:p>
    <w:p>
      <w:pPr>
        <w:ind w:left="360"/>
      </w:pPr>
      <w:r>
        <w:rPr>
          <w:i/>
        </w:rPr>
        <w:t xml:space="preserve">haberlo hecho. De todos modos, como toda secta Gnóstica desde muy</w:t>
      </w:r>
    </w:p>
    <w:p>
      <w:pPr>
        <w:ind w:left="360"/>
      </w:pPr>
      <w:r>
        <w:rPr>
          <w:i/>
        </w:rPr>
        <w:t xml:space="preserve">temprano adoptaron un patrón iniciático en su estructura</w:t>
      </w:r>
    </w:p>
    <w:p>
      <w:pPr>
        <w:ind w:left="360"/>
      </w:pPr>
      <w:r>
        <w:rPr>
          <w:i/>
        </w:rPr>
        <w:t xml:space="preserve">organizacional y para la aceptación de nuevos prosélitos. Posiblemente</w:t>
      </w:r>
    </w:p>
    <w:p>
      <w:pPr>
        <w:ind w:left="360"/>
      </w:pPr>
      <w:r>
        <w:rPr>
          <w:i/>
        </w:rPr>
        <w:t xml:space="preserve">fue entre los siglos IV y V, bajo el domino Bizantino cuando los</w:t>
      </w:r>
    </w:p>
    <w:p>
      <w:pPr>
        <w:ind w:left="360"/>
      </w:pPr>
      <w:r>
        <w:rPr>
          <w:i/>
        </w:rPr>
        <w:t xml:space="preserve">Mandaeanos radicalizaron esta postura.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ANTIGUOS SABEANOS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longevidad de esta religión hace difícil poder saber mucho de ella, en</w:t>
      </w:r>
    </w:p>
    <w:p>
      <w:pPr>
        <w:ind w:left="360"/>
      </w:pPr>
      <w:r>
        <w:rPr>
          <w:i/>
        </w:rPr>
        <w:t xml:space="preserve">especial en lo concerniente a poder precisar su lugar y tiempo de</w:t>
      </w:r>
    </w:p>
    <w:p>
      <w:pPr>
        <w:ind w:left="360"/>
      </w:pPr>
      <w:r>
        <w:rPr>
          <w:i/>
        </w:rPr>
        <w:t xml:space="preserve">origen. Los Sabeanos son mencionados en el Antiguo Testamento como</w:t>
      </w:r>
    </w:p>
    <w:p>
      <w:pPr>
        <w:ind w:left="360"/>
      </w:pPr>
      <w:r>
        <w:rPr>
          <w:i/>
        </w:rPr>
        <w:t xml:space="preserve">"una nación distante". Shoghi Effendi aclara que esta religión</w:t>
      </w:r>
    </w:p>
    <w:p>
      <w:pPr>
        <w:ind w:left="360"/>
      </w:pPr>
      <w:r>
        <w:rPr>
          <w:i/>
        </w:rPr>
        <w:t xml:space="preserve">fue establecida dentro del ciclo Adámico y que Abraham fue un seguidor</w:t>
      </w:r>
    </w:p>
    <w:p>
      <w:pPr>
        <w:ind w:left="360"/>
      </w:pPr>
      <w:r>
        <w:rPr>
          <w:i/>
        </w:rPr>
        <w:t xml:space="preserve">de esta religión. Esto nos lleva a concluir de que la religión Sabeana</w:t>
      </w:r>
    </w:p>
    <w:p>
      <w:pPr>
        <w:ind w:left="360"/>
      </w:pPr>
      <w:r>
        <w:rPr>
          <w:i/>
        </w:rPr>
        <w:t xml:space="preserve">debió aparecer aproximadamente entre los 4000 y los 2000 a.C. Shoghi</w:t>
      </w:r>
    </w:p>
    <w:p>
      <w:pPr>
        <w:ind w:left="360"/>
      </w:pPr>
      <w:r>
        <w:rPr>
          <w:i/>
        </w:rPr>
        <w:t xml:space="preserve">Effendi también mencionó Caldea como el país donde esta religión</w:t>
      </w:r>
    </w:p>
    <w:p>
      <w:pPr>
        <w:ind w:left="360"/>
      </w:pPr>
      <w:r>
        <w:rPr>
          <w:i/>
        </w:rPr>
        <w:t xml:space="preserve">llegó a florecer.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</w:t>
      </w:r>
    </w:p>
    <w:p>
      <w:pPr>
        <w:ind w:left="360"/>
      </w:pPr>
      <w:r>
        <w:rPr>
          <w:i/>
        </w:rPr>
        <w:t xml:space="preserve">estos datos llevaron al Sr. Mehrabkhani a identificar a los Sabeanos</w:t>
      </w:r>
    </w:p>
    <w:p>
      <w:pPr>
        <w:ind w:left="360"/>
      </w:pPr>
      <w:r>
        <w:rPr>
          <w:i/>
        </w:rPr>
        <w:t xml:space="preserve">Harranianos como los verdaderos Sabeanos a los que el Profeta Muhammad</w:t>
      </w:r>
    </w:p>
    <w:p>
      <w:pPr>
        <w:ind w:left="360"/>
      </w:pPr>
      <w:r>
        <w:rPr>
          <w:i/>
        </w:rPr>
        <w:t xml:space="preserve">aludió en el Qur'an. De especial importancia para su investigación fue</w:t>
      </w:r>
    </w:p>
    <w:p>
      <w:pPr>
        <w:ind w:left="360"/>
      </w:pPr>
      <w:r>
        <w:rPr>
          <w:i/>
        </w:rPr>
        <w:t xml:space="preserve">la relación que Abraham tuvo con estos Sabeanos de Harran, pues nació</w:t>
      </w:r>
    </w:p>
    <w:p>
      <w:pPr>
        <w:ind w:left="360"/>
      </w:pPr>
      <w:r>
        <w:rPr>
          <w:i/>
        </w:rPr>
        <w:t xml:space="preserve">entre ellos y su familia practicaba la religión de aquel lugar.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se refiere a los Sabeanos como adoradores estrellas y el Qur'an describe</w:t>
      </w:r>
    </w:p>
    <w:p>
      <w:pPr>
        <w:ind w:left="360"/>
      </w:pPr>
      <w:r>
        <w:rPr>
          <w:i/>
        </w:rPr>
        <w:t xml:space="preserve">a los contemporáneos de Abraham como adoradores de ídolos. Ambas</w:t>
      </w:r>
    </w:p>
    <w:p>
      <w:pPr>
        <w:ind w:left="360"/>
      </w:pPr>
      <w:r>
        <w:rPr>
          <w:i/>
        </w:rPr>
        <w:t xml:space="preserve">practicas eran muy comunes entre los Sabeanos de Harran y Abraham las</w:t>
      </w:r>
    </w:p>
    <w:p>
      <w:pPr>
        <w:ind w:left="360"/>
      </w:pPr>
      <w:r>
        <w:rPr>
          <w:i/>
        </w:rPr>
        <w:t xml:space="preserve">combatió.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Harran</w:t>
      </w:r>
    </w:p>
    <w:p>
      <w:pPr>
        <w:ind w:left="360"/>
      </w:pPr>
      <w:r>
        <w:rPr>
          <w:i/>
        </w:rPr>
        <w:t xml:space="preserve">fue fundado como ciudad hace unos 4000 años, como un avanzado puesto</w:t>
      </w:r>
    </w:p>
    <w:p>
      <w:pPr>
        <w:ind w:left="360"/>
      </w:pPr>
      <w:r>
        <w:rPr>
          <w:i/>
        </w:rPr>
        <w:t xml:space="preserve">mercantil de la ciudad de Ur (cuna de Abraham), situado en la ruta</w:t>
      </w:r>
    </w:p>
    <w:p>
      <w:pPr>
        <w:ind w:left="360"/>
      </w:pPr>
      <w:r>
        <w:rPr>
          <w:i/>
        </w:rPr>
        <w:t xml:space="preserve">comercial del norte de la Mesopotamia.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</w:t>
      </w:r>
    </w:p>
    <w:p>
      <w:pPr>
        <w:ind w:left="360"/>
      </w:pPr>
      <w:r>
        <w:rPr>
          <w:i/>
        </w:rPr>
        <w:t xml:space="preserve">siglos, Asiria era una ciudad prominente conocida por su templo a Sin,</w:t>
      </w:r>
    </w:p>
    <w:p>
      <w:pPr>
        <w:ind w:left="360"/>
      </w:pPr>
      <w:r>
        <w:rPr>
          <w:i/>
        </w:rPr>
        <w:t xml:space="preserve">el dios de la luna, muchos reyes buscaron en este templo sus bendiciones</w:t>
      </w:r>
    </w:p>
    <w:p>
      <w:pPr>
        <w:ind w:left="360"/>
      </w:pPr>
      <w:r>
        <w:rPr>
          <w:i/>
        </w:rPr>
        <w:t xml:space="preserve">y confirmación para sus reinados, entre ellos se cuenta en el siglo</w:t>
      </w:r>
    </w:p>
    <w:p>
      <w:pPr>
        <w:ind w:left="360"/>
      </w:pPr>
      <w:r>
        <w:rPr>
          <w:i/>
        </w:rPr>
        <w:t xml:space="preserve">cuarto al emperador romano Juliano, "el apóstata".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sabeos de Harran tenían un sitio de peregrinaje en la meseta de Giza,</w:t>
      </w:r>
    </w:p>
    <w:p>
      <w:pPr>
        <w:ind w:left="360"/>
      </w:pPr>
      <w:r>
        <w:rPr>
          <w:i/>
        </w:rPr>
        <w:t xml:space="preserve">en Egipto. En siglos posteriores dirían que las pirámides eran las</w:t>
      </w:r>
    </w:p>
    <w:p>
      <w:pPr>
        <w:ind w:left="360"/>
      </w:pPr>
      <w:r>
        <w:rPr>
          <w:i/>
        </w:rPr>
        <w:t xml:space="preserve">tumbas de sus profetas Idris y Seth.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</w:t>
      </w:r>
    </w:p>
    <w:p>
      <w:pPr>
        <w:ind w:left="360"/>
      </w:pPr>
      <w:r>
        <w:rPr>
          <w:i/>
        </w:rPr>
        <w:t xml:space="preserve">en el año 529 el emperador romano pidió el cierre de la Academia en</w:t>
      </w:r>
    </w:p>
    <w:p>
      <w:pPr>
        <w:ind w:left="360"/>
      </w:pPr>
      <w:r>
        <w:rPr>
          <w:i/>
        </w:rPr>
        <w:t xml:space="preserve">Atenas, el último bastión de la antigua erudición helénica. El</w:t>
      </w:r>
    </w:p>
    <w:p>
      <w:pPr>
        <w:ind w:left="360"/>
      </w:pPr>
      <w:r>
        <w:rPr>
          <w:i/>
        </w:rPr>
        <w:t xml:space="preserve">monarca persa que sabía el valor de los filósofos invitó a éstos a</w:t>
      </w:r>
    </w:p>
    <w:p>
      <w:pPr>
        <w:ind w:left="360"/>
      </w:pPr>
      <w:r>
        <w:rPr>
          <w:i/>
        </w:rPr>
        <w:t xml:space="preserve">residir en sus dominios, específicamente en la ciudad de Harran; allí</w:t>
      </w:r>
    </w:p>
    <w:p>
      <w:pPr>
        <w:ind w:left="360"/>
      </w:pPr>
      <w:r>
        <w:rPr>
          <w:i/>
        </w:rPr>
        <w:t xml:space="preserve">fundaron una academia neoplatónica, la cual sobrevivió hasta el siglo</w:t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el año 717 el califa Omar II fundó la primera universidad musulmana en</w:t>
      </w:r>
    </w:p>
    <w:p>
      <w:pPr>
        <w:ind w:left="360"/>
      </w:pPr>
      <w:r>
        <w:rPr>
          <w:i/>
        </w:rPr>
        <w:t xml:space="preserve">Harran. Para dar a la universidad un buen comienzo el califa invitó a</w:t>
      </w:r>
    </w:p>
    <w:p>
      <w:pPr>
        <w:ind w:left="360"/>
      </w:pPr>
      <w:r>
        <w:rPr>
          <w:i/>
        </w:rPr>
        <w:t xml:space="preserve">los últimos filósofos hermenesianos de Alejandría a trasladarse a</w:t>
      </w:r>
    </w:p>
    <w:p>
      <w:pPr>
        <w:ind w:left="360"/>
      </w:pPr>
      <w:r>
        <w:rPr>
          <w:i/>
        </w:rPr>
        <w:t xml:space="preserve">Harran.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el siglo IX d.C. existían cuatro escuelas hermenesianas en Harran: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Hara'misah Alhawmiyah,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Hara'misah Alpina'walu'ziyah,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Ashra'kiyu'n,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Masha'wun.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</w:t>
      </w:r>
    </w:p>
    <w:p>
      <w:pPr>
        <w:ind w:left="360"/>
      </w:pPr>
      <w:r>
        <w:rPr>
          <w:i/>
        </w:rPr>
        <w:t xml:space="preserve">dos primeras eran vistas como el grupo ortodoxo, heredero directo de las</w:t>
      </w:r>
    </w:p>
    <w:p>
      <w:pPr>
        <w:ind w:left="360"/>
      </w:pPr>
      <w:r>
        <w:rPr>
          <w:i/>
        </w:rPr>
        <w:t xml:space="preserve">enseñanzas del gran Hermes Trismegisto; (9) las dos últimas tuvieron fuerte influencia de la</w:t>
      </w:r>
    </w:p>
    <w:p>
      <w:pPr>
        <w:ind w:left="360"/>
      </w:pPr>
      <w:r>
        <w:rPr>
          <w:i/>
        </w:rPr>
        <w:t xml:space="preserve">filosofía aristotélica. Es interesante hacer notar que algunos</w:t>
      </w:r>
    </w:p>
    <w:p>
      <w:pPr>
        <w:ind w:left="360"/>
      </w:pPr>
      <w:r>
        <w:rPr>
          <w:i/>
        </w:rPr>
        <w:t xml:space="preserve">hermenesianos de la primera escuela son mencionados con adeptos también</w:t>
      </w:r>
    </w:p>
    <w:p>
      <w:pPr>
        <w:ind w:left="360"/>
      </w:pPr>
      <w:r>
        <w:rPr>
          <w:i/>
        </w:rPr>
        <w:t xml:space="preserve">en la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pesar de que adoraban ídolos y astros, los Sabeos de Harran creían en</w:t>
      </w:r>
    </w:p>
    <w:p>
      <w:pPr>
        <w:ind w:left="360"/>
      </w:pPr>
      <w:r>
        <w:rPr>
          <w:i/>
        </w:rPr>
        <w:t xml:space="preserve">un Dios único e incognoscible mas allá de la comprensión de</w:t>
      </w:r>
    </w:p>
    <w:p>
      <w:pPr>
        <w:ind w:left="360"/>
      </w:pPr>
      <w:r>
        <w:rPr>
          <w:i/>
        </w:rPr>
        <w:t xml:space="preserve">cualquiera de sus criaturas. También creían en la necesidad de</w:t>
      </w:r>
    </w:p>
    <w:p>
      <w:pPr>
        <w:ind w:left="360"/>
      </w:pPr>
      <w:r>
        <w:rPr>
          <w:i/>
        </w:rPr>
        <w:t xml:space="preserve">enviados de Dios para educar a los hombres. Las siguientes señales debían</w:t>
      </w:r>
    </w:p>
    <w:p>
      <w:pPr>
        <w:ind w:left="360"/>
      </w:pPr>
      <w:r>
        <w:rPr>
          <w:i/>
        </w:rPr>
        <w:t xml:space="preserve">acompañar a un enviado de Dios: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Debía reunir todas las virtudes y perfecciones.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Debía ser capaz de responder cualquier pregunta celestial o terrenal.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Llamaría a los hombres a la paz y a la concordia.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Sabeanos creían haber recibido su religión de Seth (hijo de Adán) e</w:t>
      </w:r>
    </w:p>
    <w:p>
      <w:pPr>
        <w:ind w:left="360"/>
      </w:pPr>
      <w:r>
        <w:rPr>
          <w:i/>
        </w:rPr>
        <w:t xml:space="preserve">Idris (Enoch). Las Fuentes Bahá'ís autorizadas reconocen la conexión</w:t>
      </w:r>
    </w:p>
    <w:p>
      <w:pPr>
        <w:ind w:left="360"/>
      </w:pPr>
      <w:r>
        <w:rPr>
          <w:i/>
        </w:rPr>
        <w:t xml:space="preserve">entre Idris y el Sabeanismo, Sin embargo, no nombran específicamente a</w:t>
      </w:r>
    </w:p>
    <w:p>
      <w:pPr>
        <w:ind w:left="360"/>
      </w:pPr>
      <w:r>
        <w:rPr>
          <w:i/>
        </w:rPr>
        <w:t xml:space="preserve">Idris como el profeta del Sabeanismo.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Sabeanismo tuvo un último florecimiento en los siglos IX y X d.C. bajo</w:t>
      </w:r>
    </w:p>
    <w:p>
      <w:pPr>
        <w:ind w:left="360"/>
      </w:pPr>
      <w:r>
        <w:rPr>
          <w:i/>
        </w:rPr>
        <w:t xml:space="preserve">el dominio Islámico. Entre ellos aparecieron filósofos, astrónomos, médicos,</w:t>
      </w:r>
    </w:p>
    <w:p>
      <w:pPr>
        <w:ind w:left="360"/>
      </w:pPr>
      <w:r>
        <w:rPr>
          <w:i/>
        </w:rPr>
        <w:t xml:space="preserve">y botánicos. La figura más destacada de aquel renacimiento fue el</w:t>
      </w:r>
    </w:p>
    <w:p>
      <w:pPr>
        <w:ind w:left="360"/>
      </w:pPr>
      <w:r>
        <w:rPr>
          <w:i/>
        </w:rPr>
        <w:t xml:space="preserve">sabio astrónomo Thabit Ibn-i-Qarrah, intentó reformar su religión y</w:t>
      </w:r>
    </w:p>
    <w:p>
      <w:pPr>
        <w:ind w:left="360"/>
      </w:pPr>
      <w:r>
        <w:rPr>
          <w:i/>
        </w:rPr>
        <w:t xml:space="preserve">liberarla de las supersticiones de los sacerdotes, pero su esfuerzo no</w:t>
      </w:r>
    </w:p>
    <w:p>
      <w:pPr>
        <w:ind w:left="360"/>
      </w:pPr>
      <w:r>
        <w:rPr>
          <w:i/>
        </w:rPr>
        <w:t xml:space="preserve">se vio recompensado.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invasión mongola en el siglo XIII, dio un golpe mortal a los Sabeos de</w:t>
      </w:r>
    </w:p>
    <w:p>
      <w:pPr>
        <w:ind w:left="360"/>
      </w:pPr>
      <w:r>
        <w:rPr>
          <w:i/>
        </w:rPr>
        <w:t xml:space="preserve">Harran. Destruidos sus templos -símbolos de su fe- esta religión que</w:t>
      </w:r>
    </w:p>
    <w:p>
      <w:pPr>
        <w:ind w:left="360"/>
      </w:pPr>
      <w:r>
        <w:rPr>
          <w:i/>
        </w:rPr>
        <w:t xml:space="preserve">se había centrado excesivamente en el culto no pudo recomponerse de tal</w:t>
      </w:r>
    </w:p>
    <w:p>
      <w:pPr>
        <w:ind w:left="360"/>
      </w:pPr>
      <w:r>
        <w:rPr>
          <w:i/>
        </w:rPr>
        <w:t xml:space="preserve">tragedia y rápidamente terminó por desaparecer.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¿SABEANOS EN AFRICA?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una carta de la Casa Universal de Justicia, fechada el 6 de agosto de</w:t>
      </w:r>
    </w:p>
    <w:p>
      <w:pPr>
        <w:ind w:left="360"/>
      </w:pPr>
      <w:r>
        <w:rPr>
          <w:i/>
        </w:rPr>
        <w:t xml:space="preserve">1996 y dirigida a un creyente individual, se hacia conocer que Shoghi</w:t>
      </w:r>
    </w:p>
    <w:p>
      <w:pPr>
        <w:ind w:left="360"/>
      </w:pPr>
      <w:r>
        <w:rPr>
          <w:i/>
        </w:rPr>
        <w:t xml:space="preserve">Effendi en una charla con un grupo de peregrinos había señalado a los</w:t>
      </w:r>
    </w:p>
    <w:p>
      <w:pPr>
        <w:ind w:left="360"/>
      </w:pPr>
      <w:r>
        <w:rPr>
          <w:i/>
        </w:rPr>
        <w:t xml:space="preserve">paganos tradicionales de África como los remanentes del Sabeanismo. En</w:t>
      </w:r>
    </w:p>
    <w:p>
      <w:pPr>
        <w:ind w:left="360"/>
      </w:pPr>
      <w:r>
        <w:rPr>
          <w:i/>
        </w:rPr>
        <w:t xml:space="preserve">la misma carta la Casa Universal deja entrever la posibilidad de que el</w:t>
      </w:r>
    </w:p>
    <w:p>
      <w:pPr>
        <w:ind w:left="360"/>
      </w:pPr>
      <w:r>
        <w:rPr>
          <w:i/>
        </w:rPr>
        <w:t xml:space="preserve">Sabeanismo haya estado ampliamente extendido en varios lugares. 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este contexto es importante hacer mención de los Swazi, un pueblo Ngoni</w:t>
      </w:r>
    </w:p>
    <w:p>
      <w:pPr>
        <w:ind w:left="360"/>
      </w:pPr>
      <w:r>
        <w:rPr>
          <w:i/>
        </w:rPr>
        <w:t xml:space="preserve">de la etnia Bantu. Los Swazi viven organizados dentro del territorio del</w:t>
      </w:r>
    </w:p>
    <w:p>
      <w:pPr>
        <w:ind w:left="360"/>
      </w:pPr>
      <w:r>
        <w:rPr>
          <w:i/>
        </w:rPr>
        <w:t xml:space="preserve">estado sudafricano africano de Swazilandia, y siguen una religión</w:t>
      </w:r>
    </w:p>
    <w:p>
      <w:pPr>
        <w:ind w:left="360"/>
      </w:pPr>
      <w:r>
        <w:rPr>
          <w:i/>
        </w:rPr>
        <w:t xml:space="preserve">monoteísta. Sobre este pueblo y sus creencias han escrito dos antiguos</w:t>
      </w:r>
    </w:p>
    <w:p>
      <w:pPr>
        <w:ind w:left="360"/>
      </w:pPr>
      <w:r>
        <w:rPr>
          <w:i/>
        </w:rPr>
        <w:t xml:space="preserve">pioneros baha'is en el sur de África, Margaret y Crispin</w:t>
      </w:r>
    </w:p>
    <w:p>
      <w:pPr>
        <w:ind w:left="360"/>
      </w:pPr>
      <w:r>
        <w:rPr>
          <w:i/>
        </w:rPr>
        <w:t xml:space="preserve">Pemberton-Pigott, un interesante trabajo titulado: "Monotheistic</w:t>
      </w:r>
    </w:p>
    <w:p>
      <w:pPr>
        <w:ind w:left="360"/>
      </w:pPr>
      <w:r>
        <w:rPr>
          <w:i/>
        </w:rPr>
        <w:t xml:space="preserve">Religion in Africa: The Example of the Swazi People" (Manchester,</w:t>
      </w:r>
    </w:p>
    <w:p>
      <w:pPr>
        <w:ind w:left="360"/>
      </w:pPr>
      <w:r>
        <w:rPr>
          <w:i/>
        </w:rPr>
        <w:t xml:space="preserve">July 1997).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</w:t>
      </w:r>
    </w:p>
    <w:p>
      <w:pPr>
        <w:ind w:left="360"/>
      </w:pPr>
      <w:r>
        <w:rPr>
          <w:i/>
        </w:rPr>
        <w:t xml:space="preserve">siguientes creencias son sostenidas en la religión de los Swazi: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Monoteísmo (La unidad de Dios) - Conocen al creador como el Gran Espíritu,</w:t>
      </w:r>
    </w:p>
    <w:p>
      <w:pPr>
        <w:ind w:left="360"/>
      </w:pPr>
      <w:r>
        <w:rPr>
          <w:i/>
        </w:rPr>
        <w:t xml:space="preserve">como Mlentegamunye "El que vino primero". Él es uno solo,</w:t>
      </w:r>
    </w:p>
    <w:p>
      <w:pPr>
        <w:ind w:left="360"/>
      </w:pPr>
      <w:r>
        <w:rPr>
          <w:i/>
        </w:rPr>
        <w:t xml:space="preserve">aunque los hombres lo llaman con diferentes nombres. Él es tan grande y</w:t>
      </w:r>
    </w:p>
    <w:p>
      <w:pPr>
        <w:ind w:left="360"/>
      </w:pPr>
      <w:r>
        <w:rPr>
          <w:i/>
        </w:rPr>
        <w:t xml:space="preserve">su creación tan insignificante que Él no puede entrar en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El Intermediario divino (La unidad de las Manifestaciones) - Los</w:t>
      </w:r>
    </w:p>
    <w:p>
      <w:pPr>
        <w:ind w:left="360"/>
      </w:pPr>
      <w:r>
        <w:rPr>
          <w:i/>
        </w:rPr>
        <w:t xml:space="preserve">mensajes de Dios son traídos por una persona especial que entrega la</w:t>
      </w:r>
    </w:p>
    <w:p>
      <w:pPr>
        <w:ind w:left="360"/>
      </w:pPr>
      <w:r>
        <w:rPr>
          <w:i/>
        </w:rPr>
        <w:t xml:space="preserve">revelación necesaria a aquellos que pueden verlo. El aparece rodeado</w:t>
      </w:r>
    </w:p>
    <w:p>
      <w:pPr>
        <w:ind w:left="360"/>
      </w:pPr>
      <w:r>
        <w:rPr>
          <w:i/>
        </w:rPr>
        <w:t xml:space="preserve">por "nubes" y "llovizna."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Los Intermediarios Futuros - El Revelador intermediario reaparece de vez</w:t>
      </w:r>
    </w:p>
    <w:p>
      <w:pPr>
        <w:ind w:left="360"/>
      </w:pPr>
      <w:r>
        <w:rPr>
          <w:i/>
        </w:rPr>
        <w:t xml:space="preserve">en cuando trayendo nueva guía e instrucciones. No habrá ninguna</w:t>
      </w:r>
    </w:p>
    <w:p>
      <w:pPr>
        <w:ind w:left="360"/>
      </w:pPr>
      <w:r>
        <w:rPr>
          <w:i/>
        </w:rPr>
        <w:t xml:space="preserve">sorpresa cuando otro mensaje llegue.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El Resto de la vida, el "Próximo mundo" - Hay una vida eterna</w:t>
      </w:r>
    </w:p>
    <w:p>
      <w:pPr>
        <w:ind w:left="360"/>
      </w:pPr>
      <w:r>
        <w:rPr>
          <w:i/>
        </w:rPr>
        <w:t xml:space="preserve">mas allá de la tumba, en la cual uno pasa de una condición a otra</w:t>
      </w:r>
    </w:p>
    <w:p>
      <w:pPr>
        <w:ind w:left="360"/>
      </w:pPr>
      <w:r>
        <w:rPr>
          <w:i/>
        </w:rPr>
        <w:t xml:space="preserve">hacia una vida más íntima con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Progreso en el próximo mundo - Aquellos que han sido justos están en</w:t>
      </w:r>
    </w:p>
    <w:p>
      <w:pPr>
        <w:ind w:left="360"/>
      </w:pPr>
      <w:r>
        <w:rPr>
          <w:i/>
        </w:rPr>
        <w:t xml:space="preserve">una posición donde puede pedírseles ayuda en este mundo. Algunos</w:t>
      </w:r>
    </w:p>
    <w:p>
      <w:pPr>
        <w:ind w:left="360"/>
      </w:pPr>
      <w:r>
        <w:rPr>
          <w:i/>
        </w:rPr>
        <w:t xml:space="preserve">requieren un periodo de tiempo ante de que estén listos para semejante</w:t>
      </w:r>
    </w:p>
    <w:p>
      <w:pPr>
        <w:ind w:left="360"/>
      </w:pPr>
      <w:r>
        <w:rPr>
          <w:i/>
        </w:rPr>
        <w:t xml:space="preserve">posición. El concepto de progresión a través de los otros mundos está</w:t>
      </w:r>
    </w:p>
    <w:p>
      <w:pPr>
        <w:ind w:left="360"/>
      </w:pPr>
      <w:r>
        <w:rPr>
          <w:i/>
        </w:rPr>
        <w:t xml:space="preserve">claro.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El Concurso Supremo - Aquellas almas santas que pueden ayudar a los</w:t>
      </w:r>
    </w:p>
    <w:p>
      <w:pPr>
        <w:ind w:left="360"/>
      </w:pPr>
      <w:r>
        <w:rPr>
          <w:i/>
        </w:rPr>
        <w:t xml:space="preserve">vivos pertenecen a un grupo llamado Amadloti (mejor traducido como</w:t>
      </w:r>
    </w:p>
    <w:p>
      <w:pPr>
        <w:ind w:left="360"/>
      </w:pPr>
      <w:r>
        <w:rPr>
          <w:i/>
        </w:rPr>
        <w:t xml:space="preserve">"antepasados"). A estas almas se les suplica en tiempos de</w:t>
      </w:r>
    </w:p>
    <w:p>
      <w:pPr>
        <w:ind w:left="360"/>
      </w:pPr>
      <w:r>
        <w:rPr>
          <w:i/>
        </w:rPr>
        <w:t xml:space="preserve">necesidad o problemas. Se considera que ellos son la fuerza más</w:t>
      </w:r>
    </w:p>
    <w:p>
      <w:pPr>
        <w:ind w:left="360"/>
      </w:pPr>
      <w:r>
        <w:rPr>
          <w:i/>
        </w:rPr>
        <w:t xml:space="preserve">poderosa en el mundo mortal que salvaguarda los intereses de los buenos.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Según</w:t>
      </w:r>
    </w:p>
    <w:p>
      <w:pPr>
        <w:ind w:left="360"/>
      </w:pPr>
      <w:r>
        <w:rPr>
          <w:i/>
        </w:rPr>
        <w:t xml:space="preserve">lo mencionado detalladamente arriba, hay cierta cantidad de evidencia</w:t>
      </w:r>
    </w:p>
    <w:p>
      <w:pPr>
        <w:ind w:left="360"/>
      </w:pPr>
      <w:r>
        <w:rPr>
          <w:i/>
        </w:rPr>
        <w:t xml:space="preserve">que la religión cultural practicada por los Swazis sea una forma de</w:t>
      </w:r>
    </w:p>
    <w:p>
      <w:pPr>
        <w:ind w:left="360"/>
      </w:pPr>
      <w:r>
        <w:rPr>
          <w:i/>
        </w:rPr>
        <w:t xml:space="preserve">Sabeanismo. Mientras que hay en esta antigua religión cierta practica</w:t>
      </w:r>
    </w:p>
    <w:p>
      <w:pPr>
        <w:ind w:left="360"/>
      </w:pPr>
      <w:r>
        <w:rPr>
          <w:i/>
        </w:rPr>
        <w:t xml:space="preserve">de idolatría, ha sido más firmemente sostenido su monoteismo 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Tambien</w:t>
      </w:r>
    </w:p>
    <w:p>
      <w:pPr>
        <w:ind w:left="360"/>
      </w:pPr>
      <w:r>
        <w:rPr>
          <w:i/>
        </w:rPr>
        <w:t xml:space="preserve">existen evidencias de una posible conexión o de una influencia histórica</w:t>
      </w:r>
    </w:p>
    <w:p>
      <w:pPr>
        <w:ind w:left="360"/>
      </w:pPr>
      <w:r>
        <w:rPr>
          <w:i/>
        </w:rPr>
        <w:t xml:space="preserve">del Islam, ya que navegantes costeros tenían contacto con las tribus a</w:t>
      </w:r>
    </w:p>
    <w:p>
      <w:pPr>
        <w:ind w:left="360"/>
      </w:pPr>
      <w:r>
        <w:rPr>
          <w:i/>
        </w:rPr>
        <w:t xml:space="preserve">lo largo del litoral del este. El Cristianismo etíope o quizás la</w:t>
      </w:r>
    </w:p>
    <w:p>
      <w:pPr>
        <w:ind w:left="360"/>
      </w:pPr>
      <w:r>
        <w:rPr>
          <w:i/>
        </w:rPr>
        <w:t xml:space="preserve">combinación de influencias hindúes y persas pudieron también haber</w:t>
      </w:r>
    </w:p>
    <w:p>
      <w:pPr>
        <w:ind w:left="360"/>
      </w:pPr>
      <w:r>
        <w:rPr>
          <w:i/>
        </w:rPr>
        <w:t xml:space="preserve">desempeñado algún papel. Sin embargo debe observarse que los conceptos</w:t>
      </w:r>
    </w:p>
    <w:p>
      <w:pPr>
        <w:ind w:left="360"/>
      </w:pPr>
      <w:r>
        <w:rPr>
          <w:i/>
        </w:rPr>
        <w:t xml:space="preserve">fundamentales de los Swazis sobre Dios, los Mensajeros y el progreso</w:t>
      </w:r>
    </w:p>
    <w:p>
      <w:pPr>
        <w:ind w:left="360"/>
      </w:pPr>
      <w:r>
        <w:rPr>
          <w:i/>
        </w:rPr>
        <w:t xml:space="preserve">espiritual tras la muerte no se combinan bien con las enseñanzas</w:t>
      </w:r>
    </w:p>
    <w:p>
      <w:pPr>
        <w:ind w:left="360"/>
      </w:pPr>
      <w:r>
        <w:rPr>
          <w:i/>
        </w:rPr>
        <w:t xml:space="preserve">religiosas del este, del modo que éstas son entendidas. También se</w:t>
      </w:r>
    </w:p>
    <w:p>
      <w:pPr>
        <w:ind w:left="360"/>
      </w:pPr>
      <w:r>
        <w:rPr>
          <w:i/>
        </w:rPr>
        <w:t xml:space="preserve">debe contrapesar la enorme presión del politeísmo de las culturas</w:t>
      </w:r>
    </w:p>
    <w:p>
      <w:pPr>
        <w:ind w:left="360"/>
      </w:pPr>
      <w:r>
        <w:rPr>
          <w:i/>
        </w:rPr>
        <w:t xml:space="preserve">vecinas.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</w:t>
      </w:r>
    </w:p>
    <w:p>
      <w:pPr>
        <w:ind w:left="360"/>
      </w:pPr>
      <w:r>
        <w:rPr>
          <w:i/>
        </w:rPr>
        <w:t xml:space="preserve">la diáspora mandaeana la pasión por los estudios mandaeanos a la vez</w:t>
      </w:r>
    </w:p>
    <w:p>
      <w:pPr>
        <w:ind w:left="360"/>
      </w:pPr>
      <w:r>
        <w:rPr>
          <w:i/>
        </w:rPr>
        <w:t xml:space="preserve">que ha contribuido significativamente a clarificar muchas incógnitas</w:t>
      </w:r>
    </w:p>
    <w:p>
      <w:pPr>
        <w:ind w:left="360"/>
      </w:pPr>
      <w:r>
        <w:rPr>
          <w:i/>
        </w:rPr>
        <w:t xml:space="preserve">sobre esta religión, también ha suministrado nuevo material para el</w:t>
      </w:r>
    </w:p>
    <w:p>
      <w:pPr>
        <w:ind w:left="360"/>
      </w:pPr>
      <w:r>
        <w:rPr>
          <w:i/>
        </w:rPr>
        <w:t xml:space="preserve">tema ahora polémico sobre la identidad de los Sabeanos. Es así que</w:t>
      </w:r>
    </w:p>
    <w:p>
      <w:pPr>
        <w:ind w:left="360"/>
      </w:pPr>
      <w:r>
        <w:rPr>
          <w:i/>
        </w:rPr>
        <w:t xml:space="preserve">mientras por un lado los mandaeanos insisten en representar y verse a sí</w:t>
      </w:r>
    </w:p>
    <w:p>
      <w:pPr>
        <w:ind w:left="360"/>
      </w:pPr>
      <w:r>
        <w:rPr>
          <w:i/>
        </w:rPr>
        <w:t xml:space="preserve">mismos como los sabeos referidos en el Qur'an, quizás en gran medida</w:t>
      </w:r>
    </w:p>
    <w:p>
      <w:pPr>
        <w:ind w:left="360"/>
      </w:pPr>
      <w:r>
        <w:rPr>
          <w:i/>
        </w:rPr>
        <w:t xml:space="preserve">todavía motivados por la intolerancia (contra las religiones excluidas</w:t>
      </w:r>
    </w:p>
    <w:p>
      <w:pPr>
        <w:ind w:left="360"/>
      </w:pPr>
      <w:r>
        <w:rPr>
          <w:i/>
        </w:rPr>
        <w:t xml:space="preserve">de la sombra protectora del nombre de ahl-i-kitab) predominante en los</w:t>
      </w:r>
    </w:p>
    <w:p>
      <w:pPr>
        <w:ind w:left="360"/>
      </w:pPr>
      <w:r>
        <w:rPr>
          <w:i/>
        </w:rPr>
        <w:t xml:space="preserve">países musulmanes, en donde se encuentra el grueso de sus</w:t>
      </w:r>
    </w:p>
    <w:p>
      <w:pPr>
        <w:ind w:left="360"/>
      </w:pPr>
      <w:r>
        <w:rPr>
          <w:i/>
        </w:rPr>
        <w:t xml:space="preserve">correligionarios, por otra parte, la evidencia histórica limita la</w:t>
      </w:r>
    </w:p>
    <w:p>
      <w:pPr>
        <w:ind w:left="360"/>
      </w:pPr>
      <w:r>
        <w:rPr>
          <w:i/>
        </w:rPr>
        <w:t xml:space="preserve">longevidad de este pueblo haciendo inconsistente su demanda histórica</w:t>
      </w:r>
    </w:p>
    <w:p>
      <w:pPr>
        <w:ind w:left="360"/>
      </w:pPr>
      <w:r>
        <w:rPr>
          <w:i/>
        </w:rPr>
        <w:t xml:space="preserve">de ser la religión Adámica. En este punto la obra del Sr. Mehrabkhani</w:t>
      </w:r>
    </w:p>
    <w:p>
      <w:pPr>
        <w:ind w:left="360"/>
      </w:pPr>
      <w:r>
        <w:rPr>
          <w:i/>
        </w:rPr>
        <w:t xml:space="preserve">plantea una nueva plataforma para todos los estudiosos interesados en el</w:t>
      </w:r>
    </w:p>
    <w:p>
      <w:pPr>
        <w:ind w:left="360"/>
      </w:pPr>
      <w:r>
        <w:rPr>
          <w:i/>
        </w:rPr>
        <w:t xml:space="preserve">tema del sabeanismo.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</w:t>
      </w:r>
    </w:p>
    <w:p>
      <w:pPr>
        <w:ind w:left="360"/>
      </w:pPr>
      <w:r>
        <w:rPr>
          <w:i/>
        </w:rPr>
        <w:t xml:space="preserve">igual que en el caso del Hinduismo, la investigación histórica sobre</w:t>
      </w:r>
    </w:p>
    <w:p>
      <w:pPr>
        <w:ind w:left="360"/>
      </w:pPr>
      <w:r>
        <w:rPr>
          <w:i/>
        </w:rPr>
        <w:t xml:space="preserve">el Sabeanismo es limitada, una guía segura es proporcionada por los</w:t>
      </w:r>
    </w:p>
    <w:p>
      <w:pPr>
        <w:ind w:left="360"/>
      </w:pPr>
      <w:r>
        <w:rPr>
          <w:i/>
        </w:rPr>
        <w:t xml:space="preserve">escritos bahá'ís y aunque ésta no es abundante ciertamente en materia</w:t>
      </w:r>
    </w:p>
    <w:p>
      <w:pPr>
        <w:ind w:left="360"/>
      </w:pPr>
      <w:r>
        <w:rPr>
          <w:i/>
        </w:rPr>
        <w:t xml:space="preserve">de escritura sagrada constituye la contribución más precisa y valiosa</w:t>
      </w:r>
    </w:p>
    <w:p>
      <w:pPr>
        <w:ind w:left="360"/>
      </w:pPr>
      <w:r>
        <w:rPr>
          <w:i/>
        </w:rPr>
        <w:t xml:space="preserve">de carácter autoritativo e histórico. Confiemos en que la investigación</w:t>
      </w:r>
    </w:p>
    <w:p>
      <w:pPr>
        <w:ind w:left="360"/>
      </w:pPr>
      <w:r>
        <w:rPr>
          <w:i/>
        </w:rPr>
        <w:t xml:space="preserve">histórico-critica nos siga recompensando con más datos sobre esta</w:t>
      </w:r>
    </w:p>
    <w:p>
      <w:pPr>
        <w:ind w:left="360"/>
      </w:pPr>
      <w:r>
        <w:rPr>
          <w:i/>
        </w:rPr>
        <w:t xml:space="preserve">antigua y enigmática religión.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Muchos se inclinan también</w:t>
      </w:r>
    </w:p>
    <w:p>
      <w:pPr>
        <w:ind w:left="360"/>
      </w:pPr>
      <w:r>
        <w:rPr>
          <w:i/>
        </w:rPr>
        <w:t xml:space="preserve">por el verbo árabe "Sabba" (converso). Considérese también</w:t>
      </w:r>
    </w:p>
    <w:p>
      <w:pPr>
        <w:ind w:left="360"/>
      </w:pPr>
      <w:r>
        <w:rPr>
          <w:i/>
        </w:rPr>
        <w:t xml:space="preserve">el "Saba" ( caminante, que marcha ) hebreo, el Sbh ( almas que</w:t>
      </w:r>
    </w:p>
    <w:p>
      <w:pPr>
        <w:ind w:left="360"/>
      </w:pPr>
      <w:r>
        <w:rPr>
          <w:i/>
        </w:rPr>
        <w:t xml:space="preserve">se dispersan ) etíope, y el Sb ( para bautizar ) siríaco.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Permítaseme aclarar que los</w:t>
      </w:r>
    </w:p>
    <w:p>
      <w:pPr>
        <w:ind w:left="360"/>
      </w:pPr>
      <w:r>
        <w:rPr>
          <w:i/>
        </w:rPr>
        <w:t xml:space="preserve">términos "Sabeo" y "Sabeano" son sinónimos y son</w:t>
      </w:r>
    </w:p>
    <w:p>
      <w:pPr>
        <w:ind w:left="360"/>
      </w:pPr>
      <w:r>
        <w:rPr>
          <w:i/>
        </w:rPr>
        <w:t xml:space="preserve">usados indistintamente en este trabajo, precisamente para familiarizar</w:t>
      </w:r>
    </w:p>
    <w:p>
      <w:pPr>
        <w:ind w:left="360"/>
      </w:pPr>
      <w:r>
        <w:rPr>
          <w:i/>
        </w:rPr>
        <w:t xml:space="preserve">al lector con su uso.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"Directrices del</w:t>
      </w:r>
    </w:p>
    <w:p>
      <w:pPr>
        <w:ind w:left="360"/>
      </w:pPr>
      <w:r>
        <w:rPr>
          <w:i/>
        </w:rPr>
        <w:t xml:space="preserve">Guardián" Compilación de Gertudre Garrida. Editorial Bahá'í de</w:t>
      </w:r>
    </w:p>
    <w:p>
      <w:pPr>
        <w:ind w:left="360"/>
      </w:pPr>
      <w:r>
        <w:rPr>
          <w:i/>
        </w:rPr>
        <w:t xml:space="preserve">España. Tarrasa- 1976.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universalismo bahá'í se resume en la siguiente máxima de Bahá'u'lláh: "Es</w:t>
      </w:r>
    </w:p>
    <w:p>
      <w:pPr>
        <w:ind w:left="360"/>
      </w:pPr>
      <w:r>
        <w:rPr>
          <w:i/>
        </w:rPr>
        <w:t xml:space="preserve">indudable que todos los pueblos de cualesquiera raza o religión derivan</w:t>
      </w:r>
    </w:p>
    <w:p>
      <w:pPr>
        <w:ind w:left="360"/>
      </w:pPr>
      <w:r>
        <w:rPr>
          <w:i/>
        </w:rPr>
        <w:t xml:space="preserve">su inspiración de una sola fuente celestial y son los súbditos de un</w:t>
      </w:r>
    </w:p>
    <w:p>
      <w:pPr>
        <w:ind w:left="360"/>
      </w:pPr>
      <w:r>
        <w:rPr>
          <w:i/>
        </w:rPr>
        <w:t xml:space="preserve">solo Dios" - Citado en: "...El</w:t>
      </w:r>
    </w:p>
    <w:p>
      <w:pPr>
        <w:ind w:left="360"/>
      </w:pPr>
      <w:r>
        <w:rPr>
          <w:i/>
        </w:rPr>
        <w:t xml:space="preserve">Océano de Mis Palabras." Pág.73. Compilación de Donald R.</w:t>
      </w:r>
    </w:p>
    <w:p>
      <w:pPr>
        <w:ind w:left="360"/>
      </w:pPr>
      <w:r>
        <w:rPr>
          <w:i/>
        </w:rPr>
        <w:t xml:space="preserve">Witzel. Maracaibo-Venezuela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* "El país donde el</w:t>
      </w:r>
    </w:p>
    <w:p>
      <w:pPr>
        <w:ind w:left="360"/>
      </w:pPr>
      <w:r>
        <w:rPr>
          <w:i/>
        </w:rPr>
        <w:t xml:space="preserve">Sabeísmo se difundió ampliamente y floreció fue Caldea, y Abraham ha</w:t>
      </w:r>
    </w:p>
    <w:p>
      <w:pPr>
        <w:ind w:left="360"/>
      </w:pPr>
      <w:r>
        <w:rPr>
          <w:i/>
        </w:rPr>
        <w:t xml:space="preserve">sido considerado un seguidor de esa Fe." (De una carta escrita en</w:t>
      </w:r>
    </w:p>
    <w:p>
      <w:pPr>
        <w:ind w:left="360"/>
      </w:pPr>
      <w:r>
        <w:rPr>
          <w:i/>
        </w:rPr>
        <w:t xml:space="preserve">nombre de Shoghi Effendi a un creyente, 10/11/1939)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"Con respecto a su pregunta referida a las</w:t>
      </w:r>
    </w:p>
    <w:p>
      <w:pPr>
        <w:ind w:left="360"/>
      </w:pPr>
      <w:r>
        <w:rPr>
          <w:i/>
        </w:rPr>
        <w:t xml:space="preserve">religiones del Sabeísmo e Hinduismo; no existe nada en las Enseñanzas</w:t>
      </w:r>
    </w:p>
    <w:p>
      <w:pPr>
        <w:ind w:left="360"/>
      </w:pPr>
      <w:r>
        <w:rPr>
          <w:i/>
        </w:rPr>
        <w:t xml:space="preserve">que nos pueda ayudar a establecer cuál de estas dos creencias es más</w:t>
      </w:r>
    </w:p>
    <w:p>
      <w:pPr>
        <w:ind w:left="360"/>
      </w:pPr>
      <w:r>
        <w:rPr>
          <w:i/>
        </w:rPr>
        <w:t xml:space="preserve">antigua." (De una carta escrita en</w:t>
      </w:r>
    </w:p>
    <w:p>
      <w:pPr>
        <w:ind w:left="360"/>
      </w:pPr>
      <w:r>
        <w:rPr>
          <w:i/>
        </w:rPr>
        <w:t xml:space="preserve">nombre de Shoghi Effendi a un creyente, 09/11/1940)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Ambas declaraciones de Shoghi</w:t>
      </w:r>
    </w:p>
    <w:p>
      <w:pPr>
        <w:ind w:left="360"/>
      </w:pPr>
      <w:r>
        <w:rPr>
          <w:i/>
        </w:rPr>
        <w:t xml:space="preserve">Effendi pueden encontrarse en "Luces de Guía" Archivo de</w:t>
      </w:r>
    </w:p>
    <w:p>
      <w:pPr>
        <w:ind w:left="360"/>
      </w:pPr>
      <w:r>
        <w:rPr>
          <w:i/>
        </w:rPr>
        <w:t xml:space="preserve">Referencias Bahá'ís. Compilacón de Helen Bassett Hornby.Editorial Bahá'í</w:t>
      </w:r>
    </w:p>
    <w:p>
      <w:pPr>
        <w:ind w:left="360"/>
      </w:pPr>
      <w:r>
        <w:rPr>
          <w:i/>
        </w:rPr>
        <w:t xml:space="preserve">Indo latinoamericana- Primera edición en castellano – año 2000. Pág.</w:t>
      </w:r>
    </w:p>
    <w:p>
      <w:pPr>
        <w:ind w:left="360"/>
      </w:pPr>
      <w:r>
        <w:rPr>
          <w:i/>
        </w:rPr>
        <w:t xml:space="preserve">693 (nota 1694) - Pág. 692 (nota 1693).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antigüedad del Hinduismo</w:t>
      </w:r>
    </w:p>
    <w:p>
      <w:pPr>
        <w:ind w:left="360"/>
      </w:pPr>
      <w:r>
        <w:rPr>
          <w:i/>
        </w:rPr>
        <w:t xml:space="preserve">también es difícil de precisar con exactitud, su carácter ecléctico</w:t>
      </w:r>
    </w:p>
    <w:p>
      <w:pPr>
        <w:ind w:left="360"/>
      </w:pPr>
      <w:r>
        <w:rPr>
          <w:i/>
        </w:rPr>
        <w:t xml:space="preserve">le hace albergar varias tradiciones religiosas en su interior, sin</w:t>
      </w:r>
    </w:p>
    <w:p>
      <w:pPr>
        <w:ind w:left="360"/>
      </w:pPr>
      <w:r>
        <w:rPr>
          <w:i/>
        </w:rPr>
        <w:t xml:space="preserve">embargo si nos referimos a la tradición espiritual védica y su llegada</w:t>
      </w:r>
    </w:p>
    <w:p>
      <w:pPr>
        <w:ind w:left="360"/>
      </w:pPr>
      <w:r>
        <w:rPr>
          <w:i/>
        </w:rPr>
        <w:t xml:space="preserve">al sub-continente indio por los invasores arios estaríamos hablando</w:t>
      </w:r>
    </w:p>
    <w:p>
      <w:pPr>
        <w:ind w:left="360"/>
      </w:pPr>
      <w:r>
        <w:rPr>
          <w:i/>
        </w:rPr>
        <w:t xml:space="preserve">desde unos 2000 a 1,500 a.C. periodo en el que se supone debió aparecer</w:t>
      </w:r>
    </w:p>
    <w:p>
      <w:pPr>
        <w:ind w:left="360"/>
      </w:pPr>
      <w:r>
        <w:rPr>
          <w:i/>
        </w:rPr>
        <w:t xml:space="preserve">Krishna. Aún así, siendo que el vedismo es de origen iranio y en</w:t>
      </w:r>
    </w:p>
    <w:p>
      <w:pPr>
        <w:ind w:left="360"/>
      </w:pPr>
      <w:r>
        <w:rPr>
          <w:i/>
        </w:rPr>
        <w:t xml:space="preserve">virtud de la declaración del sabio Mirza ‘Ab'ul-Fadl Gulpayigani</w:t>
      </w:r>
    </w:p>
    <w:p>
      <w:pPr>
        <w:ind w:left="360"/>
      </w:pPr>
      <w:r>
        <w:rPr>
          <w:i/>
        </w:rPr>
        <w:t xml:space="preserve">sobre los "Profetas del Araxes" queda abierta la posibilidad</w:t>
      </w:r>
    </w:p>
    <w:p>
      <w:pPr>
        <w:ind w:left="360"/>
      </w:pPr>
      <w:r>
        <w:rPr>
          <w:i/>
        </w:rPr>
        <w:t xml:space="preserve">de asignarle una mayor longevidad a esta religión, pero aún ello es</w:t>
      </w:r>
    </w:p>
    <w:p>
      <w:pPr>
        <w:ind w:left="360"/>
      </w:pPr>
      <w:r>
        <w:rPr>
          <w:i/>
        </w:rPr>
        <w:t xml:space="preserve">una conjetura.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"The Muslim</w:t>
      </w:r>
    </w:p>
    <w:p>
      <w:pPr>
        <w:ind w:left="360"/>
      </w:pPr>
      <w:r>
        <w:rPr>
          <w:i/>
        </w:rPr>
        <w:t xml:space="preserve">World" Vol. 74 (July/october-</w:t>
      </w:r>
    </w:p>
    <w:p>
      <w:pPr>
        <w:ind w:left="360"/>
      </w:pPr>
      <w:r>
        <w:rPr>
          <w:i/>
        </w:rPr>
        <w:t xml:space="preserve">1984) pp.</w:t>
      </w:r>
    </w:p>
    <w:p>
      <w:pPr>
        <w:ind w:left="360"/>
      </w:pPr>
      <w:r>
        <w:rPr>
          <w:i/>
        </w:rPr>
        <w:t xml:space="preserve">172-186.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Las cita</w:t>
      </w:r>
    </w:p>
    <w:p>
      <w:pPr>
        <w:ind w:left="360"/>
      </w:pPr>
      <w:r>
        <w:rPr>
          <w:i/>
        </w:rPr>
        <w:t xml:space="preserve">textual es citada en ingles 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http://homepage.ruhr-uni-bochum.de/Necati.Alkan/sabeans.html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http://www.geocities.com/mandaeans/Sabians5.html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</w:t>
      </w:r>
    </w:p>
    <w:p>
      <w:pPr>
        <w:ind w:left="360"/>
      </w:pPr>
      <w:r>
        <w:rPr>
          <w:i/>
        </w:rPr>
        <w:t xml:space="preserve">ésta me fue proporcionada de primera mano por el Sr. Ruhu'llah</w:t>
      </w:r>
    </w:p>
    <w:p>
      <w:pPr>
        <w:ind w:left="360"/>
      </w:pPr>
      <w:r>
        <w:rPr>
          <w:i/>
        </w:rPr>
        <w:t xml:space="preserve">Mehrabkhani por correspondencia electrónica.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"Apuntes Bahá'ís" Revista de la</w:t>
      </w:r>
    </w:p>
    <w:p>
      <w:pPr>
        <w:ind w:left="360"/>
      </w:pPr>
      <w:r>
        <w:rPr>
          <w:i/>
        </w:rPr>
        <w:t xml:space="preserve">Asociación de Estudios Bahá'ís de España. II Época. Revista N° 4. 2°</w:t>
      </w:r>
    </w:p>
    <w:p>
      <w:pPr>
        <w:ind w:left="360"/>
      </w:pPr>
      <w:r>
        <w:rPr>
          <w:i/>
        </w:rPr>
        <w:t xml:space="preserve">Semestre de 1995. Madrid.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"A'in-i-Sabi'in"("La religión de los Sabeos") Ontario-Canada, Asociación</w:t>
      </w:r>
    </w:p>
    <w:p>
      <w:pPr>
        <w:ind w:left="360"/>
      </w:pPr>
      <w:r>
        <w:rPr>
          <w:i/>
        </w:rPr>
        <w:t xml:space="preserve">de Estudios Bahá'ís en Lengua Persa,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La siete</w:t>
      </w:r>
    </w:p>
    <w:p>
      <w:pPr>
        <w:ind w:left="360"/>
      </w:pPr>
      <w:r>
        <w:rPr>
          <w:i/>
        </w:rPr>
        <w:t xml:space="preserve">astros de la cosmología mandaeana: ‘nbu (mercurio), libat (venus),</w:t>
      </w:r>
    </w:p>
    <w:p>
      <w:pPr>
        <w:ind w:left="360"/>
      </w:pPr>
      <w:r>
        <w:rPr>
          <w:i/>
        </w:rPr>
        <w:t xml:space="preserve">nirigh (marte), bil (jupiter), kiban (saturno), shamish (sol) y sin</w:t>
      </w:r>
    </w:p>
    <w:p>
      <w:pPr>
        <w:ind w:left="360"/>
      </w:pPr>
      <w:r>
        <w:rPr>
          <w:i/>
        </w:rPr>
        <w:t xml:space="preserve">(luna) se remontan a la cosmología sabeana y su esquema teo-cosmológico</w:t>
      </w:r>
    </w:p>
    <w:p>
      <w:pPr>
        <w:ind w:left="360"/>
      </w:pPr>
      <w:r>
        <w:rPr>
          <w:i/>
        </w:rPr>
        <w:t xml:space="preserve">de siete astros divinos que actuaban como intercesores entre el Dios</w:t>
      </w:r>
    </w:p>
    <w:p>
      <w:pPr>
        <w:ind w:left="360"/>
      </w:pPr>
      <w:r>
        <w:rPr>
          <w:i/>
        </w:rPr>
        <w:t xml:space="preserve">inefable y los seres humanos.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http://homepage.ruhr-uni-bochum.de/Necati.Alkan/sabeans.html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La tradición</w:t>
      </w:r>
    </w:p>
    <w:p>
      <w:pPr>
        <w:ind w:left="360"/>
      </w:pPr>
      <w:r>
        <w:rPr>
          <w:i/>
        </w:rPr>
        <w:t xml:space="preserve">baha'i reconoce a Hermes (Enoch) como una Manifestación de Dios y como</w:t>
      </w:r>
    </w:p>
    <w:p>
      <w:pPr>
        <w:ind w:left="360"/>
      </w:pPr>
      <w:r>
        <w:rPr>
          <w:i/>
        </w:rPr>
        <w:t xml:space="preserve">"La primera persona que se consagró a la filosofía". Los</w:t>
      </w:r>
    </w:p>
    <w:p>
      <w:pPr>
        <w:ind w:left="360"/>
      </w:pPr>
      <w:r>
        <w:rPr>
          <w:i/>
        </w:rPr>
        <w:t xml:space="preserve">nombres de Hermes, Idris, Enodi, Enoch se refieren a la misma Persona:</w:t>
      </w:r>
    </w:p>
    <w:p>
      <w:pPr>
        <w:ind w:left="360"/>
      </w:pPr>
      <w:r>
        <w:rPr>
          <w:i/>
        </w:rPr>
        <w:t xml:space="preserve">"En cada idioma ha sido llamado de un modo especial"</w:t>
      </w:r>
    </w:p>
    <w:p>
      <w:pPr>
        <w:ind w:left="360"/>
      </w:pPr>
      <w:r>
        <w:rPr>
          <w:i/>
        </w:rPr>
        <w:t xml:space="preserve">"Tablas de Bahá'u'lláh" Pag.173. E.B.I.L.A.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"...la</w:t>
      </w:r>
    </w:p>
    <w:p>
      <w:pPr>
        <w:ind w:left="360"/>
      </w:pPr>
      <w:r>
        <w:rPr>
          <w:i/>
        </w:rPr>
        <w:t xml:space="preserve">conexión entre Idris y el Sabeanismo es interesante porque confirma no</w:t>
      </w:r>
    </w:p>
    <w:p>
      <w:pPr>
        <w:ind w:left="360"/>
      </w:pPr>
      <w:r>
        <w:rPr>
          <w:i/>
        </w:rPr>
        <w:t xml:space="preserve">solamente la antigüedad extrema de este grupo de Sabeanos, sino también</w:t>
      </w:r>
    </w:p>
    <w:p>
      <w:pPr>
        <w:ind w:left="360"/>
      </w:pPr>
      <w:r>
        <w:rPr>
          <w:i/>
        </w:rPr>
        <w:t xml:space="preserve">el hecho de que el conocimiento de esta religión habíase extendido por</w:t>
      </w:r>
    </w:p>
    <w:p>
      <w:pPr>
        <w:ind w:left="360"/>
      </w:pPr>
      <w:r>
        <w:rPr>
          <w:i/>
        </w:rPr>
        <w:t xml:space="preserve">la tierra- Bahá'u'lláh refiriendose a Idris afirma: "En cada idioma</w:t>
      </w:r>
    </w:p>
    <w:p>
      <w:pPr>
        <w:ind w:left="360"/>
      </w:pPr>
      <w:r>
        <w:rPr>
          <w:i/>
        </w:rPr>
        <w:t xml:space="preserve">ha sido llamado de un modo especial ". Debe observarse, sin</w:t>
      </w:r>
    </w:p>
    <w:p>
      <w:pPr>
        <w:ind w:left="360"/>
      </w:pPr>
      <w:r>
        <w:rPr>
          <w:i/>
        </w:rPr>
        <w:t xml:space="preserve">embargo, que Bahá'u'lláh no nombra específicamente a Idris como el</w:t>
      </w:r>
    </w:p>
    <w:p>
      <w:pPr>
        <w:ind w:left="360"/>
      </w:pPr>
      <w:r>
        <w:rPr>
          <w:i/>
        </w:rPr>
        <w:t xml:space="preserve">profeta de los Sabeanos." (Traducción no oficial del original en</w:t>
      </w:r>
    </w:p>
    <w:p>
      <w:pPr>
        <w:ind w:left="360"/>
      </w:pPr>
      <w:r>
        <w:rPr>
          <w:i/>
        </w:rPr>
        <w:t xml:space="preserve">Ingles). Casa Universal de</w:t>
      </w:r>
    </w:p>
    <w:p>
      <w:pPr>
        <w:ind w:left="360"/>
      </w:pPr>
      <w:r>
        <w:rPr>
          <w:i/>
        </w:rPr>
        <w:t xml:space="preserve">Justicia, Carta a un creyente individual, 6 de Agosto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Idem. (Casa</w:t>
      </w:r>
    </w:p>
    <w:p>
      <w:pPr>
        <w:ind w:left="360"/>
      </w:pPr>
      <w:r>
        <w:rPr>
          <w:i/>
        </w:rPr>
        <w:t xml:space="preserve">Universal de Justicia, Carta a un creyente individual, 6 de Agosto</w:t>
      </w:r>
    </w:p>
    <w:p>
      <w:pPr>
        <w:ind w:left="360"/>
      </w:pPr>
      <w:r>
        <w:rPr>
          <w:i/>
        </w:rPr>
        <w:t xml:space="preserve">1996.)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REFERENCIAS: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http:</w:t>
      </w:r>
    </w:p>
    <w:p>
      <w:pPr>
        <w:ind w:left="360"/>
      </w:pPr>
      <w:r>
        <w:rPr>
          <w:i/>
        </w:rPr>
        <w:t xml:space="preserve">//mandaean.tripod.com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Enciclopedia</w:t>
      </w:r>
    </w:p>
    <w:p>
      <w:pPr>
        <w:ind w:left="360"/>
      </w:pPr>
      <w:r>
        <w:rPr>
          <w:i/>
        </w:rPr>
        <w:t xml:space="preserve">del Oriente de</w:t>
      </w:r>
    </w:p>
    <w:p>
      <w:pPr>
        <w:ind w:left="360"/>
      </w:pPr>
      <w:r>
        <w:rPr>
          <w:i/>
        </w:rPr>
        <w:t xml:space="preserve">Tore Kjeilen. http://i-cias.com/e.o/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www.geocities.com/usamandaean/mandaeanworld1.html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www.tinet.org/mllistes/grround/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www.proel.org/alfabetos/mandaico.html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"Los</w:t>
      </w:r>
    </w:p>
    <w:p>
      <w:pPr>
        <w:ind w:left="360"/>
      </w:pPr>
      <w:r>
        <w:rPr>
          <w:i/>
        </w:rPr>
        <w:t xml:space="preserve">Mandaeanos y el Judaismo Heterodoxo" de</w:t>
      </w:r>
    </w:p>
    <w:p>
      <w:pPr>
        <w:ind w:left="360"/>
      </w:pPr>
      <w:r>
        <w:rPr>
          <w:i/>
        </w:rPr>
        <w:t xml:space="preserve">Dan Cohm-Sherbok (Hebrew Union College Anual Volumme LIV 1983 )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http://geocities.com/mandaeans/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"Harran:</w:t>
      </w:r>
    </w:p>
    <w:p>
      <w:pPr>
        <w:ind w:left="360"/>
      </w:pPr>
      <w:r>
        <w:rPr>
          <w:i/>
        </w:rPr>
        <w:t xml:space="preserve">Last Refuge of Classical Paganism" de Donald H. Frew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Email:</w:t>
      </w:r>
    </w:p>
    <w:p>
      <w:pPr>
        <w:ind w:left="360"/>
      </w:pPr>
      <w:r>
        <w:rPr>
          <w:i/>
        </w:rPr>
        <w:t xml:space="preserve">ane@mithra-orinst.uchicago.edu (Charles E. Jones)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Mirza</w:t>
      </w:r>
    </w:p>
    <w:p>
      <w:pPr>
        <w:ind w:left="360"/>
      </w:pPr>
      <w:r>
        <w:rPr>
          <w:i/>
        </w:rPr>
        <w:t xml:space="preserve">Abu'Fazl, en Star of The West Vol VII No. 3 p. 17-24, "Explanations</w:t>
      </w:r>
    </w:p>
    <w:p>
      <w:pPr>
        <w:ind w:left="360"/>
      </w:pPr>
      <w:r>
        <w:rPr>
          <w:i/>
        </w:rPr>
        <w:t xml:space="preserve">of Daniel's Interpretation of</w:t>
      </w:r>
    </w:p>
    <w:p>
      <w:pPr>
        <w:ind w:left="360"/>
      </w:pPr>
      <w:r>
        <w:rPr>
          <w:i/>
        </w:rPr>
        <w:t xml:space="preserve">Nebuchadnezzar's Dream".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"Santiago, El Hermano de Jesús" por Robert Eisenman. (Viking</w:t>
      </w:r>
    </w:p>
    <w:p>
      <w:pPr>
        <w:ind w:left="360"/>
      </w:pPr>
      <w:r>
        <w:rPr>
          <w:i/>
        </w:rPr>
        <w:t xml:space="preserve">Penquin: 1997).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Views22106 views since posted 2003-08-18; last edit 2025-01-19 05:18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archive.org.../villar-cardenas_apuntes_sobre_sabeanos;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bahai-library.com/1989</w:t>
      </w:r>
    </w:p>
    <w:p>
      <w:pPr>
        <w:ind w:left="360"/>
      </w:pPr>
      <w:r>
        <w:rPr>
          <w:i/>
        </w:rPr>
        <w:t xml:space="preserve">Citation: ris/1989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Apuntes sobre los Sabeanos (Used by permission of the curator)</w:t>
      </w:r>
    </w:p>
    <w:p/>
  </w:body>
</w:document>
</file>