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contribution des jeunes à la paix mondiale</w:t>
      </w:r>
    </w:p>
    <w:p>
      <w:r>
        <w:rPr>
          <w:color w:val="555555"/>
          <w:sz w:val="20"/>
        </w:rPr>
        <w:t xml:space="preserve">Exported from Holy-Writings.com on 2026-06-20 - 1 clipping</w:t>
      </w:r>
    </w:p>
    <w:p>
      <w:pPr>
        <w:ind w:left="360"/>
      </w:pPr>
      <w:r>
        <w:rPr>
          <w:i/>
        </w:rPr>
        <w:t xml:space="preserve">La Communauté internationale baha'ie est très heureuse d'avoir l'occasion de faire quelques observations sur la contribution cruciale des jeunes à l'instauration d'une paix mondiale durable et à l'édification d'une civilisation mondiale. Voici quelques-uns des moyens grâce auxquels, croyons-nous, les jeunes peuvent accélérer la réalisation de ces buts:</w:t>
      </w:r>
    </w:p>
    <w:p>
      <w:pPr>
        <w:ind w:left="360"/>
      </w:pPr>
      <w:r>
        <w:rPr>
          <w:i/>
        </w:rPr>
        <w:t xml:space="preserve"/>
      </w:r>
    </w:p>
    <w:p>
      <w:pPr>
        <w:ind w:left="360"/>
      </w:pPr>
      <w:r>
        <w:rPr>
          <w:i/>
        </w:rPr>
        <w:t xml:space="preserve">- En comprenant le principe de l'unité fondamentale de l'humanité et en s'en imprégnant, tout en exprimant cette croyance dans l'action. La science et la religion nous ont enseigné que l'humanité est une et que nous formons un seul peuple, vivant sur une seule planète - un seul monde - et que chacun de nous fait partie intégrante, ou est un élément, pourrions-nous dire, de l'humanité. Si l'un de ses membres est faible ou malade, tout le corps en pâtira: chacun de nous, en tant que membre inséparable du corps souffrira donc ou sera détruit.</w:t>
      </w:r>
    </w:p>
    <w:p>
      <w:pPr>
        <w:ind w:left="360"/>
      </w:pPr>
      <w:r>
        <w:rPr>
          <w:i/>
        </w:rPr>
        <w:t xml:space="preserve"/>
      </w:r>
    </w:p>
    <w:p>
      <w:pPr>
        <w:ind w:left="360"/>
      </w:pPr>
      <w:r>
        <w:rPr>
          <w:i/>
        </w:rPr>
        <w:t xml:space="preserve">- En s'efforçant d'éliminer systématiquement toute forme de préjugé et de discrimination, qu'ils se fondent sur la race, la religion, le sexe, la nationalité ou la classe sociale.</w:t>
      </w:r>
    </w:p>
    <w:p>
      <w:pPr>
        <w:ind w:left="360"/>
      </w:pPr>
      <w:r>
        <w:rPr>
          <w:i/>
        </w:rPr>
        <w:t xml:space="preserve"/>
      </w:r>
    </w:p>
    <w:p>
      <w:pPr>
        <w:ind w:left="360"/>
      </w:pPr>
      <w:r>
        <w:rPr>
          <w:i/>
        </w:rPr>
        <w:t xml:space="preserve">Si nous ne sommes pas conscients de nos préjugés et si nous ne nous efforçons pas constamment - jour après jour - de nous libérer de ces forces qui entraînent la division, nous nous mutilerons ou nous nous détruirons individuellement. De plus, il sera impossible de réaliser l'unité par la coopération, dans toute la riche diversité de la vie humaine, et d'instaurer la paix, conséquence de cette unité.</w:t>
      </w:r>
    </w:p>
    <w:p>
      <w:pPr>
        <w:ind w:left="360"/>
      </w:pPr>
      <w:r>
        <w:rPr>
          <w:i/>
        </w:rPr>
        <w:t xml:space="preserve"/>
      </w:r>
    </w:p>
    <w:p>
      <w:pPr>
        <w:ind w:left="360"/>
      </w:pPr>
      <w:r>
        <w:rPr>
          <w:i/>
        </w:rPr>
        <w:t xml:space="preserve">- En privilégiant une éducation complète (spirituelle, morale, intellectuelle, affective et physique), une éducation de toute la personne.</w:t>
      </w:r>
    </w:p>
    <w:p>
      <w:pPr>
        <w:ind w:left="360"/>
      </w:pPr>
      <w:r>
        <w:rPr>
          <w:i/>
        </w:rPr>
        <w:t xml:space="preserve"/>
      </w:r>
    </w:p>
    <w:p>
      <w:pPr>
        <w:ind w:left="360"/>
      </w:pPr>
      <w:r>
        <w:rPr>
          <w:i/>
        </w:rPr>
        <w:t xml:space="preserve">Cela peut être réalisé, selon les baha'is, premièrement grâce au développement, chez chaque être humain, des plus hautes valeurs spirituelles et morales enseignées dans les écrits baha'is et dans les écritures d'autres religions révélées: parmi ces valeurs figurent les qualités d'amour, de compassion, de justice, de sincérité, d'honnêteté, de loyauté et de courtoisie. Ces qualités, essentielles pour la formation de la personnalité, doivent être intériorisées et exprimées dans nos actions quotidiennes, soit dans le contexte de nos familles, de notre communauté, de notre pays, ou du monde entier. Ce processus d'éducation doit être fondé sur notre acceptation et notre respect du principe de l'unité fondamentale du genre humain, et sur la conviction que tous les êtres humains sont fondamentalement spirituels par nature, serviteurs d'un Créateur, et qu'ils doivent exprimer leur amour de Dieu en servant leurs semblables.</w:t>
      </w:r>
    </w:p>
    <w:p>
      <w:pPr>
        <w:ind w:left="360"/>
      </w:pPr>
      <w:r>
        <w:rPr>
          <w:i/>
        </w:rPr>
        <w:t xml:space="preserve"/>
      </w:r>
    </w:p>
    <w:p>
      <w:pPr>
        <w:ind w:left="360"/>
      </w:pPr>
      <w:r>
        <w:rPr>
          <w:i/>
        </w:rPr>
        <w:t xml:space="preserve">Deuxièmement, chaque personne doit recevoir une éducation et une formation dans des écoles, pour l'épanouissement complet de ses talents, capacités et potentialités de façon à pouvoir exercer un métier ou une profession et à contribuer, par un travail rémunéré, au développement de son pays et du monde. L'accent doit être mis également, selon les baha'is, sur l'éducation souvent négligée des femmes.</w:t>
      </w:r>
    </w:p>
    <w:p>
      <w:pPr>
        <w:ind w:left="360"/>
      </w:pPr>
      <w:r>
        <w:rPr>
          <w:i/>
        </w:rPr>
        <w:t xml:space="preserve"/>
      </w:r>
    </w:p>
    <w:p>
      <w:pPr>
        <w:ind w:left="360"/>
      </w:pPr>
      <w:r>
        <w:rPr>
          <w:i/>
        </w:rPr>
        <w:t xml:space="preserve">Cette éducation doit être donnée par la famille ou la communauté, et nous devons tous nous engager à privilégier cette éducation, afin de pouvoir contribuer de façon unique à la vie sur cette planète. Puisque le travail fait dans le but de servir l'humanité est, selon les baha'is, une forme d'adoration, les jeunes, doivent donc recevoir une formation dans les domaines des arts et des sciences.</w:t>
      </w:r>
    </w:p>
    <w:p>
      <w:pPr>
        <w:ind w:left="360"/>
      </w:pPr>
      <w:r>
        <w:rPr>
          <w:i/>
        </w:rPr>
        <w:t xml:space="preserve"/>
      </w:r>
    </w:p>
    <w:p>
      <w:pPr>
        <w:ind w:left="360"/>
      </w:pPr>
      <w:r>
        <w:rPr>
          <w:i/>
        </w:rPr>
        <w:t xml:space="preserve">En outre, l'éducation et la formation des jeunes doivent, croyons-nous, être fondées sur l'accord fondamental de la science et de la religion car, en tant qu'aspects d'une seule vérité, elles offrent toutes les deux les valeurs et les connaissances qui transformeront cette planète en un lieu de paix et d'harmonie, en respectant la riche diversité de l'humanité et en insistant sur les différences culturelles qui nous unissent au lieu de nous diviser.</w:t>
      </w:r>
    </w:p>
    <w:p>
      <w:pPr>
        <w:ind w:left="360"/>
      </w:pPr>
      <w:r>
        <w:rPr>
          <w:i/>
        </w:rPr>
        <w:t xml:space="preserve"/>
      </w:r>
    </w:p>
    <w:p>
      <w:pPr>
        <w:ind w:left="360"/>
      </w:pPr>
      <w:r>
        <w:rPr>
          <w:i/>
        </w:rPr>
        <w:t xml:space="preserve">La Conférence internationale de la jeunesse est un bel exemple de la diversité de la nature, des expériences et des aspirations humaines, car elle réunit des jeunes de nombreuses régions du monde pour trouver les moyens de réaliser les buts de l'Année internationale de la jeunesse: participation, développement et paix. Le respect des opinions des autres et l'acceptation de notre condition humaine commune - car nous sommes tous de création divine, et des liens indissolubles nous unissent au Créateur de l'univers - sont deux conditions essentielles selon l'opinion de la Communauté internationale baha'ie.</w:t>
      </w:r>
    </w:p>
    <w:p>
      <w:pPr>
        <w:ind w:left="360"/>
      </w:pPr>
      <w:r>
        <w:rPr>
          <w:i/>
        </w:rPr>
        <w:t xml:space="preserve"/>
      </w:r>
    </w:p>
    <w:p>
      <w:pPr>
        <w:ind w:left="360"/>
      </w:pPr>
      <w:r>
        <w:rPr>
          <w:i/>
        </w:rPr>
        <w:t xml:space="preserve">C'est ce qui motive et fait agir les jeunes baha'is de plus de 2000 origines ethniques différentes, qui s'efforcent dans plus de 160 pays indépendants, de résoudre les problèmes spirituels, sociaux et économiques cruciaux du monde.</w:t>
      </w:r>
    </w:p>
    <w:p>
      <w:pPr>
        <w:ind w:left="360"/>
      </w:pPr>
      <w:r>
        <w:rPr>
          <w:i/>
        </w:rPr>
        <w:t xml:space="preserve"/>
      </w:r>
    </w:p>
    <w:p>
      <w:pPr>
        <w:ind w:left="360"/>
      </w:pPr>
      <w:r>
        <w:rPr>
          <w:i/>
        </w:rPr>
        <w:t xml:space="preserve">L'objectif de la paix mondiale est plus qu'une possibilité. C'est, croyons-nous, une chose inévitable, et la lumière au bout du tunnel qui doit constituer pour les jeunes un pari stimulant pour leur esprit et leur énergie, pour leur ardeur à construire un monde meilleur. Car un monde de paix, selon la vision décrite dans les écrits de la foi baha'ie, sera un monde dans lequel la somme énorme d'énergie gaspillée pour la guerre, qu'elle soit économique ou politique, sera affectée à des buts tels que la multiplication des inventions humaines et le progrès technique, l'accroissement de la productivité de l'humanité, l'élimination de la maladie, le développement de la recherche scientifique, l'amélioration de la qualité des soins de santé, le perfectionnement et le raffinement du cerveau humain, la mise en valeur des ressources non utilisées et insoupçonnées de la planète, la prolongation de la vie humaine et la promotion de tout autre agent qui stimule la vie intellectuelle, morale et spirituelle de tout le genre humain.</w:t>
      </w:r>
    </w:p>
    <w:p>
      <w:pPr>
        <w:ind w:left="360"/>
      </w:pPr>
      <w:r>
        <w:rPr>
          <w:i/>
        </w:rPr>
        <w:t xml:space="preserve"/>
      </w:r>
    </w:p>
    <w:p>
      <w:pPr>
        <w:ind w:left="360"/>
      </w:pPr>
      <w:r>
        <w:rPr>
          <w:i/>
        </w:rPr>
        <w:t xml:space="preserve">Nous sommes heureux de participer à cette conférence et de nous joindre à vous pour promouvoir la paix mondiale.</w:t>
      </w:r>
    </w:p>
    <w:p>
      <w:pPr>
        <w:ind w:left="360"/>
      </w:pPr>
      <w:r>
        <w:rPr>
          <w:color w:val="555555"/>
          <w:sz w:val="18"/>
        </w:rPr>
        <w:t xml:space="preserve">— La contribution des jeunes à la paix mondiale (Free reuse with attribution to BIC and bic.org)</w:t>
      </w:r>
    </w:p>
    <w:p/>
  </w:body>
</w:document>
</file>