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КОМПИЛЯЦИИ, ЗАВЕТ, :)</w:t>
      </w:r>
    </w:p>
    <w:p>
      <w:r>
        <w:rPr>
          <w:color w:val="555555"/>
          <w:sz w:val="20"/>
        </w:rPr>
        <w:t xml:space="preserve">Exported from Holy-Writings.com on 2026-06-20 - 1 clipping</w:t>
      </w:r>
    </w:p>
    <w:p>
      <w:pPr>
        <w:ind w:left="360"/>
      </w:pPr>
      <w:r>
        <w:rPr>
          <w:i/>
        </w:rPr>
        <w:t xml:space="preserve">(  КОМПИЛЯЦИИ, ЗАВЕТ, :)</w:t>
      </w:r>
    </w:p>
    <w:p>
      <w:pPr>
        <w:ind w:left="360"/>
      </w:pPr>
      <w:r>
        <w:rPr>
          <w:i/>
        </w:rPr>
        <w:t xml:space="preserve"> ЗАВЕТ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 Covenant </w:t>
      </w:r>
    </w:p>
    <w:p>
      <w:pPr>
        <w:ind w:left="360"/>
      </w:pPr>
      <w:r>
        <w:rPr>
          <w:i/>
        </w:rPr>
        <w:t xml:space="preserve"/>
      </w:r>
    </w:p>
    <w:p>
      <w:pPr>
        <w:ind w:left="360"/>
      </w:pPr>
      <w:r>
        <w:rPr>
          <w:i/>
        </w:rPr>
        <w:t xml:space="preserve">Отрывки из Писаний Бахаи</w:t>
      </w:r>
    </w:p>
    <w:p>
      <w:pPr>
        <w:ind w:left="360"/>
      </w:pPr>
      <w:r>
        <w:rPr>
          <w:i/>
        </w:rPr>
        <w:t xml:space="preserve">c Духовное Собрание Бахаи России</w:t>
      </w:r>
    </w:p>
    <w:p>
      <w:pPr>
        <w:ind w:left="360"/>
      </w:pPr>
      <w:r>
        <w:rPr>
          <w:i/>
        </w:rPr>
        <w:t xml:space="preserve">Перевод с английского </w:t>
      </w:r>
    </w:p>
    <w:p>
      <w:pPr>
        <w:ind w:left="360"/>
      </w:pPr>
      <w:r>
        <w:rPr>
          <w:i/>
        </w:rPr>
        <w:t xml:space="preserve"/>
      </w:r>
    </w:p>
    <w:p>
      <w:pPr>
        <w:ind w:left="360"/>
      </w:pPr>
      <w:r>
        <w:rPr>
          <w:i/>
        </w:rPr>
        <w:t xml:space="preserve">Ответственный редактор Е. Нэйлор</w:t>
      </w:r>
    </w:p>
    <w:p>
      <w:pPr>
        <w:ind w:left="360"/>
      </w:pPr>
      <w:r>
        <w:rPr>
          <w:i/>
        </w:rPr>
        <w:t xml:space="preserve">Художник Н. Раевская</w:t>
      </w:r>
    </w:p>
    <w:p>
      <w:pPr>
        <w:ind w:left="360"/>
      </w:pPr>
      <w:r>
        <w:rPr>
          <w:i/>
        </w:rPr>
        <w:t xml:space="preserve">Компьютерное оформление Е. Митник</w:t>
      </w:r>
    </w:p>
    <w:p>
      <w:pPr>
        <w:ind w:left="360"/>
      </w:pPr>
      <w:r>
        <w:rPr>
          <w:i/>
        </w:rPr>
        <w:t xml:space="preserve">Корректор Н. Камышникова </w:t>
      </w:r>
    </w:p>
    <w:p>
      <w:pPr>
        <w:ind w:left="360"/>
      </w:pPr>
      <w:r>
        <w:rPr>
          <w:i/>
        </w:rPr>
        <w:t xml:space="preserve">ISBN 5-87219-048-4</w:t>
      </w:r>
    </w:p>
    <w:p>
      <w:pPr>
        <w:ind w:left="360"/>
      </w:pPr>
      <w:r>
        <w:rPr>
          <w:i/>
        </w:rPr>
        <w:t xml:space="preserve"/>
      </w:r>
    </w:p>
    <w:p>
      <w:pPr>
        <w:ind w:left="360"/>
      </w:pPr>
      <w:r>
        <w:rPr>
          <w:i/>
        </w:rPr>
        <w:t xml:space="preserve">ОГЛАВЛЕНИЕ</w:t>
      </w:r>
    </w:p>
    <w:p>
      <w:pPr>
        <w:ind w:left="360"/>
      </w:pPr>
      <w:r>
        <w:rPr>
          <w:i/>
        </w:rPr>
        <w:t xml:space="preserve"> I. ПРИРОДА ЗАВЕТА ..................................... 5</w:t>
      </w:r>
    </w:p>
    <w:p>
      <w:pPr>
        <w:ind w:left="360"/>
      </w:pPr>
      <w:r>
        <w:rPr>
          <w:i/>
        </w:rPr>
        <w:t xml:space="preserve"> II. БОЛЬШОЙ ЗАВЕТ ....................................... 8</w:t>
      </w:r>
    </w:p>
    <w:p>
      <w:pPr>
        <w:ind w:left="360"/>
      </w:pPr>
      <w:r>
        <w:rPr>
          <w:i/>
        </w:rPr>
        <w:t xml:space="preserve">III. МАЛЫЙ ЗАВЕТ БАХАУЛЛЫ ................................12</w:t>
      </w:r>
    </w:p>
    <w:p>
      <w:pPr>
        <w:ind w:left="360"/>
      </w:pPr>
      <w:r>
        <w:rPr>
          <w:i/>
        </w:rPr>
        <w:t xml:space="preserve">IV. МАЛЫЙ ЗАВЕТ, УВЕКОВЕЧЕННЫЙ </w:t>
      </w:r>
    </w:p>
    <w:p>
      <w:pPr>
        <w:ind w:left="360"/>
      </w:pPr>
      <w:r>
        <w:rPr>
          <w:i/>
        </w:rPr>
        <w:t xml:space="preserve">АБДУЛ-БАХА ...............................................20</w:t>
      </w:r>
    </w:p>
    <w:p>
      <w:pPr>
        <w:ind w:left="360"/>
      </w:pPr>
      <w:r>
        <w:rPr>
          <w:i/>
        </w:rPr>
        <w:t xml:space="preserve"> V. НАШ ОТВЕТ МАЛОМУ ЗАВЕТУ .............................33</w:t>
      </w:r>
    </w:p>
    <w:p>
      <w:pPr>
        <w:ind w:left="360"/>
      </w:pPr>
      <w:r>
        <w:rPr>
          <w:i/>
        </w:rPr>
        <w:t xml:space="preserve">VI. СИЛА ЗАВЕТА ..........................................36</w:t>
      </w:r>
    </w:p>
    <w:p>
      <w:pPr>
        <w:ind w:left="360"/>
      </w:pPr>
      <w:r>
        <w:rPr>
          <w:i/>
        </w:rPr>
        <w:t xml:space="preserve"/>
      </w:r>
    </w:p>
    <w:p>
      <w:pPr>
        <w:ind w:left="360"/>
      </w:pPr>
      <w:r>
        <w:rPr>
          <w:i/>
        </w:rPr>
        <w:t xml:space="preserve">ВВЕДЕНИЕ</w:t>
      </w:r>
    </w:p>
    <w:p>
      <w:pPr>
        <w:ind w:left="360"/>
      </w:pPr>
      <w:r>
        <w:rPr>
          <w:i/>
        </w:rPr>
        <w:t xml:space="preserve">Завет Бахауллы, вступивший в силу в год Его вознесения, должен стать для бахаи предметом самого внимательного и кропотливого исследования. Установленный Тем, Кто явил Слово Божие в Сей День для того, чтобы направлять силы, пробужденные к жизни Его Откровением, Завет после вознесения Явления Божия является по существу залогом непрерывности Божественного водительства _ благодаря наличию к которому все верующие должны обратиться.</w:t>
      </w:r>
    </w:p>
    <w:p>
      <w:pPr>
        <w:ind w:left="360"/>
      </w:pPr>
      <w:r>
        <w:rPr>
          <w:i/>
        </w:rPr>
        <w:t xml:space="preserve">Глубокое понимание Завета во всех его аспектах имеет столь важное значение для развитие Веры, что изучение его было выделено в одно из ведущих Шестилетнего Плана. Данный сборник, куда вошли отрывки из Писаний "отражающие наиболее существенные элементы Завета, не только позволит друзьям углубить свое понимание Завета и укрепиться в любви к нему, но и поможет им подняться на новый, более высокий уровень убежденности и преданности Делу и его Институтам.</w:t>
      </w:r>
    </w:p>
    <w:p>
      <w:pPr>
        <w:ind w:left="360"/>
      </w:pPr>
      <w:r>
        <w:rPr>
          <w:i/>
        </w:rPr>
        <w:t xml:space="preserve">Содержание сборника определяется сказанным в письме Всемирного Дома Справедливости, обращенным к одному из верующих:</w:t>
      </w:r>
    </w:p>
    <w:p>
      <w:pPr>
        <w:ind w:left="360"/>
      </w:pPr>
      <w:r>
        <w:rPr>
          <w:i/>
        </w:rPr>
        <w:t xml:space="preserve">" ... В религиозном смысле слова Завет _ это соглашение, связующее Бога и человека и суть его в том, что Бог гарантирует человеку Свое благословение, если тот будет следовать определенным нормам поведения, либо же оделяет человека милостями, а взамен требует от тех, кому они уготованы, обязательства вести себя определенным образом. Так, например, существует Большой Завет, который каждое Явление Божие устанавливает между Собой и Своими последователями, обещая, что в конце времен на землю будет ниспослано новое Богоявление, и беря с верующих обязательство принять Его. Существует также Малый Завет, который Явление Божие устанавливает со Своими последователями _ это соглашение о том, что они примут назначенного Им преемника. Если верующие поступают согласно Завету, Вера сохраняет единство и чистоту, в противном случае ее ожидает раскол и упадок. Именно такой Завет установил Бахаулла со Своими последователями в отношении Абдул-Баха, а Сам Абдул-Баха увековечил его в Административном Порядке..."</w:t>
      </w:r>
    </w:p>
    <w:p>
      <w:pPr>
        <w:ind w:left="360"/>
      </w:pPr>
      <w:r>
        <w:rPr>
          <w:i/>
        </w:rPr>
        <w:t xml:space="preserve"/>
      </w:r>
    </w:p>
    <w:p>
      <w:pPr>
        <w:ind w:left="360"/>
      </w:pPr>
      <w:r>
        <w:rPr>
          <w:i/>
        </w:rPr>
        <w:t xml:space="preserve">I. ПРИРОДА ЗАВЕТА</w:t>
      </w:r>
    </w:p>
    <w:p>
      <w:pPr>
        <w:ind w:left="360"/>
      </w:pPr>
      <w:r>
        <w:rPr>
          <w:i/>
        </w:rPr>
        <w:t xml:space="preserve">1. ... Первая обязанность, возложенная Богом на слуг Своих,_ признание Того, Кто есть Восход Его Откровения, Источник Его законов, Представитель Божиего Естества в Царствии Дела Его и в мире сотворения. Исполняющий сию обязанность достигнет всех благ, а пренебрегающий ею не найдет верной дороги, хотя бы и прославился добродетельностью. Всякому, кто достиг сей возвышенной стоянки, сей вершины превосходной славы, подобает соблюдать каждую заповедь Того, Кто есть Желание миров. Две обязанности сии неразделимы. Ни одна из них не приемлема без другой... Тот, кого Бог наделил проницательностью, с готовностью подтвердит, что правила, установленные Богом, суть высшие средства для поддержания порядка в мире и обеспечение безопасности народов... Спешите испить сполна, о мужи понимания! Те, что расторгли Завет Божий, нарушив заповеди Его и отвратившись от них, свершают тяжкий грех пред Богом, Вседержителем, Всевышним.</w:t>
      </w:r>
    </w:p>
    <w:p>
      <w:pPr>
        <w:ind w:left="360"/>
      </w:pPr>
      <w:r>
        <w:rPr>
          <w:i/>
        </w:rPr>
        <w:t xml:space="preserve">(Крупицы из Писаний Бахауллы CLV, c.)</w:t>
      </w:r>
    </w:p>
    <w:p>
      <w:pPr>
        <w:ind w:left="360"/>
      </w:pPr>
      <w:r>
        <w:rPr>
          <w:i/>
        </w:rPr>
        <w:t xml:space="preserve">3. Великое благословение лежит на тебе, если ты был верен Завету Божию и Его Воле... Итак, посвяти себя служению Дела Господа твоего, бережно храни в своем сердце память о Нем и возноси Ему молитвы _ так, чтобы каждая заблудшая, потерянная душа, услыша их, восстала бы ото сна.</w:t>
      </w:r>
    </w:p>
    <w:p>
      <w:pPr>
        <w:ind w:left="360"/>
      </w:pPr>
      <w:r>
        <w:rPr>
          <w:i/>
        </w:rPr>
        <w:t xml:space="preserve">(Скрижали Бахауллы. Китаб-и-Акдас ?)</w:t>
      </w:r>
    </w:p>
    <w:p>
      <w:pPr>
        <w:ind w:left="360"/>
      </w:pPr>
      <w:r>
        <w:rPr>
          <w:i/>
        </w:rPr>
        <w:t xml:space="preserve">4. ... вы должны поступать так, чтобы стать самыми достойными среди людей и возвыситься над ними подобно скале. Приехав в незнакомое место, вы должны привлечь к себе незнакомых людей своей искренностью, праведностью и любовью, честностью и верностью, правдивостью и доброжелательностью, проявляемой к каждому, кем бы он ни был, _ дабы жители того места признали: "Этот человек несомненно из числа бахаи, ибо его манеры, его поведение, его обращение, его облик, его характер и склонности являют качества приверженцев Баха". Пока вы не достигнете сего, вы не можете сказать, что верны Закону и Завету Божию. Ибо Он, через неоспоримое Слово Писаний, заключил с нами нерушимый Завет, повелев, чтобы мы поступали согласно Его священным предписаниям и наставлениям.</w:t>
      </w:r>
    </w:p>
    <w:p>
      <w:pPr>
        <w:ind w:left="360"/>
      </w:pPr>
      <w:r>
        <w:rPr>
          <w:i/>
        </w:rPr>
        <w:t xml:space="preserve">(Избранное из Писаний Абдул-Баха. ?)</w:t>
      </w:r>
    </w:p>
    <w:p>
      <w:pPr>
        <w:ind w:left="360"/>
      </w:pPr>
      <w:r>
        <w:rPr>
          <w:i/>
        </w:rPr>
        <w:t xml:space="preserve"/>
      </w:r>
    </w:p>
    <w:p>
      <w:pPr>
        <w:ind w:left="360"/>
      </w:pPr>
      <w:r>
        <w:rPr>
          <w:i/>
        </w:rPr>
        <w:t xml:space="preserve">II. БОЛЬШОЙ ЗАВЕТ</w:t>
      </w:r>
    </w:p>
    <w:p>
      <w:pPr>
        <w:ind w:left="360"/>
      </w:pPr>
      <w:r>
        <w:rPr>
          <w:i/>
        </w:rPr>
        <w:t xml:space="preserve">Предыстория</w:t>
      </w:r>
    </w:p>
    <w:p>
      <w:pPr>
        <w:ind w:left="360"/>
      </w:pPr>
      <w:r>
        <w:rPr>
          <w:i/>
        </w:rPr>
        <w:t xml:space="preserve">5. Господь, Повелитель мироздания, никогда не посылал Пророка от Себя и не открывал Книг, не установив прежде Завета со всеми людьми, не призвав их к тому, чтобы они приняли следующее Откровение и следующую Книгу; а посему столь непрестанно и беспрерывно изливается на людей Его милость.</w:t>
      </w:r>
    </w:p>
    <w:p>
      <w:pPr>
        <w:ind w:left="360"/>
      </w:pPr>
      <w:r>
        <w:rPr>
          <w:i/>
        </w:rPr>
        <w:t xml:space="preserve">(Персидский Байан. Публикуется по книге </w:t>
      </w:r>
    </w:p>
    <w:p>
      <w:pPr>
        <w:ind w:left="360"/>
      </w:pPr>
      <w:r>
        <w:rPr>
          <w:i/>
        </w:rPr>
        <w:t xml:space="preserve">"Избранные Писания Баба")</w:t>
      </w:r>
    </w:p>
    <w:p>
      <w:pPr>
        <w:ind w:left="360"/>
      </w:pPr>
      <w:r>
        <w:rPr>
          <w:i/>
        </w:rPr>
        <w:t xml:space="preserve">6. Авраам, мир Ему, установил завет о Моисее и принес благую весть о Его пришествии. Моисей установил завет об обетованном Христе и возвестил добрую весть о Его пришествии в мир. Христос установил завет о Параклете (Коран Саблукова) и возвестил Его пришествие. Пророк Мухаммад установил завет о Бабе, поэтому Баб есть Тот, Кто обетован Мухаммадом, ибо Мухаммад принес весть о Нем. Баб установил Завет о Благословенной Красоте, Бахаулле и благовестил Его пришествие, ибо Благословенная Красота была обетована Бабом. Бахаулла завещал весть о Том, Кто явится через тысячу или много тысяч лет. Это Явление есть Обетованный Бахауллы, и Он появится через тысячу или много тысяч лет. Более того, Своим возвышенным Пером Он заключил Завет со всеми бахаи, по которому все они после Его вознесения должны следовать Средоточию Его Завета и ни на волос не отступать от Его воли.</w:t>
      </w:r>
    </w:p>
    <w:p>
      <w:pPr>
        <w:ind w:left="360"/>
      </w:pPr>
      <w:r>
        <w:rPr>
          <w:i/>
        </w:rPr>
        <w:t xml:space="preserve">(Абдул-Баха. Всемирная Вера Бахаи ?)</w:t>
      </w:r>
    </w:p>
    <w:p>
      <w:pPr>
        <w:ind w:left="360"/>
      </w:pPr>
      <w:r>
        <w:rPr>
          <w:i/>
        </w:rPr>
        <w:t xml:space="preserve">Пришествие Бахауллы</w:t>
      </w:r>
    </w:p>
    <w:p>
      <w:pPr>
        <w:ind w:left="360"/>
      </w:pPr>
      <w:r>
        <w:rPr>
          <w:i/>
        </w:rPr>
        <w:t xml:space="preserve">7. Наконец настал День, о мой Повелитель, о котором Ты возвестил всему человечеству как о Дне, когда Ты явишь Себя и свет сияния Твоего озарит все, сотворенное Тобою. Более того, Ты установил с ними завет в Своих Книгах, Писаниях, Свитках, Скрижалях о Том, Кто есть Заря Твоего Откровения, и указал Байану быть Глашатаем Величайшего из наиславнейших Явлений, блистательнейшего и наивозвышеннейшего Образа.</w:t>
      </w:r>
    </w:p>
    <w:p>
      <w:pPr>
        <w:ind w:left="360"/>
      </w:pPr>
      <w:r>
        <w:rPr>
          <w:i/>
        </w:rPr>
        <w:t xml:space="preserve">(Молитва и Размышления Бахауллы)</w:t>
      </w:r>
    </w:p>
    <w:p>
      <w:pPr>
        <w:ind w:left="360"/>
      </w:pPr>
      <w:r>
        <w:rPr>
          <w:i/>
        </w:rPr>
        <w:t xml:space="preserve">Завет Бахауллы </w:t>
      </w:r>
    </w:p>
    <w:p>
      <w:pPr>
        <w:ind w:left="360"/>
      </w:pPr>
      <w:r>
        <w:rPr>
          <w:i/>
        </w:rPr>
        <w:t xml:space="preserve">о следующем Явлении</w:t>
      </w:r>
    </w:p>
    <w:p>
      <w:pPr>
        <w:ind w:left="360"/>
      </w:pPr>
      <w:r>
        <w:rPr>
          <w:i/>
        </w:rPr>
        <w:t xml:space="preserve">8. Воистину, Бог заставит восстать Того, Кого возжелает явить, а вслед за Ним любого, Кто будет угоден Его Воле _ так же, как являл Он пророков до Байана. Поистине, Его власть надо всем".</w:t>
      </w:r>
    </w:p>
    <w:p>
      <w:pPr>
        <w:ind w:left="360"/>
      </w:pPr>
      <w:r>
        <w:rPr>
          <w:i/>
        </w:rPr>
        <w:t xml:space="preserve">(Из "Книги Имен". Публикуется по "Избранным Писаниям Баба" ?)</w:t>
      </w:r>
    </w:p>
    <w:p>
      <w:pPr>
        <w:ind w:left="360"/>
      </w:pPr>
      <w:r>
        <w:rPr>
          <w:i/>
        </w:rPr>
        <w:t xml:space="preserve">9. "Если же кто-то явится прежде, чем истечет полная тысяча лет _ каждый год которой состоит из двенадцати месяцев согласно Корану и девятнадцати месяцев и девятнадцати дней согласно Байану _ отвергните его без промедления, хотя бы он предъявил вам все знаки Божьи!"</w:t>
      </w:r>
    </w:p>
    <w:p>
      <w:pPr>
        <w:ind w:left="360"/>
      </w:pPr>
      <w:r>
        <w:rPr>
          <w:i/>
        </w:rPr>
        <w:t xml:space="preserve">(Бахаулла, Цит. по: Шоги Эффенди. </w:t>
      </w:r>
    </w:p>
    <w:p>
      <w:pPr>
        <w:ind w:left="360"/>
      </w:pPr>
      <w:r>
        <w:rPr>
          <w:i/>
        </w:rPr>
        <w:t xml:space="preserve">Закон Бахауллы, с. ?)</w:t>
      </w:r>
    </w:p>
    <w:p>
      <w:pPr>
        <w:ind w:left="360"/>
      </w:pPr>
      <w:r>
        <w:rPr>
          <w:i/>
        </w:rPr>
        <w:t xml:space="preserve">10. ... Столетия, ... нет бесчисленные века должны пройти, прежде чем Дневное Светило Истины воссияет опять в полуденном блеске и вновь явится в своей вешней славе... Что касается Явлений, Которые снизойдут в грядущем "осененные облаками", ... знайте, воистину, что Их связь с Источником Их вдохновения будет осенена Предвечной Красотой. Что же до века, когда им суждено явиться, каждый и любой из Них будет "вершителем Его воли".</w:t>
      </w:r>
    </w:p>
    <w:p>
      <w:pPr>
        <w:ind w:left="360"/>
      </w:pPr>
      <w:r>
        <w:rPr>
          <w:i/>
        </w:rPr>
        <w:t xml:space="preserve">(Из: Абдул-Баха. "Развитие всемирной цивилизации". Опубликовано </w:t>
      </w:r>
    </w:p>
    <w:p>
      <w:pPr>
        <w:ind w:left="360"/>
      </w:pPr>
      <w:r>
        <w:rPr>
          <w:i/>
        </w:rPr>
        <w:t xml:space="preserve">в "Миропорядке Бахауллы")</w:t>
      </w:r>
    </w:p>
    <w:p>
      <w:pPr>
        <w:ind w:left="360"/>
      </w:pPr>
      <w:r>
        <w:rPr>
          <w:i/>
        </w:rPr>
        <w:t xml:space="preserve"/>
      </w:r>
    </w:p>
    <w:p>
      <w:pPr>
        <w:ind w:left="360"/>
      </w:pPr>
      <w:r>
        <w:rPr>
          <w:i/>
        </w:rPr>
        <w:t xml:space="preserve">III. МАЛЫЙ ЗАВЕТ БАХАУЛЛЫ</w:t>
      </w:r>
    </w:p>
    <w:p>
      <w:pPr>
        <w:ind w:left="360"/>
      </w:pPr>
      <w:r>
        <w:rPr>
          <w:i/>
        </w:rPr>
        <w:t xml:space="preserve">Назначение</w:t>
      </w:r>
    </w:p>
    <w:p>
      <w:pPr>
        <w:ind w:left="360"/>
      </w:pPr>
      <w:r>
        <w:rPr>
          <w:i/>
        </w:rPr>
        <w:t xml:space="preserve">11. Пусть Ахсаны, Афнаны и Мой собственный род обратятся, все как один, к сей Могущественнейшей Ветви. Внемлите тому, что открыли Мы в Нашей Пресвятой Книге: "Когда отхлынет океан Моего присутствия и закончится Книга Моего Откровения, обратите лица ваши к Тому, Кого назначил Бог, и Кто есть Ветвь сего Дневнего Корня". Тот, о ком говорится в сем священном стихе, есть не кто иной, как Могущественнейшая Ветвь (Абдул-Баха). Так Мы в милости Своей открыли вам Нашу неоспоримую волю. Истинно говорю: Я есмь Благословенный, Всесильный".</w:t>
      </w:r>
    </w:p>
    <w:p>
      <w:pPr>
        <w:ind w:left="360"/>
      </w:pPr>
      <w:r>
        <w:rPr>
          <w:i/>
        </w:rPr>
        <w:t xml:space="preserve">(Бахаулла, Цит. по: Закон Бахауллы ?)</w:t>
      </w:r>
    </w:p>
    <w:p>
      <w:pPr>
        <w:ind w:left="360"/>
      </w:pPr>
      <w:r>
        <w:rPr>
          <w:i/>
        </w:rPr>
        <w:t xml:space="preserve">12. Согласно ясному тексту Китаб-и-Акдас, Бахаулла сделал Его Толкователем Своих Слов и Средоточием Завета _ Завета столь твердого и могущественнего, что с начала времен до нынешних дней ни в одном Возглашении не было подобного ему.</w:t>
      </w:r>
    </w:p>
    <w:p>
      <w:pPr>
        <w:ind w:left="360"/>
      </w:pPr>
      <w:r>
        <w:rPr>
          <w:i/>
        </w:rPr>
        <w:t xml:space="preserve">(Абдул-Баха. Цит. по: Закон Бахауллы, с. ?)</w:t>
      </w:r>
    </w:p>
    <w:p>
      <w:pPr>
        <w:ind w:left="360"/>
      </w:pPr>
      <w:r>
        <w:rPr>
          <w:i/>
        </w:rPr>
        <w:t xml:space="preserve">13. Главное на сегодня твердость в Завете, поскольку твердость в Завете убережет от разногласий...</w:t>
      </w:r>
    </w:p>
    <w:p>
      <w:pPr>
        <w:ind w:left="360"/>
      </w:pPr>
      <w:r>
        <w:rPr>
          <w:i/>
        </w:rPr>
        <w:t xml:space="preserve">Завет Бахауллы не в словах "Я есмь Обетованный", но в том, что Абдул-Баха есть Толкователь Книги и Средоточие Его Завета, а Обетованный Бахауллы явится через тысячу или много тысяч лет. Именно такой Завет оставил Бахаулла. Отступившийся от него недостоин приблизиться к порогу Бахауллы. В спорных случаях следует искать совета у Абдул-Баха. Все должно вращаться вокруг Того, что Ему угодно. После Абдул-Баха от разногласий и раскола верующих будет хранить Всемирный Дом Справедливости.</w:t>
      </w:r>
    </w:p>
    <w:p>
      <w:pPr>
        <w:ind w:left="360"/>
      </w:pPr>
      <w:r>
        <w:rPr>
          <w:i/>
        </w:rPr>
        <w:t xml:space="preserve">(Абдул-Баха. "Звезда Запада", № 14, </w:t>
      </w:r>
    </w:p>
    <w:p>
      <w:pPr>
        <w:ind w:left="360"/>
      </w:pPr>
      <w:r>
        <w:rPr>
          <w:i/>
        </w:rPr>
        <w:t xml:space="preserve">ноябрь 1913)</w:t>
      </w:r>
    </w:p>
    <w:p>
      <w:pPr>
        <w:ind w:left="360"/>
      </w:pPr>
      <w:r>
        <w:rPr>
          <w:i/>
        </w:rPr>
        <w:t xml:space="preserve">14. Многовековая история религии породила множество разных вероисповеданий, и поскольку по сей день каждый человек, увлеченный новыми идеями, считает истинным собственное толкование Слова Божия, то Бахаулла решил устранить любой повод или причину для разногласий между верующими-бахаи. Для этого Он собственноручно написал Книгу Своего Завета, в которой обратился к Своим родственникам и ко всем народам земли с такими словами: "Воистину, в сем Завещании Я назначил Того, Кто будет Средоточием Моего Завета. Все должны подчиняться Ему; все должны внимать Его словам; Он есть Истолкователь Книги Моей, и Ему ведома цель Моя. Все должны подчиняться и внимать Ему. Его слова исполнены истины, ибо Ему ведомо сказанное в Книге Моей. Никому, кроме Него, не ведом подлинный смысл Моих Писаний". Сии заветы были даны для того, чтобы уберечь бахаи от розни и разногласий, дабы навсегда пребывали они в согласии и единстве... Посему человек, подчиняющийся Средоточию Завета, назначенному Бахауллой, исполняет волю Бахауллы, а тот, кто не подчиняется Ему, нарушает волю Бахауллы...</w:t>
      </w:r>
    </w:p>
    <w:p>
      <w:pPr>
        <w:ind w:left="360"/>
      </w:pPr>
      <w:r>
        <w:rPr>
          <w:i/>
        </w:rPr>
        <w:t xml:space="preserve">Но будьте осторожны! Остерегайтесь людей, претендующих на высшее знание и придумывающих то, чего нет в Завете. Остерегайтесь! Остерегайтесь! В Завете Бахауллы ясно и точно сказано о том, что измышления подобных личностей не заслуживают внимания. Бахаулла отлучает такие души.</w:t>
      </w:r>
    </w:p>
    <w:p>
      <w:pPr>
        <w:ind w:left="360"/>
      </w:pPr>
      <w:r>
        <w:rPr>
          <w:i/>
        </w:rPr>
        <w:t xml:space="preserve">(?)</w:t>
      </w:r>
    </w:p>
    <w:p>
      <w:pPr>
        <w:ind w:left="360"/>
      </w:pPr>
      <w:r>
        <w:rPr>
          <w:i/>
        </w:rPr>
        <w:t xml:space="preserve">15. Он есть, и во все времена пребудет, первым и лучшим, Он останется Средоточием и Опорой несравненного и всеобъемлющего Завета Бахауллы, Его совершеннейшим Творением, незамутненным Зерцалом, отражающим Его свет, безупречным Воплощением Его Учения, непогрешимым Толкователем Его Слова, олицетворением всех идеалов Бахаи, вместилищем всех добродетелей Нашей Веры, Величайшим Побегом от Древнего Корня, Ветвью Закона Божьего, Существом, "круг Коего вращаются все имена", Родником Человеческого Единства, Знаменем Величайшего Мира, Луной Срединного Неба сего святейшего Возглашения _ все эти символические титулы и имена, по праву принадлежащие Ему, находят свое наивысшее, наиболее истинное и правдивое выражение в магическом имени "Абдул-Баха". Он превыше всех и всяческих определений. "Тайна Божия" _таково имя, которое Сам Бахаулла избрал для Него и которое, хотя и не дает нам оснований приписывать Ему достоинство Пророка, свидетельствует о том, что в личности Абдул-Баха абсолютно гармонично соединились человеческая природа и сверхчеловеческое знание и совершенство.</w:t>
      </w:r>
    </w:p>
    <w:p>
      <w:pPr>
        <w:ind w:left="360"/>
      </w:pPr>
      <w:r>
        <w:rPr>
          <w:i/>
        </w:rPr>
        <w:t xml:space="preserve">(Шоги Эффенди. Закон Бахауллы ?)</w:t>
      </w:r>
    </w:p>
    <w:p>
      <w:pPr>
        <w:ind w:left="360"/>
      </w:pPr>
      <w:r>
        <w:rPr>
          <w:i/>
        </w:rPr>
        <w:t xml:space="preserve">16. Бахаулла, Тот, Кто явил Слово Божие в сей День, Источник Власти, Мерило Справедливости, Творец Нового Миропорядка, Основатель Величайшего Мира, Вдохновитель всемирной цивилизации, Судья, Законодатель, Объединитель и Искупитель всего человечества, провозгласил сошествие Царствия Божия на землю, определил его заповеди и законы, обосновал его принципы и учредил его институты. Для того, чтобы направлять силы, пробужденные к жизни Его Откровением, Он установил Свой Завет, мощь которого была во все годы служения Абдул-Баха и Шоги Эффенди гарантом целостности Его Веры, залогом ее монолитности и решающим фактором, способствующим ее распространению во всем мире. Животворящий Завет Бахауллы и сейчас продолжает действовать, выполняя свое предназначение через посредство Всемирного Дома Справедливости, одного из двух родственных институтов преемников Бахауллы и Абдул-Баха, главная задача которого заключается в том, чтобы гарантировать постоянство установленной свыше власти, исходящей из Источника Веры, сохранить единство ее рядов и обеспечить неприкосновенность ее Учения наряду с гибкостью его применения.</w:t>
      </w:r>
    </w:p>
    <w:p>
      <w:pPr>
        <w:ind w:left="360"/>
      </w:pPr>
      <w:r>
        <w:rPr>
          <w:i/>
        </w:rPr>
        <w:t xml:space="preserve">(Всемирный Дом Справедливости. Уста </w:t>
      </w:r>
    </w:p>
    <w:p>
      <w:pPr>
        <w:ind w:left="360"/>
      </w:pPr>
      <w:r>
        <w:rPr>
          <w:i/>
        </w:rPr>
        <w:t xml:space="preserve">Всемирного Дома Справедливости. ?)</w:t>
      </w:r>
    </w:p>
    <w:p>
      <w:pPr>
        <w:ind w:left="360"/>
      </w:pPr>
      <w:r>
        <w:rPr>
          <w:i/>
        </w:rPr>
        <w:t xml:space="preserve">Уникальность Завета Бахауллы</w:t>
      </w:r>
    </w:p>
    <w:p>
      <w:pPr>
        <w:ind w:left="360"/>
      </w:pPr>
      <w:r>
        <w:rPr>
          <w:i/>
        </w:rPr>
        <w:t xml:space="preserve">17. Далее рассмотрим самую главную отличительную черту Откровения Бахауллы, особое установление, которое не было дано ни одним из Пророков. Сие повеление относится к избранию и назначению Средоточия Завета. Благодаря такому предусмотрительному назначению, Он предупредил возникновение разногласий и защитил религию Божию от раскола, устранив возможность создания новых религиозных сект и течений.</w:t>
      </w:r>
    </w:p>
    <w:p>
      <w:pPr>
        <w:ind w:left="360"/>
      </w:pPr>
      <w:r>
        <w:rPr>
          <w:i/>
        </w:rPr>
        <w:t xml:space="preserve">(?)</w:t>
      </w:r>
    </w:p>
    <w:p>
      <w:pPr>
        <w:ind w:left="360"/>
      </w:pPr>
      <w:r>
        <w:rPr>
          <w:i/>
        </w:rPr>
        <w:t xml:space="preserve">18. Заповеданное свыше и наделенное неоспоримыми полномочиями орудие, с помощью которого возможно было бы направлять силы, высвобожденные в результате этого Богом направляемого процесса, и обеспечивать их гармоничное и непрерывное действие после вознесения Бахауллы, было, очевидно, необходимо. Таким орудием Бахаулла сделал Свой Завет, незыблимо утвержденный Им перед Его вознесением. Завет этот Он предвосхитил еще в Китаб-и-Акдас, его Он имел в виду, когда прощался с членами Своей семьи, призванным к Его ложу в дни, непосредственно предшествовавшие Его вознесению, и его включил в особый документ, озаглавленный Им 2Книга Моего Завета", которую Он в один из последних дней вручил Своему старшему сыну _ Абдул-Баха. </w:t>
      </w:r>
    </w:p>
    <w:p>
      <w:pPr>
        <w:ind w:left="360"/>
      </w:pPr>
      <w:r>
        <w:rPr>
          <w:i/>
        </w:rPr>
        <w:t xml:space="preserve">Написанный от начала до конца Его рукою ... этот единственный в своем роде, эпохальный Документ, названный Бахауллой "Величайшей Скрижалью" и упомянутый Им как "Багряная Книга" и Его "Послание к Сыну Волка", не имеет равных среди Писаний и Заветов прошлого, включая Завет Самого Баба. Ибо ни в одной из книг всех мировых религиозных систем, даже среди писаний Автора Откровения Баба, мы не найдем ни единого документа, устанавливающего Завет, наделенный такой мерой власти, какой наделен Завет, оставленный Бахауллой.</w:t>
      </w:r>
    </w:p>
    <w:p>
      <w:pPr>
        <w:ind w:left="360"/>
      </w:pPr>
      <w:r>
        <w:rPr>
          <w:i/>
        </w:rPr>
        <w:t xml:space="preserve">(Бог проходит рядом ?)</w:t>
      </w:r>
    </w:p>
    <w:p>
      <w:pPr>
        <w:ind w:left="360"/>
      </w:pPr>
      <w:r>
        <w:rPr>
          <w:i/>
        </w:rPr>
        <w:t xml:space="preserve">19. ... однако существует огромная разница между этим и предыдущим Заветами, поскольку, как писал Бахаулла, "за этим Днем не последует ночь" ("Бог проходит рядом"). Он оставил нам Свой Завет, который обеспечивает постоянное наличие некоего центра, через который Божественное руководство передается в мир. В лоне Веры появлялось немало честолюбивых людей, которым хотелось бы взять в свои руки бразды правления и использовать Веру в собственных интересах, но всякий раз надежды их разбивались о скалу Завета.</w:t>
      </w:r>
    </w:p>
    <w:p>
      <w:pPr>
        <w:ind w:left="360"/>
      </w:pPr>
      <w:r>
        <w:rPr>
          <w:i/>
        </w:rPr>
        <w:t xml:space="preserve">(Из письма от имени Всемирного Дома Справедливости к одному из верующих, </w:t>
      </w:r>
    </w:p>
    <w:p>
      <w:pPr>
        <w:ind w:left="360"/>
      </w:pPr>
      <w:r>
        <w:rPr>
          <w:i/>
        </w:rPr>
        <w:t xml:space="preserve">14 января 1979 г.)</w:t>
      </w:r>
    </w:p>
    <w:p>
      <w:pPr>
        <w:ind w:left="360"/>
      </w:pPr>
      <w:r>
        <w:rPr>
          <w:i/>
        </w:rPr>
        <w:t xml:space="preserve"/>
      </w:r>
    </w:p>
    <w:p>
      <w:pPr>
        <w:ind w:left="360"/>
      </w:pPr>
      <w:r>
        <w:rPr>
          <w:i/>
        </w:rPr>
        <w:t xml:space="preserve">IV. МАЛЫЙ ЗАВЕТ,</w:t>
      </w:r>
    </w:p>
    <w:p>
      <w:pPr>
        <w:ind w:left="360"/>
      </w:pPr>
      <w:r>
        <w:rPr>
          <w:i/>
        </w:rPr>
        <w:t xml:space="preserve">УВЕКОВЕЧЕННЫЙ АБДУЛ-БАХА</w:t>
      </w:r>
    </w:p>
    <w:p>
      <w:pPr>
        <w:ind w:left="360"/>
      </w:pPr>
      <w:r>
        <w:rPr>
          <w:i/>
        </w:rPr>
        <w:t xml:space="preserve">Два преемника</w:t>
      </w:r>
    </w:p>
    <w:p>
      <w:pPr>
        <w:ind w:left="360"/>
      </w:pPr>
      <w:r>
        <w:rPr>
          <w:i/>
        </w:rPr>
        <w:t xml:space="preserve">20. О мои любящие друзья! После кончины сего многострадального надлежит Агсанам (Ветвям), Афнанам (Побегам) Священного Древа Лот, Десницам (столпам) Дела Божьегои возлюбленным Красоты Абха обратиться к Шоги Эффенди, младой ветви, отпочковавшейся от двух чтимых и священных Древ, и плоду, выросшему из союза двух боковых ветвей Древа Святости, ибо он отмечен Богом как избранная ветвь, хранитель Дела Божьего, к которому должны обратиться все Агхсаны, Афнаны, Десницы Дела Божьего и возлюбленные Его. Он является толкователем слов Божьих, а преемником его станет первенец из его потомков по прямой линии.</w:t>
      </w:r>
    </w:p>
    <w:p>
      <w:pPr>
        <w:ind w:left="360"/>
      </w:pPr>
      <w:r>
        <w:rPr>
          <w:i/>
        </w:rPr>
        <w:t xml:space="preserve">(Воля и Завещание Абдул-Баха ?)</w:t>
      </w:r>
    </w:p>
    <w:p>
      <w:pPr>
        <w:ind w:left="360"/>
      </w:pPr>
      <w:r>
        <w:rPr>
          <w:i/>
        </w:rPr>
        <w:t xml:space="preserve">21. А теперь относительно Дома Справедливости, который предназначением Божьим станет источником всего благого и непогрешимого: он должен избираться на основе всеобщего избирательного права, то есть всеми верующими. Членами его должны стать люди, исполненные страха Божьего, светила знания и понимания, непоколебимые в своей вере в Бога и радеющие обо всем человечестве.</w:t>
      </w:r>
    </w:p>
    <w:p>
      <w:pPr>
        <w:ind w:left="360"/>
      </w:pPr>
      <w:r>
        <w:rPr>
          <w:i/>
        </w:rPr>
        <w:t xml:space="preserve">(Воля и Завещание Абдул-Баха ?)</w:t>
      </w:r>
    </w:p>
    <w:p>
      <w:pPr>
        <w:ind w:left="360"/>
      </w:pPr>
      <w:r>
        <w:rPr>
          <w:i/>
        </w:rPr>
        <w:t xml:space="preserve">22. Все необходимо обращаться к Наисвятейшей Книге, а в отношении всего того, что не записано в ней явно, авторитетом должен быть Всемирный Дом Справедливости. Постановление, вынесенное этим органом единогласно или большинством голосов, есть несомненная Истина и Воля Самого Бога.</w:t>
      </w:r>
    </w:p>
    <w:p>
      <w:pPr>
        <w:ind w:left="360"/>
      </w:pPr>
      <w:r>
        <w:rPr>
          <w:i/>
        </w:rPr>
        <w:t xml:space="preserve">(Воля и Завещание Абдул-Баха ?)</w:t>
      </w:r>
    </w:p>
    <w:p>
      <w:pPr>
        <w:ind w:left="360"/>
      </w:pPr>
      <w:r>
        <w:rPr>
          <w:i/>
        </w:rPr>
        <w:t xml:space="preserve">23. ... Они (Бахаулла и Абдул-Баха) возвестили, языком недвусмысленным и возвышенным, о назначении двух родственных институтов _института Хранителей и Всемирного Дома Справедливости _ сделав их Своими избранными Преемниками, призванными применять на практике принципы Веры, вводить законы, охранять ее институты, следуя ее духу, мудро приспосабливать Веру к меняющимся требованиям времени и всячески совершенствовать нетленное наследие, оставленное миру Основателями Веры.</w:t>
      </w:r>
    </w:p>
    <w:p>
      <w:pPr>
        <w:ind w:left="360"/>
      </w:pPr>
      <w:r>
        <w:rPr>
          <w:i/>
        </w:rPr>
        <w:t xml:space="preserve">(Шоги Эффенди. Миропорядок Бахауллы)</w:t>
      </w:r>
    </w:p>
    <w:p>
      <w:pPr>
        <w:ind w:left="360"/>
      </w:pPr>
      <w:r>
        <w:rPr>
          <w:i/>
        </w:rPr>
        <w:t xml:space="preserve">24. Нет перевода</w:t>
      </w:r>
    </w:p>
    <w:p>
      <w:pPr>
        <w:ind w:left="360"/>
      </w:pPr>
      <w:r>
        <w:rPr>
          <w:i/>
        </w:rPr>
        <w:t xml:space="preserve"/>
      </w:r>
    </w:p>
    <w:p>
      <w:pPr>
        <w:ind w:left="360"/>
      </w:pPr>
      <w:r>
        <w:rPr>
          <w:i/>
        </w:rPr>
        <w:t xml:space="preserve">(9 ноября 1981 г., из письма </w:t>
      </w:r>
    </w:p>
    <w:p>
      <w:pPr>
        <w:ind w:left="360"/>
      </w:pPr>
      <w:r>
        <w:rPr>
          <w:i/>
        </w:rPr>
        <w:t xml:space="preserve">наивидуальному верующему от лица </w:t>
      </w:r>
    </w:p>
    <w:p>
      <w:pPr>
        <w:ind w:left="360"/>
      </w:pPr>
      <w:r>
        <w:rPr>
          <w:i/>
        </w:rPr>
        <w:t xml:space="preserve">Всемирного Дома Справедливости)</w:t>
      </w:r>
    </w:p>
    <w:p>
      <w:pPr>
        <w:ind w:left="360"/>
      </w:pPr>
      <w:r>
        <w:rPr>
          <w:i/>
        </w:rPr>
        <w:t xml:space="preserve">Власть и авторитет</w:t>
      </w:r>
    </w:p>
    <w:p>
      <w:pPr>
        <w:ind w:left="360"/>
      </w:pPr>
      <w:r>
        <w:rPr>
          <w:i/>
        </w:rPr>
        <w:t xml:space="preserve">25. Сия священная младая ветвь Хранитель Дела Божьего, а также Всемирный Дома Справедливости, который должен быть создан путем всеобщих выборов, находятся под покровительством и защитой Красоты Абха, под эгидой и непогрешимым руководством Его Высочайшей Святости (да будет жизнь моя принесена в жертву за Них обоих). Что бы ни решили Хранитель и члены Всемирного Дома Справедливости _ то от Бога. Всякий, кто не повинуется ему и не повинуется им, не повинуется Богу; всякий, кто восстает против него и против них, восстает против Бога; всякий, кто противопоставляет себя ему, противопоставляет себя Богу; всякий, кто соперничает с ним, соперничает с Богом; всякий, кто спорит с ним, спорит с Богом; всякий, кто отрицает его, отрицает Бога; всякий, кто не верит в него, не верит в Бога; всякий, кто отступает от него, отдаляется и отворачивается от него, истинно отступает, отдаляется и отворачивается от Бога.</w:t>
      </w:r>
    </w:p>
    <w:p>
      <w:pPr>
        <w:ind w:left="360"/>
      </w:pPr>
      <w:r>
        <w:rPr>
          <w:i/>
        </w:rPr>
        <w:t xml:space="preserve">(Воля и Завещание Абдул-Баха ?)</w:t>
      </w:r>
    </w:p>
    <w:p>
      <w:pPr>
        <w:ind w:left="360"/>
      </w:pPr>
      <w:r>
        <w:rPr>
          <w:i/>
        </w:rPr>
        <w:t xml:space="preserve">26. Итак, из этих слов с очевидностью явствует, что Хранитель Веры является Толкователем Слова, а Всемирный Дом Справедливости наделен правом осуществлять законодательные функции в тех областях, которые четко не оговорены в Учении. Толкования Хранителя, действующего в Своей собственной сфере, столь же авторитетны и непреложны для всех верующих, как и постановления Всемирного Дома Справедливости, чье исключительное право _и прерогатива _ обсуждать и выносить окончательное суждение по таким аспектам законов, которые прямо не оговорены Бахауллой. Оба эти органа не вправе посягнуть и вовек не посягнут на священную и четко определенную сферу юрисдикции друг друга. Ни один из них не станет ограничивать те особые и непререкаемые полномочия другого, которыми оба наделены свыше.</w:t>
      </w:r>
    </w:p>
    <w:p>
      <w:pPr>
        <w:ind w:left="360"/>
      </w:pPr>
      <w:r>
        <w:rPr>
          <w:i/>
        </w:rPr>
        <w:t xml:space="preserve">(Шоги Эффенди. Закон Бахауллы ?)</w:t>
      </w:r>
    </w:p>
    <w:p>
      <w:pPr>
        <w:ind w:left="360"/>
      </w:pPr>
      <w:r>
        <w:rPr>
          <w:i/>
        </w:rPr>
        <w:t xml:space="preserve">27. Необходимо иметь в виду следующее: и при ведении административных дел Веры, и при разработке законодательных актов, являющихся необходимым дополнением к законам Китаб-и-Акдас, члены Всемирного Дома Справедливости, как о том ясно свидетельствуют речения Бахауллы, не ответственны перед теми, кого они представляют; они также не вправе руководствоваться в своих решениях чувствами, общим мнением и даже убеждениями основной массы верующих, иными словами, тех, кто их непосредственно избрал. Вознося молитвы и уповая на их силу, они должны всегда и во всем следовать голосу своей совести. Они могут _ и даже обязаны _ знакомиться с условиями, существующими в общине, они должны бесстрастно взвешивать в уме все обстоятельства каждого дела, представленного на их рассмотрение, но при этом они не должны быть ничем скованы в своих окончательных решениях. "Бог внушит им то, что согласно Его воле",_ таково неоспоримое утверждение Бахауллы. Они, а не те, кто прямо или косвенно избрал их, являются восприемниками небесного руководства, которое одновременно есть и источник силы, и конечный гарант жизнеспособности этого Откровения.</w:t>
      </w:r>
    </w:p>
    <w:p>
      <w:pPr>
        <w:ind w:left="360"/>
      </w:pPr>
      <w:r>
        <w:rPr>
          <w:i/>
        </w:rPr>
        <w:t xml:space="preserve">(Шоги Эффенди. Закон Бахауллы ?)</w:t>
      </w:r>
    </w:p>
    <w:p>
      <w:pPr>
        <w:ind w:left="360"/>
      </w:pPr>
      <w:r>
        <w:rPr>
          <w:i/>
        </w:rPr>
        <w:t xml:space="preserve">Кончина Шоги Эффенди</w:t>
      </w:r>
    </w:p>
    <w:p>
      <w:pPr>
        <w:ind w:left="360"/>
      </w:pPr>
      <w:r>
        <w:rPr>
          <w:i/>
        </w:rPr>
        <w:t xml:space="preserve">28. К концу жизни нашего возлюбленного Шоги Эффенди стало очевидно, с учетом обстоятельств и ясно изложенных требований Священных Текстов,* что он не мог назначить себе преемника в соответствии с условиями Воли и Завещания Абдул-Баха</w:t>
      </w:r>
    </w:p>
    <w:p>
      <w:pPr>
        <w:ind w:left="360"/>
      </w:pPr>
      <w:r>
        <w:rPr>
          <w:i/>
        </w:rPr>
        <w:t xml:space="preserve">(Всемирный Дом Справедливости. Кладези Руководства ?)</w:t>
      </w:r>
    </w:p>
    <w:p>
      <w:pPr>
        <w:ind w:left="360"/>
      </w:pPr>
      <w:r>
        <w:rPr>
          <w:i/>
        </w:rPr>
        <w:t xml:space="preserve">29. После молитвенного и тщательного изучения Священных Текстов, касающихся вопроса о назначении Шоги Эффенди Хранителем Дела Божия, а также после продолжительных консультаций с учетом мнения Десниц Дела, проживающих в Святой Земле, Всемирный Дом Справедливости считает, что не представляется никакой возможности назначить прямо или законодательным путем нового Хранителя _преемника Шоги Эффенди.</w:t>
      </w:r>
    </w:p>
    <w:p>
      <w:pPr>
        <w:ind w:left="360"/>
      </w:pPr>
      <w:r>
        <w:rPr>
          <w:i/>
        </w:rPr>
        <w:t xml:space="preserve">(Всемирный Дом Справедливости. </w:t>
      </w:r>
    </w:p>
    <w:p>
      <w:pPr>
        <w:ind w:left="360"/>
      </w:pPr>
      <w:r>
        <w:rPr>
          <w:i/>
        </w:rPr>
        <w:t xml:space="preserve">Кладези руководства ?)</w:t>
      </w:r>
    </w:p>
    <w:p>
      <w:pPr>
        <w:ind w:left="360"/>
      </w:pPr>
      <w:r>
        <w:rPr>
          <w:i/>
        </w:rPr>
        <w:t xml:space="preserve">Всемирный Дом Справедливости</w:t>
      </w:r>
    </w:p>
    <w:p>
      <w:pPr>
        <w:ind w:left="360"/>
      </w:pPr>
      <w:r>
        <w:rPr>
          <w:i/>
        </w:rPr>
        <w:t xml:space="preserve">30. Завет Бахауллы неприкосновенен, его всеохватная власть нерушима. Две основные, уникальные черты, отличающие его от всех религиозных заветов прошлого, остались неизменными и действенными. Явленное Слово в своей изначальной чистоте, детально разработанное в Божественных толкованиях Абдул-Баха и Шоги Эффенди, остается нетронутым, не искаженным людскими верованиями и догмами, а также недопустимыми вмешательствами или толкованиями лиц, не наделенных соответствующими полномочиями. Канал, по которому проистекает Божественное руководство и который обеспечивает его гибкое применение во всех делах человеческих, остается открытым благодаря существованию института, учрежденного Бахауллой и наделенного Им высшей властью и способностью к непогрешимому руководству института, о котором Учитель писал: "К этому органу можно и должно обращаться со всеми вопросами". И как ясно теперь, насколько был прав Бахаулла, утверждая: "Рука Всемогущего учредила Его Откровение на крепкой основе. Неистовые бури страстей человеческих не в силах разрушить его основание, а хитроумные измышления людские _ расшатать его строение".</w:t>
      </w:r>
    </w:p>
    <w:p>
      <w:pPr>
        <w:ind w:left="360"/>
      </w:pPr>
      <w:r>
        <w:rPr>
          <w:i/>
        </w:rPr>
        <w:t xml:space="preserve">(Всемирный Дом Справедливости. </w:t>
      </w:r>
    </w:p>
    <w:p>
      <w:pPr>
        <w:ind w:left="360"/>
      </w:pPr>
      <w:r>
        <w:rPr>
          <w:i/>
        </w:rPr>
        <w:t xml:space="preserve">Кладезь руководства ?)</w:t>
      </w:r>
    </w:p>
    <w:p>
      <w:pPr>
        <w:ind w:left="360"/>
      </w:pPr>
      <w:r>
        <w:rPr>
          <w:i/>
        </w:rPr>
        <w:t xml:space="preserve">31. Всемирный Дом Справедливости, который, по словам Хранителя, в глазах потомков будет "последним прибежищем обреченной цивилизации", ныне, в отсутствие Хранителя, является единственным в мире непогрешимым институтом, направляемым свыше, которому все обязаны повиноваться; на нем же самом лежит обязанность сохранять единство Дела Божия и обеспечивать его поступательное развитие в согласии с явленным Словом.</w:t>
      </w:r>
    </w:p>
    <w:p>
      <w:pPr>
        <w:ind w:left="360"/>
      </w:pPr>
      <w:r>
        <w:rPr>
          <w:i/>
        </w:rPr>
        <w:t xml:space="preserve">(Всемирный Дом Справедливости. </w:t>
      </w:r>
    </w:p>
    <w:p>
      <w:pPr>
        <w:ind w:left="360"/>
      </w:pPr>
      <w:r>
        <w:rPr>
          <w:i/>
        </w:rPr>
        <w:t xml:space="preserve">Кладезь Руководства ?)</w:t>
      </w:r>
    </w:p>
    <w:p>
      <w:pPr>
        <w:ind w:left="360"/>
      </w:pPr>
      <w:r>
        <w:rPr>
          <w:i/>
        </w:rPr>
        <w:t xml:space="preserve">32. Безошибочное руководство Всемирного Дома Справедливости, действующего в определенных ему пределах, не зависит от присутствия в рядах его Хранителя Дела...</w:t>
      </w:r>
    </w:p>
    <w:p>
      <w:pPr>
        <w:ind w:left="360"/>
      </w:pPr>
      <w:r>
        <w:rPr>
          <w:i/>
        </w:rPr>
        <w:t xml:space="preserve">Тем не менее, помимо выполнения своих обязанностей как члена и священного главы Всемирного Дома Справедливости, действуя в своей сфере, Хранитель вправе и более _ обязан "определять сферу законодательной деятельности" Всемирного Дома Справедливости. Иными словами, он уполномочен определять, оговорен ли тот или иной вопрос в Священных Текстах, и, следовательно, имеет или не имеет Всемирный Дом Справедливости право издавать законы по данному вопросу... Отсюда возникает вопрос: не рискует ли Всемирный Дом Справедливости _ в отсутствие Хранителя _выйти за рамки своих полномочий и впасть в ошибку? В связи с этим следует помнить следующее: во-первых, за тридцать шесть лет своего пребывания в должности Хранителя Шоги Эффенди составил бесчисленное множество определений, дополняющих те, что принадлежит перу Абдул-Баха и Самого Бахауллы. Как уже сообщалось друзьям, тщательное изучение Писаний и толкований, касающихся любого вопроса, по которому Дом Справедливости предполагает издать новый закон, всегда предшествует самому законодательному акту. Во-вторых, Всемирный Дом Справедливости, сам руководимый свыше, полностью осознает, что означает для него отсутствие Хранителя, и подходит к законодательным вопросам лишь в полной уверенности, что не выходит за рамки своей юрисдикции _ сферы, которую Хранитель назвал ясно и четко определенной". В-третьих, мы должны помнить о том, что Хранитель писал об этих двух институтах: "Ни одно из них не может и никогда не станет вторгаться в священные и предустановленные свыше сферы другого".</w:t>
      </w:r>
    </w:p>
    <w:p>
      <w:pPr>
        <w:ind w:left="360"/>
      </w:pPr>
      <w:r>
        <w:rPr>
          <w:i/>
        </w:rPr>
        <w:t xml:space="preserve">(Всемирный Дом Справедливости. </w:t>
      </w:r>
    </w:p>
    <w:p>
      <w:pPr>
        <w:ind w:left="360"/>
      </w:pPr>
      <w:r>
        <w:rPr>
          <w:i/>
        </w:rPr>
        <w:t xml:space="preserve">Кладезь руководства ?)</w:t>
      </w:r>
    </w:p>
    <w:p>
      <w:pPr>
        <w:ind w:left="360"/>
      </w:pPr>
      <w:r>
        <w:rPr>
          <w:i/>
        </w:rPr>
        <w:t xml:space="preserve">33. Помимо непосредственно законодательных функций, Всемирный Дом Справедливости наделен также и более общими полномочиями, касающимися управления и защиты Дела, решения запутанных вопросов и примирения разногласий.</w:t>
      </w:r>
    </w:p>
    <w:p>
      <w:pPr>
        <w:ind w:left="360"/>
      </w:pPr>
      <w:r>
        <w:rPr>
          <w:i/>
        </w:rPr>
        <w:t xml:space="preserve">(Послания Всемирного Дома Справедливости за 1968_1973 гг., 7 декабря 1969 г.)</w:t>
      </w:r>
    </w:p>
    <w:p>
      <w:pPr>
        <w:ind w:left="360"/>
      </w:pPr>
      <w:r>
        <w:rPr>
          <w:i/>
        </w:rPr>
        <w:t xml:space="preserve">34. ... По словам Хранителя, на Всемирный Дом Справедливости "возлагается исключительное право принятия законов по вопросам, прямо не оговоренных в Писаниях Бахаи". Постановления Дома Справедливости, которые могут быть впоследствии откорректированы или отменены им самим, дополняют Закон Божиий и позволяют применять его на практике. Не наделенный правом толкователя, Всемирный Дом Справедливости, тем не менее, призван делать все необходимое для установления Миропорядка Бахауллы на земле. Единство Учения обеспечивается наличием достоверных Текстов Писания, а также обширными толкованиями Абдул-Баха и Шоги Эффенди, вкупе с абсолютным запретом на то, чтобы кто-либо распространял "авторитетные" или "данные свыше" толкования или узурпировал функции Хранителя. Единство администрации обеспечивается авторитетом и властью Всемирного Дома Справедливости.</w:t>
      </w:r>
    </w:p>
    <w:p>
      <w:pPr>
        <w:ind w:left="360"/>
      </w:pPr>
      <w:r>
        <w:rPr>
          <w:i/>
        </w:rPr>
        <w:t xml:space="preserve">(Всемирный Дом Справедливости. </w:t>
      </w:r>
    </w:p>
    <w:p>
      <w:pPr>
        <w:ind w:left="360"/>
      </w:pPr>
      <w:r>
        <w:rPr>
          <w:i/>
        </w:rPr>
        <w:t xml:space="preserve">Кладезь руководства ?)</w:t>
      </w:r>
    </w:p>
    <w:p>
      <w:pPr>
        <w:ind w:left="360"/>
      </w:pPr>
      <w:r>
        <w:rPr>
          <w:i/>
        </w:rPr>
        <w:t xml:space="preserve">35. В Вере Бахаи существуют два наделенных властью центра, к которым должны обращаться верующие, поскольку в действительности Толкователь Слова есть не что иное, как продолжение того центра, каковым является само Слово. Книга _ это запись изречений Бахауллы, в то время как вдохновенный Богом Толкователь являет Собой живые Уста этой Книги, и лишь он один может авторитетно утверждать чту именно подразумевалось в Книге. Таким образом, один центр _ Книга и ее Толкователь, а другой _ Всемирный Дом Справедливости, ведомый Богом и призванный решать вопросы, недостаточно подробно изложенные в Книге. Механизм взаимоотношений между обоими центрами очевиден на каждой стадии развития Дела. В Китаб-и-Акдас Бахаулла говорит верующих, чтобы после Его кончины они обращались к Книге и к "Тому, Кого назначил Господь, Кто есть ветвь от Древнего Корня". В Китаб-и-Ахд (Книге Завета Бахауллы) Он ясно указывает на то, что это относится к Абдул-Баха. В Китаб-и-Акдас Бахаулла также заповедует учреждение Всемирного Дома Справедливости и дает ему полномочия, связанные с выполнением возложенных на него обязанностей. В Воле и Завещании Учителя четко устанавливается институт Хранителей, который, по словам Шоги Эффенди, был со всей очевидностью предсказан еще в стихах Китаб-и-Акдас, подтверждаются и разъясняются полномочия Всемирного Дома Справедливости и вновь говорится о необходимости обратиться к Книге: "Обращайтесь все и каждый к Пресвятой Книге, обо всем же том, что недостаточно подробно изложено в ней, спрашивайте у Всемирного Дома Справедливости". В самом конце Завещания Он говорит: "Все заповедано искать руководства, обращаясь к Центру Дела и Всемирному Дому Справедливости. Тот же, кто станет искать ответа в других местах, поистине впадет в великую ошибку".</w:t>
      </w:r>
    </w:p>
    <w:p>
      <w:pPr>
        <w:ind w:left="360"/>
      </w:pPr>
      <w:r>
        <w:rPr>
          <w:i/>
        </w:rPr>
        <w:t xml:space="preserve">(Послания Всемирного Дома Справедливости за 1968_1973 гг., 7 декабря 1969 г.)</w:t>
      </w:r>
    </w:p>
    <w:p>
      <w:pPr>
        <w:ind w:left="360"/>
      </w:pPr>
      <w:r>
        <w:rPr>
          <w:i/>
        </w:rPr>
        <w:t xml:space="preserve"/>
      </w:r>
    </w:p>
    <w:p>
      <w:pPr>
        <w:ind w:left="360"/>
      </w:pPr>
      <w:r>
        <w:rPr>
          <w:i/>
        </w:rPr>
        <w:t xml:space="preserve">V. НАШ ОТВЕТ </w:t>
      </w:r>
    </w:p>
    <w:p>
      <w:pPr>
        <w:ind w:left="360"/>
      </w:pPr>
      <w:r>
        <w:rPr>
          <w:i/>
        </w:rPr>
        <w:t xml:space="preserve">МАЛОМУ ЗАВЕТУ</w:t>
      </w:r>
    </w:p>
    <w:p>
      <w:pPr>
        <w:ind w:left="360"/>
      </w:pPr>
      <w:r>
        <w:rPr>
          <w:i/>
        </w:rPr>
        <w:t xml:space="preserve">36. Первое _ это стойкость в Завете Божием. Ибо сила Завета будет оберегать Дело Бахауллы от сомнений людей заблуждающихся. Сие есть мощный оплот Дела и непоколебимый столп религии Бога. Лишь через Завет Божиий можно сохранить единство Веры; не будь Завета, разногласия сотрясли бы ныне мир Бахаи подобно свирепому урагану. Очевидно, что стержнем единения людей может стать только сила Завета, и более ничто... Потому-то каждый должен с самого начала строго следовать Завету, и будут в помощь ему воинства горних сонмов, а советы и наставления Абдул-Баха навсегда запечатлеются на скрижалях его сердца, подобно высеченным на камне письменам.</w:t>
      </w:r>
    </w:p>
    <w:p>
      <w:pPr>
        <w:ind w:left="360"/>
      </w:pPr>
      <w:r>
        <w:rPr>
          <w:i/>
        </w:rPr>
        <w:t xml:space="preserve">(Абдул-Баха. Скрижали </w:t>
      </w:r>
    </w:p>
    <w:p>
      <w:pPr>
        <w:ind w:left="360"/>
      </w:pPr>
      <w:r>
        <w:rPr>
          <w:i/>
        </w:rPr>
        <w:t xml:space="preserve">Божественного Предначертания ?)</w:t>
      </w:r>
    </w:p>
    <w:p>
      <w:pPr>
        <w:ind w:left="360"/>
      </w:pPr>
      <w:r>
        <w:rPr>
          <w:i/>
        </w:rPr>
        <w:t xml:space="preserve">37. А посему, шествуйте поступью твердой, не тряя уверенности и спокойствия, распространяйте повсюду Божественное благоухание, возглашайте Слово Божие и славьте стойкость в Завете. Знайте _ если душа, исполнившись бесстрашия, возглашает Призыв Царствия Божия и утверждает Завет, то будь та душа букашкой малой, она будет в силах одолеть огромного слона, и будь она мотыльком слабым, она сможет изорвать оперение ястреба хищного.</w:t>
      </w:r>
    </w:p>
    <w:p>
      <w:pPr>
        <w:ind w:left="360"/>
      </w:pPr>
      <w:r>
        <w:rPr>
          <w:i/>
        </w:rPr>
        <w:t xml:space="preserve">(Избранные Писания Абдул-Баха ?)</w:t>
      </w:r>
    </w:p>
    <w:p>
      <w:pPr>
        <w:ind w:left="360"/>
      </w:pPr>
      <w:r>
        <w:rPr>
          <w:i/>
        </w:rPr>
        <w:t xml:space="preserve">38. Дело Божие с каждым днем набирает силу, и мы можем с уверенностью смотреть в будущее, ожидая наступления того дня, когда Община, пройдя, с благоволения Господа, все стадии, предсказанные ее Хранителем, воздвигнет на этой измученной и сотрясаемой бурями планете прекрасные чертоги Царствия Божия, в которых человечество сможет найти убежище от порожденного им самим хаоса и разрушения и где ненависть и агрессия, характерные для наших дней, уступят место непреходящему чувству всемирного братства. Все это свершится так, как предсказано в Завете вечного Отца, в Завете Бахауллы.</w:t>
      </w:r>
    </w:p>
    <w:p>
      <w:pPr>
        <w:ind w:left="360"/>
      </w:pPr>
      <w:r>
        <w:rPr>
          <w:i/>
        </w:rPr>
        <w:t xml:space="preserve">(Всемирный Дом Справедливости. Послание </w:t>
      </w:r>
    </w:p>
    <w:p>
      <w:pPr>
        <w:ind w:left="360"/>
      </w:pPr>
      <w:r>
        <w:rPr>
          <w:i/>
        </w:rPr>
        <w:t xml:space="preserve">к Бахаи мира, Ризван 1973)</w:t>
      </w:r>
    </w:p>
    <w:p>
      <w:pPr>
        <w:ind w:left="360"/>
      </w:pPr>
      <w:r>
        <w:rPr>
          <w:i/>
        </w:rPr>
        <w:t xml:space="preserve">39. Бахаи должны твердо знать, что Дело в безопасности, поскольку оно _ в руках Божиих, что Завет Бахауллы неколебим и что они могут быть полностью уверены в способности Всемирного Дома Справедливости действовать "под защитой и при поддержке Красоты Абха, в согласии с непогрешимым руководством Пресвятого и Преславного".</w:t>
      </w:r>
    </w:p>
    <w:p>
      <w:pPr>
        <w:ind w:left="360"/>
      </w:pPr>
      <w:r>
        <w:rPr>
          <w:i/>
        </w:rPr>
        <w:t xml:space="preserve">(Из письма от имени Всемирного Дома Справедливости к одному из верующих, </w:t>
      </w:r>
    </w:p>
    <w:p>
      <w:pPr>
        <w:ind w:left="360"/>
      </w:pPr>
      <w:r>
        <w:rPr>
          <w:i/>
        </w:rPr>
        <w:t xml:space="preserve">28 мая 1975 г.)</w:t>
      </w:r>
    </w:p>
    <w:p>
      <w:pPr>
        <w:ind w:left="360"/>
      </w:pPr>
      <w:r>
        <w:rPr>
          <w:i/>
        </w:rPr>
        <w:t xml:space="preserve"/>
      </w:r>
    </w:p>
    <w:p>
      <w:pPr>
        <w:ind w:left="360"/>
      </w:pPr>
      <w:r>
        <w:rPr>
          <w:i/>
        </w:rPr>
        <w:t xml:space="preserve">VI. СИЛА ЗАВЕТА</w:t>
      </w:r>
    </w:p>
    <w:p>
      <w:pPr>
        <w:ind w:left="360"/>
      </w:pPr>
      <w:r>
        <w:rPr>
          <w:i/>
        </w:rPr>
        <w:t xml:space="preserve">40. Сила, пульсирующая ныне в артериях человечества, это дух _ дух, который есть источник жизни. Всякий, кто прикоснется к этому животворящему духу, преобразится: красота и свежесть жизни явятся в нем, Дух святой снизойдет на него, он родится заново, освободившись от угнетения и тирании, от преступной беспечности и жестокости, умерщвляющих дух, и приобщится к жизни вечной.</w:t>
      </w:r>
    </w:p>
    <w:p>
      <w:pPr>
        <w:ind w:left="360"/>
      </w:pPr>
      <w:r>
        <w:rPr>
          <w:i/>
        </w:rPr>
        <w:t xml:space="preserve">Так молитесь же Богу, и будьте тверды в Завете, и обратите лики свои к Светочу мира, Его Святейшеству Бахаулле.</w:t>
      </w:r>
    </w:p>
    <w:p>
      <w:pPr>
        <w:ind w:left="360"/>
      </w:pPr>
      <w:r>
        <w:rPr>
          <w:i/>
        </w:rPr>
        <w:t xml:space="preserve">(Абдул-Баха. "Звезда Запада", № 7, 1923)</w:t>
      </w:r>
    </w:p>
    <w:p>
      <w:pPr>
        <w:ind w:left="360"/>
      </w:pPr>
      <w:r>
        <w:rPr>
          <w:i/>
        </w:rPr>
        <w:t xml:space="preserve">41. ... Вне всякого сомнения ясно ... что стержнем единения человечества может быть только мощь и сила Завета.</w:t>
      </w:r>
    </w:p>
    <w:p>
      <w:pPr>
        <w:ind w:left="360"/>
      </w:pPr>
      <w:r>
        <w:rPr>
          <w:i/>
        </w:rPr>
        <w:t xml:space="preserve">Сила его подобна солнечному свету, в лучах которого растет и развивается все сущее на земле. Подобным же образом свет Завета воспитывает умы, дух, сердце и души людей.</w:t>
      </w:r>
    </w:p>
    <w:p>
      <w:pPr>
        <w:ind w:left="360"/>
      </w:pPr>
      <w:r>
        <w:rPr>
          <w:i/>
        </w:rPr>
        <w:t xml:space="preserve">(Абдул-Баха. Цит по "Бог проходит рядом")</w:t>
      </w:r>
    </w:p>
    <w:p>
      <w:pPr>
        <w:ind w:left="360"/>
      </w:pPr>
      <w:r>
        <w:rPr>
          <w:i/>
        </w:rPr>
        <w:t xml:space="preserve">42. Ныне Сам Господь Сил есть защитник Завета, воинства Царства Небесного суть хранители его, души багословенные суть слуги его, ангелы небесные _ вестники его. Если вдуматься в существо вопроса, станет ясным, что так или иначе все силы вселенной служат Завету.</w:t>
      </w:r>
    </w:p>
    <w:p>
      <w:pPr>
        <w:ind w:left="360"/>
      </w:pPr>
      <w:r>
        <w:rPr>
          <w:i/>
        </w:rPr>
        <w:t xml:space="preserve">(Избранное из Писаний Абдул-Баха № 192, с. 200)</w:t>
      </w:r>
    </w:p>
    <w:p>
      <w:pPr>
        <w:ind w:left="360"/>
      </w:pPr>
      <w:r>
        <w:rPr>
          <w:i/>
        </w:rPr>
        <w:t xml:space="preserve">43. ... Никакая иная сила, кроме силы Завета, не может устранить недоразумения и взаимонепонимание. Сила Завета всеобъемлюща и позволяет разрешить все трудности, ибо Перо Славы ясно указало, что любой спорный вопрос должен решаться Средоточием Завета.</w:t>
      </w:r>
    </w:p>
    <w:p>
      <w:pPr>
        <w:ind w:left="360"/>
      </w:pPr>
      <w:r>
        <w:rPr>
          <w:i/>
        </w:rPr>
        <w:t xml:space="preserve">(Абдул-Баха. Из недавно </w:t>
      </w:r>
    </w:p>
    <w:p>
      <w:pPr>
        <w:ind w:left="360"/>
      </w:pPr>
      <w:r>
        <w:rPr>
          <w:i/>
        </w:rPr>
        <w:t xml:space="preserve">переведенной Скрижали)</w:t>
      </w:r>
    </w:p>
    <w:p>
      <w:pPr>
        <w:ind w:left="360"/>
      </w:pPr>
      <w:r>
        <w:rPr>
          <w:i/>
        </w:rPr>
        <w:t xml:space="preserve">44. Когда бы не спасительная сила Завета, хранящая незыблемость Дела Божия, в среде бахаи рано или поздно возникли бы тысячи сект, как то случалось в былые времена. Но во имя сохранения Дела Божия и дабы избежать раздоров между людьми Божьими, Благословенная Красота (да будет принесена моя душа в жертву Ему) Своим Возвышенным Пером начертала Завет и Завещание...</w:t>
      </w:r>
    </w:p>
    <w:p>
      <w:pPr>
        <w:ind w:left="360"/>
      </w:pPr>
      <w:r>
        <w:rPr>
          <w:i/>
        </w:rPr>
        <w:t xml:space="preserve">(Абдул-Баха. Всемирная Вера Бахаи ?)</w:t>
      </w:r>
    </w:p>
    <w:p>
      <w:pPr>
        <w:ind w:left="360"/>
      </w:pPr>
      <w:r>
        <w:rPr>
          <w:i/>
        </w:rPr>
        <w:t xml:space="preserve">45. ... Оказавшийся в результате тех памятных событий* в бурных водах непрестанно волнующегося океана, направляемый могущественной рукой Абдул-Баха и поддерживаемый смелыми действиями и неисчерпаемой жизненной энергией горстки Его испытанных последователей, Ковчег Завета Бахауллы, вопреки преследующим Его жестоким испытаниям и превратностям, которые не прекратятся и в будущем, неуклонно продолжает прокладывать свой путь к обетованным небесам безмятежного покоя и мира.</w:t>
      </w:r>
    </w:p>
    <w:p>
      <w:pPr>
        <w:ind w:left="360"/>
      </w:pPr>
      <w:r>
        <w:rPr>
          <w:i/>
        </w:rPr>
        <w:t xml:space="preserve">(Шоги Эффенди. Америка и Величайший мир. Публикуется по книге "Миропорядок Бахауллы"?)</w:t>
      </w:r>
    </w:p>
    <w:p>
      <w:pPr>
        <w:ind w:left="360"/>
      </w:pPr>
      <w:r>
        <w:rPr>
          <w:i/>
        </w:rPr>
        <w:t xml:space="preserve">46. Завет есть не что иное, как "ось единства мира и человечества", поскольку он сохраняет единство и цельность самой Веры, а также защищает ее от действий тех, кто уверен, что только они одни правы в своем понимании Учения _ судьба, постигшая все Откровения прошлого. Более того, Завет запечатлен в Писаниях Самого Бахауллы. Таким образом, совершенно ясно, что признать Бахауллу значит признать Его Завет; отвергнуть Его Завет _ значит отвергнуть Его Самого.</w:t>
      </w:r>
    </w:p>
    <w:p>
      <w:pPr>
        <w:ind w:left="360"/>
      </w:pPr>
      <w:r>
        <w:rPr>
          <w:i/>
        </w:rPr>
        <w:t xml:space="preserve">(Из письма от имени Всемирного Дома Справедливости к одному из верующих, </w:t>
      </w:r>
    </w:p>
    <w:p>
      <w:pPr>
        <w:ind w:left="360"/>
      </w:pPr>
      <w:r>
        <w:rPr>
          <w:i/>
        </w:rPr>
        <w:t xml:space="preserve">3 января 1982 г.)</w:t>
      </w:r>
    </w:p>
    <w:p>
      <w:pPr>
        <w:ind w:left="360"/>
      </w:pPr>
      <w:r>
        <w:rPr>
          <w:i/>
        </w:rPr>
        <w:t xml:space="preserve"/>
      </w:r>
    </w:p>
    <w:p>
      <w:pPr>
        <w:ind w:left="360"/>
      </w:pPr>
      <w:r>
        <w:rPr>
          <w:i/>
        </w:rPr>
        <w:t xml:space="preserve">10</w:t>
      </w:r>
    </w:p>
    <w:p>
      <w:pPr>
        <w:ind w:left="360"/>
      </w:pPr>
      <w:r>
        <w:rPr>
          <w:i/>
        </w:rPr>
        <w:t xml:space="preserve">Дата создания 8.04.01 14:41</w:t>
      </w:r>
    </w:p>
    <w:p>
      <w:pPr>
        <w:ind w:left="360"/>
      </w:pPr>
      <w:r>
        <w:rPr>
          <w:color w:val="555555"/>
          <w:sz w:val="18"/>
        </w:rPr>
        <w:t xml:space="preserve">— (  КОМПИЛЯЦИИ, ЗАВЕТ, :)</w:t>
      </w:r>
    </w:p>
    <w:p/>
  </w:body>
</w:document>
</file>