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Story told by Mirza Abul Fazl; An incident in his prison life</w:t>
      </w:r>
    </w:p>
    <w:p>
      <w:r>
        <w:rPr>
          <w:color w:val="555555"/>
          <w:sz w:val="20"/>
        </w:rPr>
        <w:t xml:space="preserve">Exported from Holy-Writings.com on 2026-06-21 - 1 clipping</w:t>
      </w:r>
    </w:p>
    <w:p>
      <w:pPr>
        <w:ind w:left="360"/>
      </w:pPr>
      <w:r>
        <w:rPr>
          <w:i/>
        </w:rPr>
        <w:t xml:space="preserve">Story told by Mirza Abul Fazl; An incident in his prison life</w:t>
      </w:r>
    </w:p>
    <w:p>
      <w:pPr>
        <w:ind w:left="360"/>
      </w:pPr>
      <w:r>
        <w:rPr>
          <w:i/>
        </w:rPr>
        <w:t xml:space="preserve">История, рассказанная Мирзой Абул-Фазлом</w:t>
      </w:r>
    </w:p>
    <w:p>
      <w:pPr>
        <w:ind w:left="360"/>
      </w:pPr>
      <w:r>
        <w:rPr>
          <w:i/>
        </w:rPr>
        <w:t xml:space="preserve">Случай из его тюремной жизни</w:t>
      </w:r>
    </w:p>
    <w:p>
      <w:pPr>
        <w:ind w:left="360"/>
      </w:pPr>
      <w:r>
        <w:rPr>
          <w:i/>
        </w:rPr>
        <w:t xml:space="preserve">When he was imprisoned in Teheran with eleven others, there was an old man among them by the name of Mirza Mohammed Reza He was well known for three rare qualities, firmness, fearlessness and truthfulness. He defied all the prison authorities by his courage; awed all the enemies by his firmness and set at naught the intrigues of all the foes through his truthfulness.</w:t>
      </w:r>
    </w:p>
    <w:p>
      <w:pPr>
        <w:ind w:left="360"/>
      </w:pPr>
      <w:r>
        <w:rPr>
          <w:i/>
        </w:rPr>
        <w:t xml:space="preserve">Когда он сидел в тюрьме в Тегеране вместе с одиннадцатью другими верующими, среди них был один старый человек по имени Мирза Мухаммад Реза. Он был широко известен за три редких качества - твердость, бесстрашие и честность. Он выстоял пред лицом всех тюремных властей благодаря своему мужеству; изумлял всех своих врагов твердостью и разрушил все интриги злопыхателей благодаря своей честности.</w:t>
      </w:r>
    </w:p>
    <w:p>
      <w:pPr>
        <w:ind w:left="360"/>
      </w:pPr>
      <w:r>
        <w:rPr>
          <w:i/>
        </w:rPr>
        <w:t xml:space="preserve">"Whenever," Mirza Abul Fazl said, "one of the ministers of the court, Hajeb-Ed-Dowleh, came to the prison to investigate the conditions of some one, Mirza Mohammed Reza would run to him and keep on talking into his ears for a few minutes with great earnestness. Finally Hajeb-Ed-Dowleh would turn to him and with a despairing look say: "Sir, this is impossible. I cannot do it. Why did you not ask the Prince Nayeb-Os-Sultaneh about it? He can do it. He is the one in authority." At last one day we asked him, "What is this you are constantly asking the Hajeb Ed Dowich whenever he comes to the prison, and which he so emphatically refuses you?"</w:t>
      </w:r>
    </w:p>
    <w:p>
      <w:pPr>
        <w:ind w:left="360"/>
      </w:pPr>
      <w:r>
        <w:rPr>
          <w:i/>
        </w:rPr>
        <w:t xml:space="preserve">- Всякий раз,- рассказывал Мирза Абул-Фазл,- когда один из министров двора, Хаджиб-уд-Даули, приходил в тюрьму, чтобы изучить чье-нибудь дело, Мирза Мухаммад Реза бежал к нему и в течение нескольких минут что-то говорил ему на ухо с большим жаром. В конце концов Хаджиб-уд-Даули поворачивался к нему и с глазами, полными отчаяния, говорил: "Сударь, это невозможно. Я не могу сделать этого. Почему бы Вам не попросить об этом князя Наджиб-ус-Султани? Он может сделать это. Он наделен властью". Наконец, однажды кто-то спросил его: "О чем это ты просишь Хаджиб-уд-Даули всякий раз, когда они приходит в тюрьму, и в чем он тебе столь определенно отказывает?"</w:t>
      </w:r>
    </w:p>
    <w:p>
      <w:pPr>
        <w:ind w:left="360"/>
      </w:pPr>
      <w:r>
        <w:rPr>
          <w:i/>
        </w:rPr>
        <w:t xml:space="preserve">He said: "I ask and plead with him to sentence me to death. I tell him I am an old man. I am no good to the world. I want to bathe my body in blood for the sake of BAHAOLLAH. Please! Please! I beg of you to do something for me. Is this too much of a favor that I ask of you? Are you not kind enough to fulfill this last wish of an old man? Praise be to God, that you are an influential man -- but he does not listen to me, and answers me loudly the way you have all heard.</w:t>
      </w:r>
    </w:p>
    <w:p>
      <w:pPr>
        <w:ind w:left="360"/>
      </w:pPr>
      <w:r>
        <w:rPr>
          <w:i/>
        </w:rPr>
        <w:t xml:space="preserve">Он ответил: "Я прошу и умоляю его приговорить меня к смерти. Я говорю ему, что я уже старик. От меня в этом мире нет никакой пользы. Я хочу, чтобы мое тело утонуло в крови во имя Бахауллы. Пожалуйста! Пожалуйста! Я прошу Вас сделать для меня что-нибудь. Неужели это такая большая услуга, о которой я прошу Вас? Разве Вы не достаточно добры, чтобы выполнить последнее желание старика? Хвала Богу, Вы влиятельный человек.- Но он не слушает меня и отвечает мне во всеуслышание то, что все вы слышали.</w:t>
      </w:r>
    </w:p>
    <w:p>
      <w:pPr>
        <w:ind w:left="360"/>
      </w:pPr>
      <w:r>
        <w:rPr>
          <w:i/>
        </w:rPr>
        <w:t xml:space="preserve">(From Diary of Mirza Ahmad Sohrab, August 4, 1913, - SW, Vol. 9, p. 214)</w:t>
      </w:r>
    </w:p>
    <w:p>
      <w:pPr>
        <w:ind w:left="360"/>
      </w:pPr>
      <w:r>
        <w:rPr>
          <w:i/>
        </w:rPr>
        <w:t xml:space="preserve">(Из дневника Мирзы Ахмада Сохраба, 4 августа 1913 г., Star of the West, Vol. 9, p. 214)</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Дата создания 10.11.2001 17:16</w:t>
      </w:r>
    </w:p>
    <w:p>
      <w:pPr>
        <w:ind w:left="360"/>
      </w:pPr>
      <w:r>
        <w:rPr>
          <w:color w:val="555555"/>
          <w:sz w:val="18"/>
        </w:rPr>
        <w:t xml:space="preserve">— Story told by Mirza Abul Fazl; An incident in his prison life</w:t>
      </w:r>
    </w:p>
    <w:p/>
  </w:body>
</w:document>
</file>