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Dignāga: Yogāvatāra</w:t>
      </w:r>
    </w:p>
    <w:p>
      <w:r>
        <w:rPr>
          <w:color w:val="555555"/>
          <w:sz w:val="20"/>
        </w:rPr>
        <w:t xml:space="preserve">Exported from Holy-Writings.com on 2026-06-18 - 1 clipping</w:t>
      </w:r>
    </w:p>
    <w:p>
      <w:pPr>
        <w:ind w:left="360"/>
      </w:pPr>
      <w:r>
        <w:rPr>
          <w:i/>
        </w:rPr>
        <w:t xml:space="preserve">Source: GRETIL (gretil.sub.uni-goettingen.de) — Sanskrit academic edition. Title: Dignāga: Yogāvatāra.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http://gretil.sub.uni-goettingen.de/gretil/corpustei/sa_dignAga-yogAvatAra.xml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Yogāvatāra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bsa046_u.htm.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Dignaga [=Dinnaga]: Yogavatara</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Sastra section, text no. 46</w:t>
      </w:r>
    </w:p>
    <w:p>
      <w:pPr>
        <w:ind w:left="360"/>
      </w:pPr>
      <w:r>
        <w:rPr>
          <w:i/>
        </w:rPr>
        <w:t xml:space="preserve">The transliteration emulates the conventions of Nagari script.</w:t>
      </w:r>
    </w:p>
    <w:p>
      <w:pPr>
        <w:ind w:left="360"/>
      </w:pPr>
      <w:r>
        <w:rPr>
          <w:i/>
        </w:rPr>
        <w:t xml:space="preserve">Therefore, many word boundaries are not marked by blanks.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yogāvatāraḥ</w:t>
      </w:r>
    </w:p>
    <w:p>
      <w:pPr>
        <w:ind w:left="360"/>
      </w:pPr>
      <w:r>
        <w:rPr>
          <w:i/>
        </w:rPr>
        <w:t xml:space="preserve"/>
      </w:r>
    </w:p>
    <w:p>
      <w:pPr>
        <w:ind w:left="360"/>
      </w:pPr>
      <w:r>
        <w:rPr>
          <w:i/>
        </w:rPr>
        <w:t xml:space="preserve">namastārāyai</w:t>
      </w:r>
    </w:p>
    <w:p>
      <w:pPr>
        <w:ind w:left="360"/>
      </w:pPr>
      <w:r>
        <w:rPr>
          <w:i/>
        </w:rPr>
        <w:t xml:space="preserve"/>
      </w:r>
    </w:p>
    <w:p>
      <w:pPr>
        <w:ind w:left="360"/>
      </w:pPr>
      <w:r>
        <w:rPr>
          <w:i/>
        </w:rPr>
        <w:t xml:space="preserve">śrutvā śāstramudāraṃ niścitya pāramārthikaṃ tattvam /</w:t>
      </w:r>
    </w:p>
    <w:p>
      <w:pPr>
        <w:ind w:left="360"/>
      </w:pPr>
      <w:r>
        <w:rPr>
          <w:i/>
        </w:rPr>
        <w:t xml:space="preserve">mṛdvāsanopaviṣṭaḥ saśraddho yogamārabhed [yogī] // 1 //</w:t>
      </w:r>
    </w:p>
    <w:p>
      <w:pPr>
        <w:ind w:left="360"/>
      </w:pPr>
      <w:r>
        <w:rPr>
          <w:i/>
        </w:rPr>
        <w:t xml:space="preserve"/>
      </w:r>
    </w:p>
    <w:p>
      <w:pPr>
        <w:ind w:left="360"/>
      </w:pPr>
      <w:r>
        <w:rPr>
          <w:i/>
        </w:rPr>
        <w:t xml:space="preserve">grāhyagrāhakamubhayaṃ nobhayamahameva nirvṛtirmagna iti /</w:t>
      </w:r>
    </w:p>
    <w:p>
      <w:pPr>
        <w:ind w:left="360"/>
      </w:pPr>
      <w:r>
        <w:rPr>
          <w:i/>
        </w:rPr>
        <w:t xml:space="preserve">bahuvidhavikalpajālaṃ pravijñāya manaḥsamāpattiḥ // 2 //</w:t>
      </w:r>
    </w:p>
    <w:p>
      <w:pPr>
        <w:ind w:left="360"/>
      </w:pPr>
      <w:r>
        <w:rPr>
          <w:i/>
        </w:rPr>
        <w:t xml:space="preserve"/>
      </w:r>
    </w:p>
    <w:p>
      <w:pPr>
        <w:ind w:left="360"/>
      </w:pPr>
      <w:r>
        <w:rPr>
          <w:i/>
        </w:rPr>
        <w:t xml:space="preserve">jñeyaṃ vilokya sakalaṃ mā yogameva nirbhāsam /</w:t>
      </w:r>
    </w:p>
    <w:p>
      <w:pPr>
        <w:ind w:left="360"/>
      </w:pPr>
      <w:r>
        <w:rPr>
          <w:i/>
        </w:rPr>
        <w:t xml:space="preserve">pravivācye dehe yat tattathatājñānavajreṇa // 3 //</w:t>
      </w:r>
    </w:p>
    <w:p>
      <w:pPr>
        <w:ind w:left="360"/>
      </w:pPr>
      <w:r>
        <w:rPr>
          <w:i/>
        </w:rPr>
        <w:t xml:space="preserve"/>
      </w:r>
    </w:p>
    <w:p>
      <w:pPr>
        <w:ind w:left="360"/>
      </w:pPr>
      <w:r>
        <w:rPr>
          <w:i/>
        </w:rPr>
        <w:t xml:space="preserve">sarvākāravivarjitamādyantavibhāgarahitamavikalpam /</w:t>
      </w:r>
    </w:p>
    <w:p>
      <w:pPr>
        <w:ind w:left="360"/>
      </w:pPr>
      <w:r>
        <w:rPr>
          <w:i/>
        </w:rPr>
        <w:t xml:space="preserve">nimarlasahasradīdhitinirbhinnameti sarvaṃ gaganamiva // 4 //</w:t>
      </w:r>
    </w:p>
    <w:p>
      <w:pPr>
        <w:ind w:left="360"/>
      </w:pPr>
      <w:r>
        <w:rPr>
          <w:i/>
        </w:rPr>
        <w:t xml:space="preserve"/>
      </w:r>
    </w:p>
    <w:p>
      <w:pPr>
        <w:ind w:left="360"/>
      </w:pPr>
      <w:r>
        <w:rPr>
          <w:i/>
        </w:rPr>
        <w:t xml:space="preserve">svākāramātraśeṣaṃ paśyati cittaṃ svamādyanutpannam /</w:t>
      </w:r>
    </w:p>
    <w:p>
      <w:pPr>
        <w:ind w:left="360"/>
      </w:pPr>
      <w:r>
        <w:rPr>
          <w:i/>
        </w:rPr>
        <w:t xml:space="preserve">yenāpi paśyatīdaṃ tadapi tathaivāvalokayati // 5 //</w:t>
      </w:r>
    </w:p>
    <w:p>
      <w:pPr>
        <w:ind w:left="360"/>
      </w:pPr>
      <w:r>
        <w:rPr>
          <w:i/>
        </w:rPr>
        <w:t xml:space="preserve"/>
      </w:r>
    </w:p>
    <w:p>
      <w:pPr>
        <w:ind w:left="360"/>
      </w:pPr>
      <w:r>
        <w:rPr>
          <w:i/>
        </w:rPr>
        <w:t xml:space="preserve">so 'nupalambho 'cittaṃ tathatājñānaṃ tatkoṭiñca /</w:t>
      </w:r>
    </w:p>
    <w:p>
      <w:pPr>
        <w:ind w:left="360"/>
      </w:pPr>
      <w:r>
        <w:rPr>
          <w:i/>
        </w:rPr>
        <w:t xml:space="preserve">evaṃ tamaso 'bhyāsāt prajñāveditanirodhamāpnoti // 6 //</w:t>
      </w:r>
    </w:p>
    <w:p>
      <w:pPr>
        <w:ind w:left="360"/>
      </w:pPr>
      <w:r>
        <w:rPr>
          <w:i/>
        </w:rPr>
        <w:t xml:space="preserve"/>
      </w:r>
    </w:p>
    <w:p>
      <w:pPr>
        <w:ind w:left="360"/>
      </w:pPr>
      <w:r>
        <w:rPr>
          <w:i/>
        </w:rPr>
        <w:t xml:space="preserve">tābhiryukto yogī sattvārthamanekadhā kurute /</w:t>
      </w:r>
    </w:p>
    <w:p>
      <w:pPr>
        <w:ind w:left="360"/>
      </w:pPr>
      <w:r>
        <w:rPr>
          <w:i/>
        </w:rPr>
        <w:t xml:space="preserve">asmin pariniṣpanne tiṣṭhati yogī sadāryamadhvānam // 7 //</w:t>
      </w:r>
    </w:p>
    <w:p>
      <w:pPr>
        <w:ind w:left="360"/>
      </w:pPr>
      <w:r>
        <w:rPr>
          <w:i/>
        </w:rPr>
        <w:t xml:space="preserve"/>
      </w:r>
    </w:p>
    <w:p>
      <w:pPr>
        <w:ind w:left="360"/>
      </w:pPr>
      <w:r>
        <w:rPr>
          <w:i/>
        </w:rPr>
        <w:t xml:space="preserve">............danaghavāyau niṣkampyaṃ kleśamārādyaiḥ /</w:t>
      </w:r>
    </w:p>
    <w:p>
      <w:pPr>
        <w:ind w:left="360"/>
      </w:pPr>
      <w:r>
        <w:rPr>
          <w:i/>
        </w:rPr>
        <w:t xml:space="preserve">prajñāpāramitāṃ vāsmin sarvadā pravṛttasya // 8 //</w:t>
      </w:r>
    </w:p>
    <w:p>
      <w:pPr>
        <w:ind w:left="360"/>
      </w:pPr>
      <w:r>
        <w:rPr>
          <w:i/>
        </w:rPr>
        <w:t xml:space="preserve">siddhyantyanye bahavaḥ samādhiyogadānarāgādyāḥ // 9 //</w:t>
      </w:r>
    </w:p>
    <w:p>
      <w:pPr>
        <w:ind w:left="360"/>
      </w:pPr>
      <w:r>
        <w:rPr>
          <w:i/>
        </w:rPr>
        <w:t xml:space="preserve">// yogāvatāraḥ samāptaḥ //</w:t>
      </w:r>
    </w:p>
    <w:p>
      <w:pPr>
        <w:ind w:left="360"/>
      </w:pPr>
      <w:r>
        <w:rPr>
          <w:i/>
        </w:rPr>
        <w:t xml:space="preserve"/>
      </w:r>
    </w:p>
    <w:p>
      <w:pPr>
        <w:ind w:left="360"/>
      </w:pPr>
      <w:r>
        <w:rPr>
          <w:i/>
        </w:rPr>
        <w:t xml:space="preserve">// kṛtiriyamāryadig nāgapādānāmiti //</w:t>
      </w:r>
    </w:p>
    <w:p>
      <w:pPr>
        <w:ind w:left="360"/>
      </w:pPr>
      <w:r>
        <w:rPr>
          <w:color w:val="555555"/>
          <w:sz w:val="18"/>
        </w:rPr>
        <w:t xml:space="preserve">— Dignāga: Yogāvatāra (Academic edition — see source file header)</w:t>
      </w:r>
    </w:p>
    <w:p/>
  </w:body>
</w:document>
</file>