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2026-06-19 - 1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Philipp A. Maas</w:t>
      </w:r>
    </w:p>
    <w:p>
      <w:pPr>
        <w:ind w:left="360"/>
      </w:pPr>
      <w:r>
        <w:rPr>
          <w:i/>
        </w:rPr>
        <w:t xml:space="preserve">## Contribution: Philipp A. Maas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patyog_u.htm.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Based on the edition by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Pune : Ānandāśramamudraṇālaya 1904 (Ānandāśrama Sanskrit Series, 47).</w:t>
      </w:r>
    </w:p>
    <w:p>
      <w:pPr>
        <w:ind w:left="360"/>
      </w:pPr>
      <w:r>
        <w:rPr>
          <w:i/>
        </w:rPr>
        <w:t xml:space="preserve">Input and proof reading by Philipp A. Maas</w:t>
      </w:r>
    </w:p>
    <w:p>
      <w:pPr>
        <w:ind w:left="360"/>
      </w:pPr>
      <w:r>
        <w:rPr>
          <w:i/>
        </w:rPr>
        <w:t xml:space="preserve">Sutras extracted from the commented version (see separate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atha yogānuśāsanam || ys_1.1 ||yogaś cittavṛttinirodhaḥ || ys_1.2 ||tadā draṣṭuḥ svarūpe 'vasthānam || ys_1.3 ||vṛttisārūpyam itaratra || ys_1.4 ||vṛttayaḥ pañcatayyaḥ kliṣṭākliṣṭāḥ || ys_1.5 ||pramāṇaviparyayavikalpanidrāsmṛtayaḥ || ys_1.6 ||pratyakṣānumānāgamāḥ pramāṇāni || ys_1.7 ||viparyayo mithyājñānam atadrūpapratiṣṭham || ys_1.8 ||śabdajñānānupātī vastuśūnyo vikalpaḥ || ys_1.9 ||abhāvapratyayālambanā vṛttir nidrā || ys_1.10 ||anubhūtaviṣayāsaṃpramoṣaḥ smṛtiḥ || ys_1.11 ||abhyāsavairāgyābhyāṃ tannirodhaḥ || ys_1.12 ||tatra sthitau yatno 'bhyāsaḥ || ys_1.13 ||sa tu dīrghakālanairantaryasatkārāsevito dṛḍhabhūmiḥ || ys_1.14 ||dṛṣṭānuśravikaviṣayavitṛṣṇasya vaśīkārasaṃjñā vairāgyam || ys_1.15 ||tat paraṃ puruṣakhyāter guṇavaitṛṣṇyam || ys_1.16 ||vitarkavicārānandāsmitārūpānugamāt saṃprajñātaḥ || ys_1.17 ||virāmapratyayābhyāsapūrvaḥ saṃskāraśeṣo 'nyaḥ || ys_1.18 ||bhavapratyayo videhaprakṛtilayānām || ys_1.19 ||śraddhāvīryasmṛtisamādhiprajñāpūrvaka itareṣām || ys_1.20 ||tīvrasaṃvegānām āsannaḥ || ys_1.21 ||mṛdumadhyādhimātratvāt tato 'pi viśeṣaḥ || ys_1.22 ||īśvarapraṇidhānād vā || ys_1.23 ||kleśakarmavipākāśayair aparāmṛṣṭaḥ puruṣaviśeṣa īśvaraḥ || ys_1.24 ||tatra niratiśayaṃ sarvajñabījam || ys_1.25 ||pūrveṣām api guruḥ kālenānavacchedāt || ys_1.26 ||tasya vācakaḥ praṇavaḥ || ys_1.27 ||tajjapas tadarthabhāvanam || ys_1.28 ||tataḥ pratyakcetanādhigamo 'py antarāyābhāvaś ca || ys_1.29 ||vyādhistyānasaṃśayapramādālasyāviratibhrāntidarśanālabdhabhūmikatvānavasthitatvāni cittavikṣepās te 'ntarāyāḥ || ys_1.30 ||duḥkhadaurmanasyāṅgamejayatvaśvāsapraśvāsā vikṣepasahabhuvaḥ || ys_1.31 ||tatpratiṣedhārtham ekatattvābhyāsaḥ || ys_1.32 ||maitrīkaruṇāmuditopekṣāṇāṃ sukhaduḥkhapuṇyāpuṇyaviṣayāṇāṃ bhāvanātaś cittaprasādanam || ys_1.33 ||pracchardanavidhāraṇābhyāṃ vā prāṇasya || ys_1.34 ||viṣayavatī vā pravṛttir utpannā manasaḥ sthitinibandhanī || ys_1.35 ||viśokā vā jyotiṣmatī || ys_1.36 ||vītarāgaviṣayaṃ vā cittam || ys_1.37 ||svapnanidrājñānālambanaṃ vā || ys_1.38 ||yathābhimatadhyānād vā || ys_1.39 ||paramāṇuparamamahattvānto 'sya vaśīkāraḥ || ys_1.40 ||kṣīṇavṛtter abhijātasyeva maṇer grahītṛgrahaṇagrāhyeṣu tatsthatadañjanatā samāpattiḥ || ys_1.41 ||tatra śabdārthajñānavikalpaiḥ saṃkīrṇā savitarkā samāpattiḥ || ys_1.42 ||smṛtipariśuddhau svarūpaśūnyevārthamātranirbhāsā nirvitarkā || ys_1.43 ||etayaiva savicārā nirvicārā ca sūkṣmaviṣayā vyākhyātā || ys_1.44 ||sūkṣmaviṣayatvaṃ cāliṅgaparyavasānam || ys_1.45 ||tā eva sabījaḥ samādhiḥ || ys_1.46 ||nirvicāravaiśāradye 'dhyātmaprasādaḥ || ys_1.47 ||ṛtaṃbharā tatra prajñā || ys_1.48 ||śrutānumānaprajñābhyām anyaviṣayā viśeṣārthatvāt || ys_1.49 ||tajjaḥ saṃskāro 'nyasaṃskārapratibandhī || ys_1.50 ||tasyāpi nirodhe sarvanirodhān nirbījaḥ samādhiḥ || ys_1.51 ||tapaḥsvādhyāyeśvarapraṇidhānāni kriyāyogaḥ || ys_2.1 ||samādhibhāvanārthaḥ kleśatanūkaraṇārthaś ca || ys_2.2 ||avidyāsmitārāgadveṣābhiniveśāḥ kleśāḥ || ys_2.3 ||avidyā kṣetram uttareṣāṃ prasuptatanuvicchinnodārāṇām || ys_2.4 ||anityāśuciduḥkhānātmasu nityaśucisukhātmakhyātir avidyā || ys_2.5 ||dṛgdarśanaśaktyor ekātmatevāsmitā || ys_2.6 ||sukhānuśayī rāgaḥ || ys_2.7 ||duḥkhānuśayī dveṣaḥ || ys_2.8 ||svarasavāhī viduṣo 'pi tathā rūḍho 'bhiniveśaḥ || ys_2.9 ||te pratiprasavaheyāḥ sūkṣmāḥ || ys_2.10 ||dhyānaheyās tadvṛttayaḥ || ys_2.11 ||kleśamūlaḥ karmāśayo dṛṣṭādṛṣṭajanmavedanīyaḥ || ys_2.12 ||sati mūle tadvipāko jātyāyurbhogāḥ || ys_2.13 ||te hlādaparitāpaphalāḥ puṇyāpuṇyahetutvāt || ys_2.14 ||pariṇāmatāpasaṃskāraduḥkhair guṇavṛttivirodhāc ca duḥkham eva sarvaṃ vivekinaḥ || ys_2.15 ||heyaṃ duḥkham anāgatam || ys_2.16 ||draṣṭṛdṛśyayoḥ saṃyogo heyahetuḥ || ys_2.17 ||prakāśakriyāsthitiśīlaṃ bhūtendriyātmakaṃ bhogāpavargārthaṃ dṛśyam || ys_2.18 ||viśeṣāviśeṣaliṅgamātrāliṅgāni guṇaparvāṇi || ys_2.19 ||draṣṭā dṛśimātraḥ śuddho 'pi pratyayānupaśyaḥ || ys_2.20 ||tadartha eva dṛśyasyātmā || ys_2.21 ||kṛtārthaṃ prati naṣṭam apy anaṣṭaṃ tadanyasādhāraṇatvāt || ys_2.22 ||svasvāmiśaktyoḥ svarūpopalabdhihetuḥ saṃyogaḥ || ys_2.23 ||tasya hetur avidyā || ys_2.24 ||tadabhāvāt saṃyogābhāvo hānaṃ taddṛśeḥ kaivalyam || ys_2.25 ||vivekakhyātir aviplavā hānopāyaḥ || ys_2.26 ||tasya saptadhā prāntabhūmiḥ prajñā || ys_2.27 ||yogāṅgānuṣṭhānād aśuddhikṣaye jñānadīptir ā vivekakhyāteḥ || ys_2.28 ||yamaniyamāsanaprāṇāyāmapratyāhāradhāraṇādhyānasamādhayo 'ṣṭāv aṅgāni || ys_2.29 ||ahiṃsāsatyāsteyabrahmacaryāparigrahā yamāḥ || ys_2.30 ||jātideśakālasamayānavacchinnāḥ sārvabhaumā mahāvratam || ys_2.31 ||śaucasaṃtoṣatapaḥsvādhyāyeśvarapraṇidhānāni niyamāḥ || ys_2.32 ||vitarkabādhane pratipakṣabhāvanam || ys_2.33 ||vitarkā hiṃsādayaḥ kṛtakāritānumoditā lobhakrodhamohapūrvakā mṛdumadhyādhimātrā duḥkhājñānānantaphalā iti pratipakṣabhāvanam || ys_2.34 ||ahiṃsāpratiṣṭhāyāṃ tatsaṃnidhau vairatyāgaḥ || ys_2.35 ||satyapratiṣṭhāyāṃ kriyāphalāśrayatvam || ys_2.36 ||asteyapratiṣṭhāyāṃ sarvaratnopasthānam || ys_2.37 ||brahmacaryapratiṣṭhāyāṃ vīryalābhaḥ || ys_2.38 ||aparigrahasthairye janmakathaṃtāsaṃbodhaḥ || ys_2.39 ||śaucāt svāṅgajugupsā parair asaṃsargaḥ || ys_2.40 ||sattvaśuddhisaumanasyaikāgryendriyajayātmadarśanayogyatvāni ca || ys_2.41 ||saṃtoṣād anuttamaḥ sukhalābhaḥ || ys_2.42 ||kāyendriyasiddhir aśuddhikṣayāt tapasaḥ || ys_2.43 ||svādhyāyād iṣṭadevatāsaṃprayogaḥ || ys_2.44 ||samādhisiddhir īśvarapraṇidhānāt || ys_2.45 ||sthirasukham āsanam || ys_2.46 ||prayatnaśaithilyānantasamāpattibhyām || ys_2.47 ||tato dvandvānabhighātaḥ || ys_2.48 ||tasmin sati śvāsapraśvāsayor gativicchedaḥ prāṇāyāmaḥ || ys_2.49 ||bāhyābhyantarastambhavṛttir deśakālasaṃkhyābhiḥ paridṛṣṭo dīrghasūkṣmaḥ || ys_2.50 ||bāhyābhyantaraviṣayākṣepī caturthaḥ || ys_2.51 ||tataḥ kṣīyate prakāśāvaraṇam || ys_2.52 ||dhāraṇāsu ca yogyatā manasaḥ || ys_2.53 ||svaviṣayāsaṃprayoge cittasvarūpānukāra ivendriyāṇāṃ pratyāhāraḥ || ys_2.54 ||tataḥ paramā vaśyatendriyāṇām || ys_2.55 ||deśabandhaś cittasya dhāraṇā || ys_3.1 ||tatra pratyayaikatānatā dhyānam || ys_3.2 ||tad evārthamātranirbhāsaṃ svarūpaśūnyam iva samādhiḥ || ys_3.3 ||trayam ekatra saṃyamaḥ || ys_3.4 ||tajjayāt prajñālokaḥ || ys_3.5 ||tasya bhūmiṣu viniyogaḥ || ys_3.6 ||trayam antaraṅgaṃ pūrvebhyaḥ || ys_3.7 ||tad api bahiraṅgaṃ nirbījasya || ys_3.8 ||vyutthānanirodhasaṃskārayor abhibhavaprādurbhāvau nirodhakṣaṇacittānvayo nirodhapariṇāmaḥ || ys_3.9 ||tasya praśāntavāhitā saṃskārāt || ys_3.10 ||sarvārthataikāgratayoḥ kṣayodayau cittasya samādhipariṇāmaḥ || ys_3.11 ||tataḥ punaḥ śāntoditau tulyapratyayau cittasyaikāgratāpariṇāmaḥ || ys_3.12 ||etena bhūtendriyeṣu dharmalakṣaṇāvasthāpariṇāmā vyākhyātāḥ || ys_3.13 ||śāntoditāvyapadeśyadharmānupātī dharmī || ys_3.14 ||kramānyatvaṃ pariṇāmānyatve hetuḥ || ys_3.15 ||pariṇāmatrayasaṃyamād atītānāgatajñānam || ys_3.16 ||śabdārthapratyayānām itaretarādhyāsāt saṃkaras tatpravibhāgasaṃyamāt sarvabhūtarutajñānam || ys_3.17 ||saṃskārasākṣātkaraṇāt pūrvajātijñānam || ys_3.18 ||pratyayasya paracittajñānam || ys_3.19 ||na ca tat sālambanaṃ tasyāviṣayībhūtatvāt || ys_3.20 ||kāyarūpasaṃyamāt tadgrāhyaśaktistambhe cakṣuḥprakāśāsaṃprayoge 'ntardhānam || ys_3.21 ||sopakramaṃ nirupakramaṃ ca karma tatsaṃyamād aparāntajñānam ariṣṭebhyo vā || ys_3.22 ||maitryādiṣu balāni || ys_3.23 ||baleṣu hastibalādīni || ys_3.24 ||pravṛttyālokanyāsāt sūkṣmavyavahitaviprakṛṣṭajñānam || ys_3.25 ||bhuvanajñānaṃ sūrye saṃyamāt || ys_3.26 ||candre tārāvyūhajñānam || ys_3.27 ||dhruve tadgatijñānam || ys_3.28 ||nābhicakre kāyavyūhajñānam || ys_3.29 ||kaṇṭhakūpe kṣutpipāsānivṛttiḥ || ys_3.30 ||kūrmanāḍyāṃ sthairyam || ys_3.31 ||mūrdhajyotiṣi siddhadarśanam || ys_3.32 ||prātibhād vā sarvam || ys_3.33 ||hṛdaye cittasaṃvit || ys_3.34 ||sattvapuruṣayor atyantāsaṃkīrṇayoḥ pratyayāviśeṣo bhogaḥ parārthāt svārthasaṃyamāt puruṣajñānam || ys_3.35 ||tataḥ prātibhaśrāvaṇavedanādarśāsvādavārtā jāyante || ys_3.36 ||te samādhāv upasargā vyutthāne siddhayaḥ || ys_3.37 ||bandhakāraṇaśaithilyāt pracārasaṃvedanāc ca cittasya paraśarīrāveśaḥ || ys_3.38 ||udānajayāj jalapaṅkakaṇṭakādiṣv asaṅga utkrāntiś ca || ys_3.39 ||samānajayāj jvalanam || ys_3.40 ||śrotrākāśayoḥ saṃbandhasaṃyamād divyaṃ śrotram || ys_3.41 ||kāyākāśayoḥ saṃbandhasaṃyamāl laghutūlasamāpatteś cākāśagamanam || ys_3.42 ||bahir akalpitā vṛttir mahāvidehā tataḥ prakāśāvaraṇakṣayaḥ || ys_3.43 ||sthūlasvarūpasūkṣmānvayārthavattvasaṃyamād bhūtajayaḥ || ys_3.44 ||tato 'ṇimādiprādurbhāvaḥ kāyasaṃpat taddharmānabhighātaś ca || ys_3.45 ||rūpalāvaṇyabalavajrasaṃhananatvāni kāyasaṃpat || ys_3.46 ||grahaṇasvarūpāsmitānvayārthavattvasaṃyamād indriyajayaḥ || ys_3.47 ||tato manojavitvaṃ vikaraṇabhāvaḥ pradhānajayaś ca || ys_3.48 ||sattvapuruṣānyatākhyātimātrasya sarvabhāvādhiṣṭhātṛtvaṃ sarvajñātṛtvaṃ ca || ys_3.49 ||tadvairāgyād api doṣabījakṣaye kaivalyam || ys_3.50 ||sthānyupanimantraṇe saṅgasmayākaraṇaṃ punar aniṣṭaprasaṅgāt || ys_3.51 ||kṣaṇatatkramayoḥ saṃyamād vivekajaṃ jñānam || ys_3.52 ||jātilakṣaṇadeśair anyatānavacchedāt tulyayos tataḥ pratipattiḥ || ys_3.53 ||tārakaṃ sarvaviṣayaṃ sarvathāviṣayam akramaṃ ceti vivekajaṃ jñānam || ys_3.54 ||sattvapuruṣayoḥ śuddhisāmye kaivalyam iti || ys_3.55 ||janmauṣadhimantratapaḥsamādhijāḥ siddhayaḥ || ys_4.1 ||jātyantarapariṇāmaḥ prakṛtyāpūrāt || ys_4.2 ||nimittam aprayojakaṃ prakṛtīnāṃ varaṇabhedas tu tataḥ kṣetrikavat || ys_4.3 ||nirmāṇacittāny asmitāmātrāt || ys_4.4 ||pravṛttibhede prayojakaṃ cittam ekam anekeṣām || ys_4.5 ||tatra dhyānajam anāśayam || ys_4.6 ||karmāśuklākṛṣṇaṃ yoginas trividham itareṣām || ys_4.7 ||tatas tadvipākānuguṇānām evābhivyaktir vāsanānām || ys_4.8 ||jātideśakālavyavahitānām apy ānantaryaṃ smṛtisaṃskārayor ekarūpatvāt || ys_4.9 ||tāsām anāditvaṃ cāśiṣo nityatvāt || ys_4.10 ||hetuphalāśrayālambanaiḥ saṃgṛhītatvād eṣām abhāve tadabhāvaḥ || ys_4.11 ||atītānāgataṃ svarūpato 'sty adhvabhedād dharmāṇām || ys_4.12 ||te vyaktasūkṣmā guṇātmānaḥ || ys_4.13 ||pariṇāmaikatvād vastutattvam || ys_4.14 ||vastusāmye cittabhedāt tayor vibhaktaḥ panthāḥ || ys_4.15 ||na caikacittatantraṃ vastu tadapramāṇakaṃ tadā kiṃ syāt || ys_4.16 ||taduparāgāpekṣitvāc cittasya vastu jñātājñātam || ys_4.17 ||sadā jñātāś cittavṛttayas tatprabhoḥ puruṣasyāpariṇāmitvāt || ys_4.18 ||na tat svābhāsaṃ dṛśyatvāt || ys_4.19 ||ekasamaye cobhayānavadhāraṇam || ys_4.20 ||cittāntaradṛśye buddhibuddher atiprasaṅgaḥ smṛtisaṃkaraś ca || ys_4.21 ||citer apratisaṃkramāyās tadākārāpattau svabuddhisaṃvedanam || ys_4.22 ||draṣṭṛdṛśyoparaktaṃ cittaṃ sarvārtham || ys_4.23 ||tad asaṃkhyeyavāsanābhiś citram api parārthaṃ saṃhatyakāritvāt || ys_4.24 ||viśeṣadarśina ātmabhāvabhāvanānivṛttiḥ || ys_4.25 ||tadā vivekanimnaṃ kaivalyaprāgbhāraṃ cittam || ys_4.26 ||tacchidreṣu pratyayāntarāṇi saṃskārebhyaḥ || ys_4.27 ||hānam eṣāṃ kleśavad uktam || ys_4.28 ||prasaṃkhyāne 'py akusīdasya sarvathā vivekakhyāter dharmameghaḥ samādhiḥ || ys_4.29 ||tataḥ kleśakarmanivṛttiḥ || ys_4.30 ||tadā sarvāvaraṇamalāpetasya jñānasyānantyāj jñeyam alpam || ys_4.31 ||tataḥ kṛtārthānāṃ pariṇāmakramasamāptir guṇānām || ys_4.32 ||kṣaṇapratiyogī pariṇāmāparāntanirgrāhyaḥ kramaḥ || ys_4.33 ||puruṣārthaśūnyānāṃ guṇānāṃ pratiprasavaḥ kaivalyaṃ svarūpapratiṣṭhā vā citiśaktir iti || ys_4.34 ||</w:t>
      </w:r>
    </w:p>
    <w:p>
      <w:pPr>
        <w:ind w:left="360"/>
      </w:pPr>
      <w:r>
        <w:rPr>
          <w:color w:val="555555"/>
          <w:sz w:val="18"/>
        </w:rPr>
        <w:t xml:space="preserve">— Patañjali: Yogasūtra (Academic edition — see source file header)</w:t>
      </w:r>
    </w:p>
    <w:p/>
  </w:body>
</w:document>
</file>