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BOTSCHAFTEN AUS AKKÁ</w:t>
      </w:r>
    </w:p>
    <w:p>
      <w:r>
        <w:rPr>
          <w:color w:val="555555"/>
          <w:sz w:val="20"/>
        </w:rPr>
        <w:t xml:space="preserve">Exported from Holy-Writings.com on 2026-06-20 - 1 clipping</w:t>
      </w:r>
    </w:p>
    <w:p>
      <w:pPr>
        <w:ind w:left="360"/>
      </w:pPr>
      <w:r>
        <w:rPr>
          <w:i/>
        </w:rPr>
        <w:t xml:space="preserve">BOTSCHAFTEN AUS AKKÁ</w:t>
      </w:r>
    </w:p>
    <w:p>
      <w:pPr>
        <w:ind w:left="360"/>
      </w:pPr>
      <w:r>
        <w:rPr>
          <w:i/>
        </w:rPr>
        <w:t xml:space="preserve">BAHÁ'U'LLÁH</w:t>
      </w:r>
    </w:p>
    <w:p>
      <w:pPr>
        <w:ind w:left="360"/>
      </w:pPr>
      <w:r>
        <w:rPr>
          <w:i/>
        </w:rPr>
        <w:t xml:space="preserve">offenbart nach dem Kitáb-i-Aqdas</w:t>
      </w:r>
    </w:p>
    <w:p>
      <w:pPr>
        <w:ind w:left="360"/>
      </w:pPr>
      <w:r>
        <w:rPr>
          <w:i/>
        </w:rPr>
        <w:t xml:space="preserve">Nach der englischen Vorlage  TABLETS OF BAHÁ'U'LLÁH  revealed after the Kitáb-i-Aqdas, Haifa 1978</w:t>
      </w:r>
    </w:p>
    <w:p>
      <w:pPr>
        <w:ind w:left="360"/>
      </w:pPr>
      <w:r>
        <w:rPr>
          <w:i/>
        </w:rPr>
        <w:t xml:space="preserve">(c) Bahá'í-Verlag GmbH 1982	 </w:t>
      </w:r>
    </w:p>
    <w:p>
      <w:pPr>
        <w:ind w:left="360"/>
      </w:pPr>
      <w:r>
        <w:rPr>
          <w:i/>
        </w:rPr>
        <w:t xml:space="preserve"/>
      </w:r>
    </w:p>
    <w:p>
      <w:pPr>
        <w:ind w:left="360"/>
      </w:pPr>
      <w:r>
        <w:rPr>
          <w:i/>
        </w:rPr>
        <w:t xml:space="preserve">1	LAWH-I-KARMIL</w:t>
      </w:r>
    </w:p>
    <w:p>
      <w:pPr>
        <w:ind w:left="360"/>
      </w:pPr>
      <w:r>
        <w:rPr>
          <w:i/>
        </w:rPr>
        <w:t xml:space="preserve">(Das Tablet vom Karmel)</w:t>
      </w:r>
    </w:p>
    <w:p>
      <w:pPr>
        <w:ind w:left="360"/>
      </w:pPr>
      <w:r>
        <w:rPr>
          <w:i/>
        </w:rPr>
        <w:t xml:space="preserve"/>
      </w:r>
    </w:p>
    <w:p>
      <w:pPr>
        <w:ind w:left="360"/>
      </w:pPr>
      <w:r>
        <w:rPr>
          <w:i/>
        </w:rPr>
        <w:t xml:space="preserve">1:1 	[19] 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w:t>
      </w:r>
    </w:p>
    <w:p>
      <w:pPr>
        <w:ind w:left="360"/>
      </w:pPr>
      <w:r>
        <w:rPr>
          <w:i/>
        </w:rPr>
        <w:t xml:space="preserve"/>
      </w:r>
    </w:p>
    <w:p>
      <w:pPr>
        <w:ind w:left="360"/>
      </w:pPr>
      <w:r>
        <w:rPr>
          <w:i/>
        </w:rPr>
        <w:t xml:space="preserve">1:2	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1:3 	[20] 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
      </w:r>
    </w:p>
    <w:p>
      <w:pPr>
        <w:ind w:left="360"/>
      </w:pPr>
      <w:r>
        <w:rPr>
          <w:i/>
        </w:rPr>
        <w:t xml:space="preserve">1:4	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
      </w:r>
    </w:p>
    <w:p>
      <w:pPr>
        <w:ind w:left="360"/>
      </w:pPr>
      <w:r>
        <w:rPr>
          <w:i/>
        </w:rPr>
        <w:t xml:space="preserve">1:5 	[21] 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2	LAWH-I-AQDAS</w:t>
      </w:r>
    </w:p>
    <w:p>
      <w:pPr>
        <w:ind w:left="360"/>
      </w:pPr>
      <w:r>
        <w:rPr>
          <w:i/>
        </w:rPr>
        <w:t xml:space="preserve">(Die heiligste Tafel)</w:t>
      </w:r>
    </w:p>
    <w:p>
      <w:pPr>
        <w:ind w:left="360"/>
      </w:pPr>
      <w:r>
        <w:rPr>
          <w:i/>
        </w:rPr>
        <w:t xml:space="preserve">»Sendbrief an die Christen«</w:t>
      </w:r>
    </w:p>
    <w:p>
      <w:pPr>
        <w:ind w:left="360"/>
      </w:pPr>
      <w:r>
        <w:rPr>
          <w:i/>
        </w:rPr>
        <w:t xml:space="preserve"/>
      </w:r>
    </w:p>
    <w:p>
      <w:pPr>
        <w:ind w:left="360"/>
      </w:pPr>
      <w:r>
        <w:rPr>
          <w:i/>
        </w:rPr>
        <w:t xml:space="preserve">2:1 	[25] 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
      </w:r>
    </w:p>
    <w:p>
      <w:pPr>
        <w:ind w:left="360"/>
      </w:pPr>
      <w:r>
        <w:rPr>
          <w:i/>
        </w:rPr>
        <w:t xml:space="preserve">2:3	Im Namen des Herrn, des Herrn großer Herrlichkeit.</w:t>
      </w:r>
    </w:p>
    <w:p>
      <w:pPr>
        <w:ind w:left="360"/>
      </w:pPr>
      <w:r>
        <w:rPr>
          <w:i/>
        </w:rPr>
        <w:t xml:space="preserve"/>
      </w:r>
    </w:p>
    <w:p>
      <w:pPr>
        <w:ind w:left="360"/>
      </w:pPr>
      <w:r>
        <w:rPr>
          <w:i/>
        </w:rPr>
        <w:t xml:space="preserve">2:3	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
      </w:r>
    </w:p>
    <w:p>
      <w:pPr>
        <w:ind w:left="360"/>
      </w:pPr>
      <w:r>
        <w:rPr>
          <w:i/>
        </w:rPr>
        <w:t xml:space="preserve">2:4	Sprich : O ihr, die ihr dem Sohne1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	1 Jesus</w:t>
      </w:r>
    </w:p>
    <w:p>
      <w:pPr>
        <w:ind w:left="360"/>
      </w:pPr>
      <w:r>
        <w:rPr>
          <w:i/>
        </w:rPr>
        <w:t xml:space="preserve"/>
      </w:r>
    </w:p>
    <w:p>
      <w:pPr>
        <w:ind w:left="360"/>
      </w:pPr>
      <w:r>
        <w:rPr>
          <w:i/>
        </w:rPr>
        <w:t xml:space="preserve">2:5	Betrachte die, welche den Geist1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	1 Jesus</w:t>
      </w:r>
    </w:p>
    <w:p>
      <w:pPr>
        <w:ind w:left="360"/>
      </w:pPr>
      <w:r>
        <w:rPr>
          <w:i/>
        </w:rPr>
        <w:t xml:space="preserve"/>
      </w:r>
    </w:p>
    <w:p>
      <w:pPr>
        <w:ind w:left="360"/>
      </w:pPr>
      <w:r>
        <w:rPr>
          <w:i/>
        </w:rPr>
        <w:t xml:space="preserve">2:6 	[26] 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
      </w:r>
    </w:p>
    <w:p>
      <w:pPr>
        <w:ind w:left="360"/>
      </w:pPr>
      <w:r>
        <w:rPr>
          <w:i/>
        </w:rPr>
        <w:t xml:space="preserve">2:7	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
      </w:r>
    </w:p>
    <w:p>
      <w:pPr>
        <w:ind w:left="360"/>
      </w:pPr>
      <w:r>
        <w:rPr>
          <w:i/>
        </w:rPr>
        <w:t xml:space="preserve">2:8 	[27] Öffnet die Tür eures Herzens! Er, der Geist, steht wahrlich davor. Warum haltet ihr euch fern von Dem, Der euch zu einer strahlenden Stätte führen will? Sprich: Wir haben in Wahrheit die Tore des Königreiches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
      </w:r>
    </w:p>
    <w:p>
      <w:pPr>
        <w:ind w:left="360"/>
      </w:pPr>
      <w:r>
        <w:rPr>
          <w:i/>
        </w:rPr>
        <w:t xml:space="preserve">2:9	Der Jordanfluß ist dem Größten Meere verbunden, und der Sohn ruft laut im heiligen Tal: »Hier bin ich, hier bin ich, o Herr, mein Gott!«,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tragen.«1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	1 vgl. Joh. 16:12	</w:t>
      </w:r>
    </w:p>
    <w:p>
      <w:pPr>
        <w:ind w:left="360"/>
      </w:pPr>
      <w:r>
        <w:rPr>
          <w:i/>
        </w:rPr>
        <w:t xml:space="preserve"/>
      </w:r>
    </w:p>
    <w:p>
      <w:pPr>
        <w:ind w:left="360"/>
      </w:pPr>
      <w:r>
        <w:rPr>
          <w:i/>
        </w:rPr>
        <w:t xml:space="preserve">2:10 	[28] 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
      </w:r>
    </w:p>
    <w:p>
      <w:pPr>
        <w:ind w:left="360"/>
      </w:pPr>
      <w:r>
        <w:rPr>
          <w:i/>
        </w:rPr>
        <w:t xml:space="preserve">2:11	Sprich :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
      </w:r>
    </w:p>
    <w:p>
      <w:pPr>
        <w:ind w:left="360"/>
      </w:pPr>
      <w:r>
        <w:rPr>
          <w:i/>
        </w:rPr>
        <w:t xml:space="preserve">2:12	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
      </w:r>
    </w:p>
    <w:p>
      <w:pPr>
        <w:ind w:left="360"/>
      </w:pPr>
      <w:r>
        <w:rPr>
          <w:i/>
        </w:rPr>
        <w:t xml:space="preserve">2:13	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
      </w:r>
    </w:p>
    <w:p>
      <w:pPr>
        <w:ind w:left="360"/>
      </w:pPr>
      <w:r>
        <w:rPr>
          <w:i/>
        </w:rPr>
        <w:t xml:space="preserve">2:14 	[29] 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
      </w:r>
    </w:p>
    <w:p>
      <w:pPr>
        <w:ind w:left="360"/>
      </w:pPr>
      <w:r>
        <w:rPr>
          <w:i/>
        </w:rPr>
        <w:t xml:space="preserve">2:15	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
      </w:r>
    </w:p>
    <w:p>
      <w:pPr>
        <w:ind w:left="360"/>
      </w:pPr>
      <w:r>
        <w:rPr>
          <w:i/>
        </w:rPr>
        <w:t xml:space="preserve">2:16 	[30] O Schar der Bischöfe! Ihr seid die Sterne am Himmel Meiner Erkenntnis. Meine Barmherzigkeit wünscht nicht, daß ihr auf die Erde fallt. Meine Gerechtigkeit aber erklärt: »Dies ist, was der Sohn bestimmt hat.«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 ,</w:t>
      </w:r>
    </w:p>
    <w:p>
      <w:pPr>
        <w:ind w:left="360"/>
      </w:pPr>
      <w:r>
        <w:rPr>
          <w:i/>
        </w:rPr>
        <w:t xml:space="preserve"/>
      </w:r>
    </w:p>
    <w:p>
      <w:pPr>
        <w:ind w:left="360"/>
      </w:pPr>
      <w:r>
        <w:rPr>
          <w:i/>
        </w:rPr>
        <w:t xml:space="preserve">2:17	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
      </w:r>
    </w:p>
    <w:p>
      <w:pPr>
        <w:ind w:left="360"/>
      </w:pPr>
      <w:r>
        <w:rPr>
          <w:i/>
        </w:rPr>
        <w:t xml:space="preserve">2:18	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
      </w:r>
    </w:p>
    <w:p>
      <w:pPr>
        <w:ind w:left="360"/>
      </w:pPr>
      <w:r>
        <w:rPr>
          <w:i/>
        </w:rPr>
        <w:t xml:space="preserve">2:19	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Ihn1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	1 Jesus</w:t>
      </w:r>
    </w:p>
    <w:p>
      <w:pPr>
        <w:ind w:left="360"/>
      </w:pPr>
      <w:r>
        <w:rPr>
          <w:i/>
        </w:rPr>
        <w:t xml:space="preserve"/>
      </w:r>
    </w:p>
    <w:p>
      <w:pPr>
        <w:ind w:left="360"/>
      </w:pPr>
      <w:r>
        <w:rPr>
          <w:i/>
        </w:rPr>
        <w:t xml:space="preserve">2:20 	[31] 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
      </w:r>
    </w:p>
    <w:p>
      <w:pPr>
        <w:ind w:left="360"/>
      </w:pPr>
      <w:r>
        <w:rPr>
          <w:i/>
        </w:rPr>
        <w:t xml:space="preserve">2:21	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
      </w:r>
    </w:p>
    <w:p>
      <w:pPr>
        <w:ind w:left="360"/>
      </w:pPr>
      <w:r>
        <w:rPr>
          <w:i/>
        </w:rPr>
        <w:t xml:space="preserve">2:21	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
      </w:r>
    </w:p>
    <w:p>
      <w:pPr>
        <w:ind w:left="360"/>
      </w:pPr>
      <w:r>
        <w:rPr>
          <w:i/>
        </w:rPr>
        <w:t xml:space="preserve">2:23	Laß dich nicht von dem betrüben, was sie begangen haben. Sie sind wahrlich wie tot und leben nicht. Überlasse sie den Toten, dann richte dein Angesicht auf Ihn, den Lebenspender der Welt. Hüte dich, daß dich das Geschwätz der Achtlosen nicht traurig1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1 s.a. 17:57	</w:t>
      </w:r>
    </w:p>
    <w:p>
      <w:pPr>
        <w:ind w:left="360"/>
      </w:pPr>
      <w:r>
        <w:rPr>
          <w:i/>
        </w:rPr>
        <w:t xml:space="preserve"/>
      </w:r>
    </w:p>
    <w:p>
      <w:pPr>
        <w:ind w:left="360"/>
      </w:pPr>
      <w:r>
        <w:rPr>
          <w:i/>
        </w:rPr>
        <w:t xml:space="preserve">2:24 	[32] Grüße ihn, der Murád heißt, von Mir und sprich: »Selig bist du, o Murád, weil du die Eingebungen deiner eigenen Wünsche von dir geworfen hast und Dem gefolgt bist, Der die Sehnsucht der ganzen Menschheit ist.«</w:t>
      </w:r>
    </w:p>
    <w:p>
      <w:pPr>
        <w:ind w:left="360"/>
      </w:pPr>
      <w:r>
        <w:rPr>
          <w:i/>
        </w:rPr>
        <w:t xml:space="preserve"/>
      </w:r>
    </w:p>
    <w:p>
      <w:pPr>
        <w:ind w:left="360"/>
      </w:pPr>
      <w:r>
        <w:rPr>
          <w:i/>
        </w:rPr>
        <w:t xml:space="preserve">2:25	Sprich:</w:t>
      </w:r>
    </w:p>
    <w:p>
      <w:pPr>
        <w:ind w:left="360"/>
      </w:pPr>
      <w:r>
        <w:rPr>
          <w:i/>
        </w:rPr>
        <w:t xml:space="preserve">Selig ist der Träumer, den Mein Odem erweckt.</w:t>
      </w:r>
    </w:p>
    <w:p>
      <w:pPr>
        <w:ind w:left="360"/>
      </w:pPr>
      <w:r>
        <w:rPr>
          <w:i/>
        </w:rPr>
        <w:t xml:space="preserve">Selig der Leblose, den Mein belebender Hauch erquickt.</w:t>
      </w:r>
    </w:p>
    <w:p>
      <w:pPr>
        <w:ind w:left="360"/>
      </w:pPr>
      <w:r>
        <w:rPr>
          <w:i/>
        </w:rPr>
        <w:t xml:space="preserve">Selig das Auge, das der Blick auf Meine Schönheit tröstet.</w:t>
      </w:r>
    </w:p>
    <w:p>
      <w:pPr>
        <w:ind w:left="360"/>
      </w:pPr>
      <w:r>
        <w:rPr>
          <w:i/>
        </w:rPr>
        <w:t xml:space="preserve">Selig der Wanderer, der seine Schritte zum Heiligtum Meiner Herrlichkeit und Majestät lenkt.</w:t>
      </w:r>
    </w:p>
    <w:p>
      <w:pPr>
        <w:ind w:left="360"/>
      </w:pPr>
      <w:r>
        <w:rPr>
          <w:i/>
        </w:rPr>
        <w:t xml:space="preserve">Selig der Elende, der Zuflucht sucht im Schatten Meines Baldachins.</w:t>
      </w:r>
    </w:p>
    <w:p>
      <w:pPr>
        <w:ind w:left="360"/>
      </w:pPr>
      <w:r>
        <w:rPr>
          <w:i/>
        </w:rPr>
        <w:t xml:space="preserve">Selig der Dürstende, der zu den stillen Strömen Meiner Gnade eilt.</w:t>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Selig der Unwissende, der den Springquell Meines Wissens sucht, und der Achtlose, der sich an das Tau des Meingedenkens klammert.</w:t>
      </w:r>
    </w:p>
    <w:p>
      <w:pPr>
        <w:ind w:left="360"/>
      </w:pPr>
      <w:r>
        <w:rPr>
          <w:i/>
        </w:rPr>
        <w:t xml:space="preserve">Selig die Seele, die Mein erquickender Odem zum Leben erweckt und die Einlaß in Mein himmlisches Reich erlangt.</w:t>
      </w:r>
    </w:p>
    <w:p>
      <w:pPr>
        <w:ind w:left="360"/>
      </w:pPr>
      <w:r>
        <w:rPr>
          <w:i/>
        </w:rPr>
        <w:t xml:space="preserve">Selig der Mensch, den der Duft der Wiedervereinigung mit Mir bewegt und treibt, dem Morgen Meiner Offenbarung nahezukommen.</w:t>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Selig, wer in Seine Gegenwart gelangt.</w:t>
      </w:r>
    </w:p>
    <w:p>
      <w:pPr>
        <w:ind w:left="360"/>
      </w:pPr>
      <w:r>
        <w:rPr>
          <w:i/>
        </w:rPr>
        <w:t xml:space="preserve">Selig, wer Erleuchtung von der Sonne Meines Wortes sucht.</w:t>
      </w:r>
    </w:p>
    <w:p>
      <w:pPr>
        <w:ind w:left="360"/>
      </w:pPr>
      <w:r>
        <w:rPr>
          <w:i/>
        </w:rPr>
        <w:t xml:space="preserve">Selig, wer sein Haupt mit dem Perlenband Meiner Liebe krönt.</w:t>
      </w:r>
    </w:p>
    <w:p>
      <w:pPr>
        <w:ind w:left="360"/>
      </w:pPr>
      <w:r>
        <w:rPr>
          <w:i/>
        </w:rPr>
        <w:t xml:space="preserve">Selig, wer Meinen Schmerz vernimmt und sich aufmacht, Mir beizustehen unter Meinem Volke.</w:t>
      </w:r>
    </w:p>
    <w:p>
      <w:pPr>
        <w:ind w:left="360"/>
      </w:pPr>
      <w:r>
        <w:rPr>
          <w:i/>
        </w:rPr>
        <w:t xml:space="preserve">Selig, wer sein Leben hingibt auf Meinem Pfad und mannigfache Mühsal Meines Namens wegen duldet.</w:t>
      </w:r>
    </w:p>
    <w:p>
      <w:pPr>
        <w:ind w:left="360"/>
      </w:pPr>
      <w:r>
        <w:rPr>
          <w:i/>
        </w:rPr>
        <w:t xml:space="preserve">Selig, wer, von Meinem Wort bestärkt, sich von den Toten erhebt, Mein Lob zu feiern.</w:t>
      </w:r>
    </w:p>
    <w:p>
      <w:pPr>
        <w:ind w:left="360"/>
      </w:pPr>
      <w:r>
        <w:rPr>
          <w:i/>
        </w:rPr>
        <w:t xml:space="preserve">Selig, wer sich von Meinen wundersamen Weisen entzücken läßt und mit Meiner starken Macht die Schleier zerreißt.</w:t>
      </w:r>
    </w:p>
    <w:p>
      <w:pPr>
        <w:ind w:left="360"/>
      </w:pPr>
      <w:r>
        <w:rPr>
          <w:i/>
        </w:rPr>
        <w:t xml:space="preserve">Selig, wer Meinem Bund die Treue hält und wen die Dinge der Welt nicht hindern, Meinen heiligen Hof zu erreichen.</w:t>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 Wahrlich, er ist von Mir. Mit ihm seien Meine Barmherzigkeit, Meine Gnade, Meine Wohltat und Meine Herrlichkeit.</w:t>
      </w:r>
    </w:p>
    <w:p>
      <w:pPr>
        <w:ind w:left="360"/>
      </w:pPr>
      <w:r>
        <w:rPr>
          <w:i/>
        </w:rPr>
        <w:t xml:space="preserve"/>
      </w:r>
    </w:p>
    <w:p>
      <w:pPr>
        <w:ind w:left="360"/>
      </w:pPr>
      <w:r>
        <w:rPr>
          <w:i/>
        </w:rPr>
        <w:t xml:space="preserve">3	BISHÁRÁT</w:t>
      </w:r>
    </w:p>
    <w:p>
      <w:pPr>
        <w:ind w:left="360"/>
      </w:pPr>
      <w:r>
        <w:rPr>
          <w:i/>
        </w:rPr>
        <w:t xml:space="preserve">(Die frohen Botschaften)</w:t>
      </w:r>
    </w:p>
    <w:p>
      <w:pPr>
        <w:ind w:left="360"/>
      </w:pPr>
      <w:r>
        <w:rPr>
          <w:i/>
        </w:rPr>
        <w:t xml:space="preserve"/>
      </w:r>
    </w:p>
    <w:p>
      <w:pPr>
        <w:ind w:left="360"/>
      </w:pPr>
      <w:r>
        <w:rPr>
          <w:i/>
        </w:rPr>
        <w:t xml:space="preserve">3:1	[37] Dies ist der Ruf des Allherrlichen, verkündet vom Höchsten Horizont im Kerker von 'Akká.</w:t>
      </w:r>
    </w:p>
    <w:p>
      <w:pPr>
        <w:ind w:left="360"/>
      </w:pPr>
      <w:r>
        <w:rPr>
          <w:i/>
        </w:rPr>
        <w:t xml:space="preserve"/>
      </w:r>
    </w:p>
    <w:p>
      <w:pPr>
        <w:ind w:left="360"/>
      </w:pPr>
      <w:r>
        <w:rPr>
          <w:i/>
        </w:rPr>
        <w:t xml:space="preserve">3:2	Er ist der Erklärer, der Allwissende, der Allkundige.</w:t>
      </w:r>
    </w:p>
    <w:p>
      <w:pPr>
        <w:ind w:left="360"/>
      </w:pPr>
      <w:r>
        <w:rPr>
          <w:i/>
        </w:rPr>
        <w:t xml:space="preserve"/>
      </w:r>
    </w:p>
    <w:p>
      <w:pPr>
        <w:ind w:left="360"/>
      </w:pPr>
      <w:r>
        <w:rPr>
          <w:i/>
        </w:rPr>
        <w:t xml:space="preserve">3:3	Gott, der Wahre, bestätigt und die Offenbarer Seiner Namen und Eigenschaften bezeugen, daß es ,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
      </w:r>
    </w:p>
    <w:p>
      <w:pPr>
        <w:ind w:left="360"/>
      </w:pPr>
      <w:r>
        <w:rPr>
          <w:i/>
        </w:rPr>
        <w:t xml:space="preserve">3:4	O Volk der Erde!</w:t>
      </w:r>
    </w:p>
    <w:p>
      <w:pPr>
        <w:ind w:left="360"/>
      </w:pPr>
      <w:r>
        <w:rPr>
          <w:i/>
        </w:rPr>
        <w:t xml:space="preserve">Die erste frohe Botschaft,</w:t>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3:5 	[38] Die zweite frohe Botschaft</w:t>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3:6	Die dritte frohe Botschaft</w:t>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3:7	Die vierte frohe Botschaft</w:t>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3:8 	[39] Die fünfte frohe Botschaft</w:t>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ist.1	1 vgl. Kitáb-i-Aqdas, Synopsis and Codification, p.46, D, i, m</w:t>
      </w:r>
    </w:p>
    <w:p>
      <w:pPr>
        <w:ind w:left="360"/>
      </w:pPr>
      <w:r>
        <w:rPr>
          <w:i/>
        </w:rPr>
        <w:t xml:space="preserve"/>
      </w:r>
    </w:p>
    <w:p>
      <w:pPr>
        <w:ind w:left="360"/>
      </w:pPr>
      <w:r>
        <w:rPr>
          <w:i/>
        </w:rPr>
        <w:t xml:space="preserve">3:9	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
      </w:r>
    </w:p>
    <w:p>
      <w:pPr>
        <w:ind w:left="360"/>
      </w:pPr>
      <w:r>
        <w:rPr>
          <w:i/>
        </w:rPr>
        <w:t xml:space="preserve">3:10	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3:11	Die sechste frohe Botschaft</w:t>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3:12	Die siebente frohe Botschaft</w:t>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3:13 	[40] Die achte frohe Botschaft</w:t>
      </w:r>
    </w:p>
    <w:p>
      <w:pPr>
        <w:ind w:left="360"/>
      </w:pPr>
      <w:r>
        <w:rPr>
          <w:i/>
        </w:rPr>
        <w:t xml:space="preserve">Der frommen Taten der Mönche und Priester unter den Anhängern des Geistes1 -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Thrones.2	1 Jesus                                                                                                2 vgl. Brief an den Sohn des Wolfes, p.55ff</w:t>
      </w:r>
    </w:p>
    <w:p>
      <w:pPr>
        <w:ind w:left="360"/>
      </w:pPr>
      <w:r>
        <w:rPr>
          <w:i/>
        </w:rPr>
        <w:t xml:space="preserve"/>
      </w:r>
    </w:p>
    <w:p>
      <w:pPr>
        <w:ind w:left="360"/>
      </w:pPr>
      <w:r>
        <w:rPr>
          <w:i/>
        </w:rPr>
        <w:t xml:space="preserve">3:14	Die neunte frohe Botschaft</w:t>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sprechen:1</w:t>
      </w:r>
    </w:p>
    <w:p>
      <w:pPr>
        <w:ind w:left="360"/>
      </w:pPr>
      <w:r>
        <w:rPr>
          <w:i/>
        </w:rPr>
        <w:t xml:space="preserve">1 vgl. Kitáb-i-Aqdas, Synopsis and Codification, p.47, D, i, y, ix</w:t>
      </w:r>
    </w:p>
    <w:p>
      <w:pPr>
        <w:ind w:left="360"/>
      </w:pPr>
      <w:r>
        <w:rPr>
          <w:i/>
        </w:rPr>
        <w:t xml:space="preserve"/>
      </w:r>
    </w:p>
    <w:p>
      <w:pPr>
        <w:ind w:left="360"/>
      </w:pPr>
      <w:r>
        <w:rPr>
          <w:i/>
        </w:rPr>
        <w:t xml:space="preserve">3:15 	[41] 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3:16	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3:17	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3:18	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3:19	Wahrlich, Du bist der Kraftvolle, der Gütige. Kein Gott ist außer Dir, dem Mächtigen, dem Gnadenreichen.</w:t>
      </w:r>
    </w:p>
    <w:p>
      <w:pPr>
        <w:ind w:left="360"/>
      </w:pPr>
      <w:r>
        <w:rPr>
          <w:i/>
        </w:rPr>
        <w:t xml:space="preserve"/>
      </w:r>
    </w:p>
    <w:p>
      <w:pPr>
        <w:ind w:left="360"/>
      </w:pPr>
      <w:r>
        <w:rPr>
          <w:i/>
        </w:rPr>
        <w:t xml:space="preserve">3:20 	[42] Die zehnte frohe Botschaft</w:t>
      </w:r>
    </w:p>
    <w:p>
      <w:pPr>
        <w:ind w:left="360"/>
      </w:pPr>
      <w:r>
        <w:rPr>
          <w:i/>
        </w:rPr>
        <w:t xml:space="preserve">Zum Beweis der Gunst Gottes, des Offenbarers dieser Größten Verkündigung1, haben Wir aus den heiligen Schriften und Sendschreiben das Gesetz, welches die Vernichtung von Büchern vorschreibt, getilgt.2</w:t>
      </w:r>
    </w:p>
    <w:p>
      <w:pPr>
        <w:ind w:left="360"/>
      </w:pPr>
      <w:r>
        <w:rPr>
          <w:i/>
        </w:rPr>
        <w:t xml:space="preserve">	1 vgl. Qur'án 78:2; 38:67 </w:t>
      </w:r>
    </w:p>
    <w:p>
      <w:pPr>
        <w:ind w:left="360"/>
      </w:pPr>
      <w:r>
        <w:rPr>
          <w:i/>
        </w:rPr>
        <w:t xml:space="preserve">	2 vgl Kitáb-i-Aqdas Synopsis and Codification, p.48, D, 2, a</w:t>
      </w:r>
    </w:p>
    <w:p>
      <w:pPr>
        <w:ind w:left="360"/>
      </w:pPr>
      <w:r>
        <w:rPr>
          <w:i/>
        </w:rPr>
        <w:t xml:space="preserve"/>
      </w:r>
    </w:p>
    <w:p>
      <w:pPr>
        <w:ind w:left="360"/>
      </w:pPr>
      <w:r>
        <w:rPr>
          <w:i/>
        </w:rPr>
        <w:t xml:space="preserve">3:21	Die elfte frohe Botschaft</w:t>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3:22	Die zwölfte frohe Botschaft</w:t>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
      </w:r>
    </w:p>
    <w:p>
      <w:pPr>
        <w:ind w:left="360"/>
      </w:pPr>
      <w:r>
        <w:rPr>
          <w:i/>
        </w:rPr>
        <w:t xml:space="preserve">3:23	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Großmut.1	</w:t>
      </w:r>
    </w:p>
    <w:p>
      <w:pPr>
        <w:ind w:left="360"/>
      </w:pPr>
      <w:r>
        <w:rPr>
          <w:i/>
        </w:rPr>
        <w:t xml:space="preserve">1 vgl. auch Ährenlese 100:5; verborgene Worte pers. 80-82	</w:t>
      </w:r>
    </w:p>
    <w:p>
      <w:pPr>
        <w:ind w:left="360"/>
      </w:pPr>
      <w:r>
        <w:rPr>
          <w:i/>
        </w:rPr>
        <w:t xml:space="preserve"/>
      </w:r>
    </w:p>
    <w:p>
      <w:pPr>
        <w:ind w:left="360"/>
      </w:pPr>
      <w:r>
        <w:rPr>
          <w:i/>
        </w:rPr>
        <w:t xml:space="preserve">3:24 	[43] Die dreizehnte frohe Botschaft</w:t>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
      </w:r>
    </w:p>
    <w:p>
      <w:pPr>
        <w:ind w:left="360"/>
      </w:pPr>
      <w:r>
        <w:rPr>
          <w:i/>
        </w:rPr>
        <w:t xml:space="preserve">3:25	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3:26	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3:27 	[44] Die vierzehnte frohe Botschaft</w:t>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3:28	Die fünfzehnte frohe Botschaft</w:t>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
      </w:r>
    </w:p>
    <w:p>
      <w:pPr>
        <w:ind w:left="360"/>
      </w:pPr>
      <w:r>
        <w:rPr>
          <w:i/>
        </w:rPr>
        <w:t xml:space="preserve">3:29	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
      </w:r>
    </w:p>
    <w:p>
      <w:pPr>
        <w:ind w:left="360"/>
      </w:pPr>
      <w:r>
        <w:rPr>
          <w:i/>
        </w:rPr>
        <w:t xml:space="preserve">3:30 	[45] 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
      </w:r>
    </w:p>
    <w:p>
      <w:pPr>
        <w:ind w:left="360"/>
      </w:pPr>
      <w:r>
        <w:rPr>
          <w:i/>
        </w:rPr>
        <w:t xml:space="preserve">31	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4	TARÁZÁT</w:t>
      </w:r>
    </w:p>
    <w:p>
      <w:pPr>
        <w:ind w:left="360"/>
      </w:pPr>
      <w:r>
        <w:rPr>
          <w:i/>
        </w:rPr>
        <w:t xml:space="preserve">(Der Schmuck)</w:t>
      </w:r>
    </w:p>
    <w:p>
      <w:pPr>
        <w:ind w:left="360"/>
      </w:pPr>
      <w:r>
        <w:rPr>
          <w:i/>
        </w:rPr>
        <w:t xml:space="preserve"/>
      </w:r>
    </w:p>
    <w:p>
      <w:pPr>
        <w:ind w:left="360"/>
      </w:pPr>
      <w:r>
        <w:rPr>
          <w:i/>
        </w:rPr>
        <w:t xml:space="preserve">4:1 	[49] In Meinem Namen, der hoch über allen Namen steht.</w:t>
      </w:r>
    </w:p>
    <w:p>
      <w:pPr>
        <w:ind w:left="360"/>
      </w:pPr>
      <w:r>
        <w:rPr>
          <w:i/>
        </w:rPr>
        <w:t xml:space="preserve"/>
      </w:r>
    </w:p>
    <w:p>
      <w:pPr>
        <w:ind w:left="360"/>
      </w:pPr>
      <w:r>
        <w:rPr>
          <w:i/>
        </w:rPr>
        <w:t xml:space="preserve">4:2	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
      </w:r>
    </w:p>
    <w:p>
      <w:pPr>
        <w:ind w:left="360"/>
      </w:pPr>
      <w:r>
        <w:rPr>
          <w:i/>
        </w:rPr>
        <w:t xml:space="preserve">4:3	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
      </w:r>
    </w:p>
    <w:p>
      <w:pPr>
        <w:ind w:left="360"/>
      </w:pPr>
      <w:r>
        <w:rPr>
          <w:i/>
        </w:rPr>
        <w:t xml:space="preserve">4:4	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4:5 	[50] 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4:6	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4:7	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4:8 	[51] Das erste Taráz</w:t>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
      </w:r>
    </w:p>
    <w:p>
      <w:pPr>
        <w:ind w:left="360"/>
      </w:pPr>
      <w:r>
        <w:rPr>
          <w:i/>
        </w:rPr>
        <w:t xml:space="preserve">4:9	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4:10 	[52] Das zweite Taráz</w:t>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
      </w:r>
    </w:p>
    <w:p>
      <w:pPr>
        <w:ind w:left="360"/>
      </w:pPr>
      <w:r>
        <w:rPr>
          <w:i/>
        </w:rPr>
        <w:t xml:space="preserve">4:11	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
      </w:r>
    </w:p>
    <w:p>
      <w:pPr>
        <w:ind w:left="360"/>
      </w:pPr>
      <w:r>
        <w:rPr>
          <w:i/>
        </w:rPr>
        <w:t xml:space="preserve">4:12	Dieser Unterdrückte ermahnt die Völker der Welt, Duldsamkeit und Rechtschaffenheit zu üben; dies sind zwei Lichter im Dunkel der Welt, zwei Erzieher für die Bildung der Menschheit. Glücklich sind, die dazu gelangen, und wehe den Achtlosem</w:t>
      </w:r>
    </w:p>
    <w:p>
      <w:pPr>
        <w:ind w:left="360"/>
      </w:pPr>
      <w:r>
        <w:rPr>
          <w:i/>
        </w:rPr>
        <w:t xml:space="preserve"/>
      </w:r>
    </w:p>
    <w:p>
      <w:pPr>
        <w:ind w:left="360"/>
      </w:pPr>
      <w:r>
        <w:rPr>
          <w:i/>
        </w:rPr>
        <w:t xml:space="preserve">4:13	Das dritte Taráz</w:t>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
      </w:r>
    </w:p>
    <w:p>
      <w:pPr>
        <w:ind w:left="360"/>
      </w:pPr>
      <w:r>
        <w:rPr>
          <w:i/>
        </w:rPr>
        <w:t xml:space="preserve">4:14	Es geziemt euch, den Blick in allen Lebenslagen auf Gerechtigkeit und Redlichkeit zu richten. In den Verborgenen Worten hat unsere Erhabenste Feder feierlich diese Äußerung offenbart:</w:t>
      </w:r>
    </w:p>
    <w:p>
      <w:pPr>
        <w:ind w:left="360"/>
      </w:pPr>
      <w:r>
        <w:rPr>
          <w:i/>
        </w:rPr>
        <w:t xml:space="preserve"/>
      </w:r>
    </w:p>
    <w:p>
      <w:pPr>
        <w:ind w:left="360"/>
      </w:pPr>
      <w:r>
        <w:rPr>
          <w:i/>
        </w:rPr>
        <w:t xml:space="preserve">4:12 	[53] 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Augen.1</w:t>
      </w:r>
    </w:p>
    <w:p>
      <w:pPr>
        <w:ind w:left="360"/>
      </w:pPr>
      <w:r>
        <w:rPr>
          <w:i/>
        </w:rPr>
        <w:t xml:space="preserve">1 vgl. VW ar. 2</w:t>
      </w:r>
    </w:p>
    <w:p>
      <w:pPr>
        <w:ind w:left="360"/>
      </w:pPr>
      <w:r>
        <w:rPr>
          <w:i/>
        </w:rPr>
        <w:t xml:space="preserve"/>
      </w:r>
    </w:p>
    <w:p>
      <w:pPr>
        <w:ind w:left="360"/>
      </w:pPr>
      <w:r>
        <w:rPr>
          <w:i/>
        </w:rPr>
        <w:t xml:space="preserve">4:16	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4:17	Das vierte Taráz</w:t>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
      </w:r>
    </w:p>
    <w:p>
      <w:pPr>
        <w:ind w:left="360"/>
      </w:pPr>
      <w:r>
        <w:rPr>
          <w:i/>
        </w:rPr>
        <w:t xml:space="preserve">4:18	Vor kurzem hat die Feder des Höchsten diese erhabenen Worte offenbart:</w:t>
      </w:r>
    </w:p>
    <w:p>
      <w:pPr>
        <w:ind w:left="360"/>
      </w:pPr>
      <w:r>
        <w:rPr>
          <w:i/>
        </w:rPr>
        <w:t xml:space="preserve"/>
      </w:r>
    </w:p>
    <w:p>
      <w:pPr>
        <w:ind w:left="360"/>
      </w:pPr>
      <w:r>
        <w:rPr>
          <w:i/>
        </w:rPr>
        <w:t xml:space="preserve">4:19 	[54] Wir wollen dir nun von der Vertrauenswürdigkeit und von der Stelle künden, die sie vor Gott, deinem Herrn, dem Herrn des Mächtigen Thrones, einnimmt. Eines Tages begaben Wir Uns auf Unsere grüne Insel.1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w:t>
      </w:r>
    </w:p>
    <w:p>
      <w:pPr>
        <w:ind w:left="360"/>
      </w:pPr>
      <w:r>
        <w:rPr>
          <w:i/>
        </w:rPr>
        <w:t xml:space="preserve"/>
      </w:r>
    </w:p>
    <w:p>
      <w:pPr>
        <w:ind w:left="360"/>
      </w:pPr>
      <w:r>
        <w:rPr>
          <w:i/>
        </w:rPr>
        <w:t xml:space="preserve">4:20	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4:21 	[55] Das fünfte Taráz</w:t>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
      </w:r>
    </w:p>
    <w:p>
      <w:pPr>
        <w:ind w:left="360"/>
      </w:pPr>
      <w:r>
        <w:rPr>
          <w:i/>
        </w:rPr>
        <w:t xml:space="preserve">4:22 	[55] An diesem Tag strahlt die Sonne fachlichen Könnens über dem Horizont des Westens. Ein Strom technischer Fertigkeiten fließt aus dem Meer jener Weltgegend. Man muß gerecht reden und solche Segnungen schützen.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
      </w:r>
    </w:p>
    <w:p>
      <w:pPr>
        <w:ind w:left="360"/>
      </w:pPr>
      <w:r>
        <w:rPr>
          <w:i/>
        </w:rPr>
        <w:t xml:space="preserve">4:23	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4:24	Das sechste Taráz</w:t>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
      </w:r>
    </w:p>
    <w:p>
      <w:pPr>
        <w:ind w:left="360"/>
      </w:pPr>
      <w:r>
        <w:rPr>
          <w:i/>
        </w:rPr>
        <w:t xml:space="preserve">4:25 	[56] 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
      </w:r>
    </w:p>
    <w:p>
      <w:pPr>
        <w:ind w:left="360"/>
      </w:pPr>
      <w:r>
        <w:rPr>
          <w:i/>
        </w:rPr>
        <w:t xml:space="preserve">4:26	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
      </w:r>
    </w:p>
    <w:p>
      <w:pPr>
        <w:ind w:left="360"/>
      </w:pPr>
      <w:r>
        <w:rPr>
          <w:i/>
        </w:rPr>
        <w:t xml:space="preserve">4:27	In der Presse wurde berichtet, dieser Diener sei aus dem Lande Tá1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	1 Tihrán</w:t>
      </w:r>
    </w:p>
    <w:p>
      <w:pPr>
        <w:ind w:left="360"/>
      </w:pPr>
      <w:r>
        <w:rPr>
          <w:i/>
        </w:rPr>
        <w:t xml:space="preserve"/>
      </w:r>
    </w:p>
    <w:p>
      <w:pPr>
        <w:ind w:left="360"/>
      </w:pPr>
      <w:r>
        <w:rPr>
          <w:i/>
        </w:rPr>
        <w:t xml:space="preserve">4:28 	[57] Die Geheimnisse der Auferstehung und die Geschehnisse der letzten Stunde sind klar und offenbar; aber die Menschen, in Achtlosigkeit versunken, ließen sich in Schleier hüllen. »Und wenn die Meere brodeln... Und wenn die Schriftrollen ausgebreitet werden...«1 Bei der Gerechtigkeit Gottes! Der Morgen ist wahrlich angebrochen,2 das Licht erstrahlt,3 die Nacht ist gewichen.(4) Glücklich, wer es begreift. Glücklich, wer dahin gelangt!</w:t>
      </w:r>
    </w:p>
    <w:p>
      <w:pPr>
        <w:ind w:left="360"/>
      </w:pPr>
      <w:r>
        <w:rPr>
          <w:i/>
        </w:rPr>
        <w:t xml:space="preserve">1 Qur'án 81:6, 10  </w:t>
      </w:r>
    </w:p>
    <w:p>
      <w:pPr>
        <w:ind w:left="360"/>
      </w:pPr>
      <w:r>
        <w:rPr>
          <w:i/>
        </w:rPr>
        <w:t xml:space="preserve">2 vgl. Qur'án 81:18; 74:34 </w:t>
      </w:r>
    </w:p>
    <w:p>
      <w:pPr>
        <w:ind w:left="360"/>
      </w:pPr>
      <w:r>
        <w:rPr>
          <w:i/>
        </w:rPr>
        <w:t xml:space="preserve">2 vgl. Qur'án 39:69 </w:t>
      </w:r>
    </w:p>
    <w:p>
      <w:pPr>
        <w:ind w:left="360"/>
      </w:pPr>
      <w:r>
        <w:rPr>
          <w:i/>
        </w:rPr>
        <w:t xml:space="preserve">4 vgl. Qur'án 81:17; 74:33</w:t>
      </w:r>
    </w:p>
    <w:p>
      <w:pPr>
        <w:ind w:left="360"/>
      </w:pPr>
      <w:r>
        <w:rPr>
          <w:i/>
        </w:rPr>
        <w:t xml:space="preserve"/>
      </w:r>
    </w:p>
    <w:p>
      <w:pPr>
        <w:ind w:left="360"/>
      </w:pPr>
      <w:r>
        <w:rPr>
          <w:i/>
        </w:rPr>
        <w:t xml:space="preserve">4:29	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
      </w:r>
    </w:p>
    <w:p>
      <w:pPr>
        <w:ind w:left="360"/>
      </w:pPr>
      <w:r>
        <w:rPr>
          <w:i/>
        </w:rPr>
        <w:t xml:space="preserve">4:30	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
      </w:r>
    </w:p>
    <w:p>
      <w:pPr>
        <w:ind w:left="360"/>
      </w:pPr>
      <w:r>
        <w:rPr>
          <w:i/>
        </w:rPr>
        <w:t xml:space="preserve">4:31 	[58] 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
      </w:r>
    </w:p>
    <w:p>
      <w:pPr>
        <w:ind w:left="360"/>
      </w:pPr>
      <w:r>
        <w:rPr>
          <w:i/>
        </w:rPr>
        <w:t xml:space="preserve">4:32	O Volk des Bayán! Es waren Leute wie Hádí Dawlat Ábádí1, die mit Turban und Stab2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	1 Mírzá Hádí Dawlat-Ábádí, ein Geistlicher aus Isfahán, wurde Anhänger des Báb und unterstützte später Mírzá Yahyá, der ihn zu seinem Vertreter im Irán und zu seinem Nachfolger ernannte. Als die Báb verfolgt wurden, widerrief er seinen Glauben. Siehe auch Kalimat-i-F. 6:59</w:t>
      </w:r>
    </w:p>
    <w:p>
      <w:pPr>
        <w:ind w:left="360"/>
      </w:pPr>
      <w:r>
        <w:rPr>
          <w:i/>
        </w:rPr>
        <w:t xml:space="preserve">	2 Die Insignien eines Mullá</w:t>
      </w:r>
    </w:p>
    <w:p>
      <w:pPr>
        <w:ind w:left="360"/>
      </w:pPr>
      <w:r>
        <w:rPr>
          <w:i/>
        </w:rPr>
        <w:t xml:space="preserve"/>
      </w:r>
    </w:p>
    <w:p>
      <w:pPr>
        <w:ind w:left="360"/>
      </w:pPr>
      <w:r>
        <w:rPr>
          <w:i/>
        </w:rPr>
        <w:t xml:space="preserve">4:33	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
      </w:r>
    </w:p>
    <w:p>
      <w:pPr>
        <w:ind w:left="360"/>
      </w:pPr>
      <w:r>
        <w:rPr>
          <w:i/>
        </w:rPr>
        <w:t xml:space="preserve">4:34 	[59] 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
      </w:r>
    </w:p>
    <w:p>
      <w:pPr>
        <w:ind w:left="360"/>
      </w:pPr>
      <w:r>
        <w:rPr>
          <w:i/>
        </w:rPr>
        <w:t xml:space="preserve">4:35	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seiner1 Geheimnisse und Taten gewahr werden.</w:t>
      </w:r>
    </w:p>
    <w:p>
      <w:pPr>
        <w:ind w:left="360"/>
      </w:pPr>
      <w:r>
        <w:rPr>
          <w:i/>
        </w:rPr>
        <w:t xml:space="preserve">	1 des Hádí</w:t>
      </w:r>
    </w:p>
    <w:p>
      <w:pPr>
        <w:ind w:left="360"/>
      </w:pPr>
      <w:r>
        <w:rPr>
          <w:i/>
        </w:rPr>
        <w:t xml:space="preserve"/>
      </w:r>
    </w:p>
    <w:p>
      <w:pPr>
        <w:ind w:left="360"/>
      </w:pPr>
      <w:r>
        <w:rPr>
          <w:i/>
        </w:rPr>
        <w:t xml:space="preserve">4:36 	[60] 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treiben.«1 Du warst dort2 und hast ihn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	1 Qur'án 6:91 </w:t>
      </w:r>
    </w:p>
    <w:p>
      <w:pPr>
        <w:ind w:left="360"/>
      </w:pPr>
      <w:r>
        <w:rPr>
          <w:i/>
        </w:rPr>
        <w:t xml:space="preserve">	2 auf Zypern</w:t>
      </w:r>
    </w:p>
    <w:p>
      <w:pPr>
        <w:ind w:left="360"/>
      </w:pPr>
      <w:r>
        <w:rPr>
          <w:i/>
        </w:rPr>
        <w:t xml:space="preserve">	3 Mirzá Yahyá</w:t>
      </w:r>
    </w:p>
    <w:p>
      <w:pPr>
        <w:ind w:left="360"/>
      </w:pPr>
      <w:r>
        <w:rPr>
          <w:i/>
        </w:rPr>
        <w:t xml:space="preserve"/>
      </w:r>
    </w:p>
    <w:p>
      <w:pPr>
        <w:ind w:left="360"/>
      </w:pPr>
      <w:r>
        <w:rPr>
          <w:i/>
        </w:rPr>
        <w:t xml:space="preserve">4:37	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
      </w:r>
    </w:p>
    <w:p>
      <w:pPr>
        <w:ind w:left="360"/>
      </w:pPr>
      <w:r>
        <w:rPr>
          <w:i/>
        </w:rPr>
        <w:t xml:space="preserve">4:38 	[61] 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5	TAJALLÍYÁT</w:t>
      </w:r>
    </w:p>
    <w:p>
      <w:pPr>
        <w:ind w:left="360"/>
      </w:pPr>
      <w:r>
        <w:rPr>
          <w:i/>
        </w:rPr>
        <w:t xml:space="preserve">(Der Strahlenglanz)</w:t>
      </w:r>
    </w:p>
    <w:p>
      <w:pPr>
        <w:ind w:left="360"/>
      </w:pPr>
      <w:r>
        <w:rPr>
          <w:i/>
        </w:rPr>
        <w:t xml:space="preserve"/>
      </w:r>
    </w:p>
    <w:p>
      <w:pPr>
        <w:ind w:left="360"/>
      </w:pPr>
      <w:r>
        <w:rPr>
          <w:i/>
        </w:rPr>
        <w:t xml:space="preserve">5:1 	[65] Dies ist der Sendbrief Gottes, des Helfers in Gefahr, des Selbstbestehenden.</w:t>
      </w:r>
    </w:p>
    <w:p>
      <w:pPr>
        <w:ind w:left="360"/>
      </w:pPr>
      <w:r>
        <w:rPr>
          <w:i/>
        </w:rPr>
        <w:t xml:space="preserve"/>
      </w:r>
    </w:p>
    <w:p>
      <w:pPr>
        <w:ind w:left="360"/>
      </w:pPr>
      <w:r>
        <w:rPr>
          <w:i/>
        </w:rPr>
        <w:t xml:space="preserve">5:2	Er ist es der aus Seinem Reiche der Herrlichkeit hört.</w:t>
      </w:r>
    </w:p>
    <w:p>
      <w:pPr>
        <w:ind w:left="360"/>
      </w:pPr>
      <w:r>
        <w:rPr>
          <w:i/>
        </w:rPr>
        <w:t xml:space="preserve"/>
      </w:r>
    </w:p>
    <w:p>
      <w:pPr>
        <w:ind w:left="360"/>
      </w:pPr>
      <w:r>
        <w:rPr>
          <w:i/>
        </w:rPr>
        <w:t xml:space="preserve">5:3	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
      </w:r>
    </w:p>
    <w:p>
      <w:pPr>
        <w:ind w:left="360"/>
      </w:pPr>
      <w:r>
        <w:rPr>
          <w:i/>
        </w:rPr>
        <w:t xml:space="preserve">5:4	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
      </w:r>
    </w:p>
    <w:p>
      <w:pPr>
        <w:ind w:left="360"/>
      </w:pPr>
      <w:r>
        <w:rPr>
          <w:i/>
        </w:rPr>
        <w:t xml:space="preserve">5:5 	[66] 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
      </w:r>
    </w:p>
    <w:p>
      <w:pPr>
        <w:ind w:left="360"/>
      </w:pPr>
      <w:r>
        <w:rPr>
          <w:i/>
        </w:rPr>
        <w:t xml:space="preserve">5:6	O Alí Akbar!1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	1 Ustád Alí-Akbar, einer der treuen Gläubigen in Yazd. Er entwarf den Mashriqu'l-Adhkár von 'Ishqábád; Abdu'l-Bahá hieß seinen Entwurf gut. Ustád Alí-Akbar gab 1903 in Yazd sein Leben als Märtyrer hin.</w:t>
      </w:r>
    </w:p>
    <w:p>
      <w:pPr>
        <w:ind w:left="360"/>
      </w:pPr>
      <w:r>
        <w:rPr>
          <w:i/>
        </w:rPr>
        <w:t xml:space="preserve"/>
      </w:r>
    </w:p>
    <w:p>
      <w:pPr>
        <w:ind w:left="360"/>
      </w:pPr>
      <w:r>
        <w:rPr>
          <w:i/>
        </w:rPr>
        <w:t xml:space="preserve">5:7 	[67] 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
      </w:r>
    </w:p>
    <w:p>
      <w:pPr>
        <w:ind w:left="360"/>
      </w:pPr>
      <w:r>
        <w:rPr>
          <w:i/>
        </w:rPr>
        <w:t xml:space="preserve">5:8	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
      </w:r>
    </w:p>
    <w:p>
      <w:pPr>
        <w:ind w:left="360"/>
      </w:pPr>
      <w:r>
        <w:rPr>
          <w:i/>
        </w:rPr>
        <w:t xml:space="preserve">5:9	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
      </w:r>
    </w:p>
    <w:p>
      <w:pPr>
        <w:ind w:left="360"/>
      </w:pPr>
      <w:r>
        <w:rPr>
          <w:i/>
        </w:rPr>
        <w:t xml:space="preserve">5:10	Wir wollen jetzt nicht länger die beredte Sprache1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1 arabisch</w:t>
      </w:r>
    </w:p>
    <w:p>
      <w:pPr>
        <w:ind w:left="360"/>
      </w:pPr>
      <w:r>
        <w:rPr>
          <w:i/>
        </w:rPr>
        <w:t xml:space="preserve"/>
      </w:r>
    </w:p>
    <w:p>
      <w:pPr>
        <w:ind w:left="360"/>
      </w:pPr>
      <w:r>
        <w:rPr>
          <w:i/>
        </w:rPr>
        <w:t xml:space="preserve">5:11 	[68] Das erste Tajalli,</w:t>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
      </w:r>
    </w:p>
    <w:p>
      <w:pPr>
        <w:ind w:left="360"/>
      </w:pPr>
      <w:r>
        <w:rPr>
          <w:i/>
        </w:rPr>
        <w:t xml:space="preserve">5:12	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5:13 	[69] Das Zweite Tajalli</w:t>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will.«1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Zielt</w:t>
      </w:r>
    </w:p>
    <w:p>
      <w:pPr>
        <w:ind w:left="360"/>
      </w:pPr>
      <w:r>
        <w:rPr>
          <w:i/>
        </w:rPr>
        <w:t xml:space="preserve">	1 vgl. Qur'án 2:253; 14:27; 22:14; 22:18</w:t>
      </w:r>
    </w:p>
    <w:p>
      <w:pPr>
        <w:ind w:left="360"/>
      </w:pPr>
      <w:r>
        <w:rPr>
          <w:i/>
        </w:rPr>
        <w:t xml:space="preserve"/>
      </w:r>
    </w:p>
    <w:p>
      <w:pPr>
        <w:ind w:left="360"/>
      </w:pPr>
      <w:r>
        <w:rPr>
          <w:i/>
        </w:rPr>
        <w:t xml:space="preserve">5:14	O Alí Akbar! Schau, wie elend der Zustand der Zweifler ist. Alle führen sie die Worte an: »Wahrlich, Er ist zu preisen für Seine Taten, und Ihm ist zu gehorchen in Seinem Geheiß.«1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1 Worte des Báb in Bezug auf »Den, Den Gott offenbaren wird«.</w:t>
      </w:r>
    </w:p>
    <w:p>
      <w:pPr>
        <w:ind w:left="360"/>
      </w:pPr>
      <w:r>
        <w:rPr>
          <w:i/>
        </w:rPr>
        <w:t xml:space="preserve"/>
      </w:r>
    </w:p>
    <w:p>
      <w:pPr>
        <w:ind w:left="360"/>
      </w:pPr>
      <w:r>
        <w:rPr>
          <w:i/>
        </w:rPr>
        <w:t xml:space="preserve">5:15 	[70] Das dritte Tajalli</w:t>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5:16	Das vierte Tajalli</w:t>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
      </w:r>
    </w:p>
    <w:p>
      <w:pPr>
        <w:ind w:left="360"/>
      </w:pPr>
      <w:r>
        <w:rPr>
          <w:i/>
        </w:rPr>
        <w:t xml:space="preserve">5:17	O 'Alí Akbar! Mache das Volk mit den heiligen Versen deines Herrn vertraut und gib ihnen Seinen geraden Pfad, Seine mächtige Verkündigung bekannt.</w:t>
      </w:r>
    </w:p>
    <w:p>
      <w:pPr>
        <w:ind w:left="360"/>
      </w:pPr>
      <w:r>
        <w:rPr>
          <w:i/>
        </w:rPr>
        <w:t xml:space="preserve"/>
      </w:r>
    </w:p>
    <w:p>
      <w:pPr>
        <w:ind w:left="360"/>
      </w:pPr>
      <w:r>
        <w:rPr>
          <w:i/>
        </w:rPr>
        <w:t xml:space="preserve">5:18	Sprich :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Imráns1 kam.</w:t>
      </w:r>
    </w:p>
    <w:p>
      <w:pPr>
        <w:ind w:left="360"/>
      </w:pPr>
      <w:r>
        <w:rPr>
          <w:i/>
        </w:rPr>
        <w:t xml:space="preserve">	1 Moses</w:t>
      </w:r>
    </w:p>
    <w:p>
      <w:pPr>
        <w:ind w:left="360"/>
      </w:pPr>
      <w:r>
        <w:rPr>
          <w:i/>
        </w:rPr>
        <w:t xml:space="preserve"/>
      </w:r>
    </w:p>
    <w:p>
      <w:pPr>
        <w:ind w:left="360"/>
      </w:pPr>
      <w:r>
        <w:rPr>
          <w:i/>
        </w:rPr>
        <w:t xml:space="preserve">5:19 	[71] 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
      </w:r>
    </w:p>
    <w:p>
      <w:pPr>
        <w:ind w:left="360"/>
      </w:pPr>
      <w:r>
        <w:rPr>
          <w:i/>
        </w:rPr>
        <w:t xml:space="preserve">5:20	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
      </w:r>
    </w:p>
    <w:p>
      <w:pPr>
        <w:ind w:left="360"/>
      </w:pPr>
      <w:r>
        <w:rPr>
          <w:i/>
        </w:rPr>
        <w:t xml:space="preserve">5:21	Bei der Gerechtigkeit Gottes! Wäre es nicht um der Hymne des Lobpreises willen, die der Herold göttlicher Offenbarung angestimmt hat, dieser Unterdrückte hätte nie ein Wort geäußert, das den Unwissenden Schrecken ins Herz jagt und sie verderben läßt. Am Anfang des Bayán1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	1 Persischer Bayán 1:1</w:t>
      </w:r>
    </w:p>
    <w:p>
      <w:pPr>
        <w:ind w:left="360"/>
      </w:pPr>
      <w:r>
        <w:rPr>
          <w:i/>
        </w:rPr>
        <w:t xml:space="preserve"/>
      </w:r>
    </w:p>
    <w:p>
      <w:pPr>
        <w:ind w:left="360"/>
      </w:pPr>
      <w:r>
        <w:rPr>
          <w:i/>
        </w:rPr>
        <w:t xml:space="preserve">5:22 	[72] 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
      </w:r>
    </w:p>
    <w:p>
      <w:pPr>
        <w:ind w:left="360"/>
      </w:pPr>
      <w:r>
        <w:rPr>
          <w:i/>
        </w:rPr>
        <w:t xml:space="preserve">5:23	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6	 KALIMÁT-I-FIRDAWSÍYYIH</w:t>
      </w:r>
    </w:p>
    <w:p>
      <w:pPr>
        <w:ind w:left="360"/>
      </w:pPr>
      <w:r>
        <w:rPr>
          <w:i/>
        </w:rPr>
        <w:t xml:space="preserve">(Worte des Paradieses)</w:t>
      </w:r>
    </w:p>
    <w:p>
      <w:pPr>
        <w:ind w:left="360"/>
      </w:pPr>
      <w:r>
        <w:rPr>
          <w:i/>
        </w:rPr>
        <w:t xml:space="preserve"/>
      </w:r>
    </w:p>
    <w:p>
      <w:pPr>
        <w:ind w:left="360"/>
      </w:pPr>
      <w:r>
        <w:rPr>
          <w:i/>
        </w:rPr>
        <w:t xml:space="preserve">6:1	[75] Er ist es, der durch die Macht der Wahrheit im Reiche der der Äußerung spricht.</w:t>
      </w:r>
    </w:p>
    <w:p>
      <w:pPr>
        <w:ind w:left="360"/>
      </w:pPr>
      <w:r>
        <w:rPr>
          <w:i/>
        </w:rPr>
        <w:t xml:space="preserve"/>
      </w:r>
    </w:p>
    <w:p>
      <w:pPr>
        <w:ind w:left="360"/>
      </w:pPr>
      <w:r>
        <w:rPr>
          <w:i/>
        </w:rPr>
        <w:t xml:space="preserve">6:2	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
      </w:r>
    </w:p>
    <w:p>
      <w:pPr>
        <w:ind w:left="360"/>
      </w:pPr>
      <w:r>
        <w:rPr>
          <w:i/>
        </w:rPr>
        <w:t xml:space="preserve">6:3	Es geziemt dem Volke Bahás, durch die Macht seiner Rede dem Herrn zum Siege zu verhelfen und die Menschen durch edle Taten und guten Charakter zu ermahnen, zumal Taten größeren Einfluß üben als Worte.</w:t>
      </w:r>
    </w:p>
    <w:p>
      <w:pPr>
        <w:ind w:left="360"/>
      </w:pPr>
      <w:r>
        <w:rPr>
          <w:i/>
        </w:rPr>
        <w:t xml:space="preserve"/>
      </w:r>
    </w:p>
    <w:p>
      <w:pPr>
        <w:ind w:left="360"/>
      </w:pPr>
      <w:r>
        <w:rPr>
          <w:i/>
        </w:rPr>
        <w:t xml:space="preserve">6:4	O Haydar 'Alí!1 Mit dir seien der Lobpreis Gottes und Seine Herrlichkeit. Sprich: Ehrlichkeit, Tugend, Weisheit und ein heiliger Charakter gereichen dem Menschen zur Ehre, während ihn Unredlichkeit, Schwindel, Unwissenheit und Heuchelei in Erniedrigung stürzen.</w:t>
      </w:r>
    </w:p>
    <w:p>
      <w:pPr>
        <w:ind w:left="360"/>
      </w:pPr>
      <w:r>
        <w:rPr>
          <w:i/>
        </w:rPr>
        <w:t xml:space="preserve">	1 Hájí Mírzá Haydar-'Alí war ein hervorragender persischer Bahá'í-Lehrer und -Schriftsteller. Er verbrachte neun Jahre in Kharjúm als Gefangener und verbannter, machte ausgedehnte Reisen durch den Irán und starb 1920 im Heiligen Land. Abendländische Pilger kennen ihn als den Engel vom Berg Karmel. Seine Autobiographie (Bihjatu's-Sudúr, Bombay 1913) wurde von A. Q. Faizi gekürzt in englischer Sprache herausgegeben unter dem Titel: Stories from the Delight of Hearts, Los Angeles 1980.</w:t>
      </w:r>
    </w:p>
    <w:p>
      <w:pPr>
        <w:ind w:left="360"/>
      </w:pPr>
      <w:r>
        <w:rPr>
          <w:i/>
        </w:rPr>
        <w:t xml:space="preserve">[76] 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dankbar.«1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	1 Qur'án 34:13</w:t>
      </w:r>
    </w:p>
    <w:p>
      <w:pPr>
        <w:ind w:left="360"/>
      </w:pPr>
      <w:r>
        <w:rPr>
          <w:i/>
        </w:rPr>
        <w:t xml:space="preserve"/>
      </w:r>
    </w:p>
    <w:p>
      <w:pPr>
        <w:ind w:left="360"/>
      </w:pPr>
      <w:r>
        <w:rPr>
          <w:i/>
        </w:rPr>
        <w:t xml:space="preserve">6:5	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
      </w:r>
    </w:p>
    <w:p>
      <w:pPr>
        <w:ind w:left="360"/>
      </w:pPr>
      <w:r>
        <w:rPr>
          <w:i/>
        </w:rPr>
        <w:t xml:space="preserve">6:6 	[77] 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
      </w:r>
    </w:p>
    <w:p>
      <w:pPr>
        <w:ind w:left="360"/>
      </w:pPr>
      <w:r>
        <w:rPr>
          <w:i/>
        </w:rPr>
        <w:t xml:space="preserve">6:7	Sprich :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
      </w:r>
    </w:p>
    <w:p>
      <w:pPr>
        <w:ind w:left="360"/>
      </w:pPr>
      <w:r>
        <w:rPr>
          <w:i/>
        </w:rPr>
        <w:t xml:space="preserve">6:8	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
      </w:r>
    </w:p>
    <w:p>
      <w:pPr>
        <w:ind w:left="360"/>
      </w:pPr>
      <w:r>
        <w:rPr>
          <w:i/>
        </w:rPr>
        <w:t xml:space="preserve">6:9 	[78] 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
      </w:r>
    </w:p>
    <w:p>
      <w:pPr>
        <w:ind w:left="360"/>
      </w:pPr>
      <w:r>
        <w:rPr>
          <w:i/>
        </w:rPr>
        <w:t xml:space="preserve">6:10	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Geistes1 einem unfruchtbaren Baum, und ein unfruchtbarer Baum taugt nur für das Feuer.2</w:t>
      </w:r>
    </w:p>
    <w:p>
      <w:pPr>
        <w:ind w:left="360"/>
      </w:pPr>
      <w:r>
        <w:rPr>
          <w:i/>
        </w:rPr>
        <w:t xml:space="preserve">	1 Jesus                                                                                                                                 2 vgl. Matth. 7:19-23</w:t>
      </w:r>
    </w:p>
    <w:p>
      <w:pPr>
        <w:ind w:left="360"/>
      </w:pPr>
      <w:r>
        <w:rPr>
          <w:i/>
        </w:rPr>
        <w:t xml:space="preserve"/>
      </w:r>
    </w:p>
    <w:p>
      <w:pPr>
        <w:ind w:left="360"/>
      </w:pPr>
      <w:r>
        <w:rPr>
          <w:i/>
        </w:rPr>
        <w:t xml:space="preserve">6:11 	[79] 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
      </w:r>
    </w:p>
    <w:p>
      <w:pPr>
        <w:ind w:left="360"/>
      </w:pPr>
      <w:r>
        <w:rPr>
          <w:i/>
        </w:rPr>
        <w:t xml:space="preserve">6:12	Christus sagt: »Den Kindern hast Du gewährt, was den Gelehrten und Weisen versagt ist.«1 Der Weise von Sabzivár2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	1 vgl. Matth. 11:25</w:t>
      </w:r>
    </w:p>
    <w:p>
      <w:pPr>
        <w:ind w:left="360"/>
      </w:pPr>
      <w:r>
        <w:rPr>
          <w:i/>
        </w:rPr>
        <w:t xml:space="preserve">	2 Hájí Mullá Hádí Sabzivárí, ein bekannter persischer Philosoph und Dichter, Zeitgenosse Bahá'u'lláhs. Er starb 1873.</w:t>
      </w:r>
    </w:p>
    <w:p>
      <w:pPr>
        <w:ind w:left="360"/>
      </w:pPr>
      <w:r>
        <w:rPr>
          <w:i/>
        </w:rPr>
        <w:t xml:space="preserve"/>
      </w:r>
    </w:p>
    <w:p>
      <w:pPr>
        <w:ind w:left="360"/>
      </w:pPr>
      <w:r>
        <w:rPr>
          <w:i/>
        </w:rPr>
        <w:t xml:space="preserve">6:13 	[80] 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
      </w:r>
    </w:p>
    <w:p>
      <w:pPr>
        <w:ind w:left="360"/>
      </w:pPr>
      <w:r>
        <w:rPr>
          <w:i/>
        </w:rPr>
        <w:t xml:space="preserve">6:14	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
      </w:r>
    </w:p>
    <w:p>
      <w:pPr>
        <w:ind w:left="360"/>
      </w:pPr>
      <w:r>
        <w:rPr>
          <w:i/>
        </w:rPr>
        <w:t xml:space="preserve">6:15	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
      </w:r>
    </w:p>
    <w:p>
      <w:pPr>
        <w:ind w:left="360"/>
      </w:pPr>
      <w:r>
        <w:rPr>
          <w:i/>
        </w:rPr>
        <w:t xml:space="preserve">6:16	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
      </w:r>
    </w:p>
    <w:p>
      <w:pPr>
        <w:ind w:left="360"/>
      </w:pPr>
      <w:r>
        <w:rPr>
          <w:i/>
        </w:rPr>
        <w:t xml:space="preserve">6:17 	[81] 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
      </w:r>
    </w:p>
    <w:p>
      <w:pPr>
        <w:ind w:left="360"/>
      </w:pPr>
      <w:r>
        <w:rPr>
          <w:i/>
        </w:rPr>
        <w:t xml:space="preserve">6:18 Das Wort Gottes, das die Feder Abhá offenbarte und auf dem</w:t>
      </w:r>
    </w:p>
    <w:p>
      <w:pPr>
        <w:ind w:left="360"/>
      </w:pPr>
      <w:r>
        <w:rPr>
          <w:i/>
        </w:rPr>
        <w:t xml:space="preserve">ersten Blatt</w:t>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
      </w:r>
    </w:p>
    <w:p>
      <w:pPr>
        <w:ind w:left="360"/>
      </w:pPr>
      <w:r>
        <w:rPr>
          <w:i/>
        </w:rPr>
        <w:t xml:space="preserve">6:19 	[82] Das Wort Gottes, das die Erhabenste Feder auf dem</w:t>
      </w:r>
    </w:p>
    <w:p>
      <w:pPr>
        <w:ind w:left="360"/>
      </w:pPr>
      <w:r>
        <w:rPr>
          <w:i/>
        </w:rPr>
        <w:t xml:space="preserve">zweiten Blatt</w:t>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
      </w:r>
    </w:p>
    <w:p>
      <w:pPr>
        <w:ind w:left="360"/>
      </w:pPr>
      <w:r>
        <w:rPr>
          <w:i/>
        </w:rPr>
        <w:t xml:space="preserve">6:20 Das Wort Gottes, das die Erhabenste Feder auf dem</w:t>
      </w:r>
    </w:p>
    <w:p>
      <w:pPr>
        <w:ind w:left="360"/>
      </w:pPr>
      <w:r>
        <w:rPr>
          <w:i/>
        </w:rPr>
        <w:t xml:space="preserve">dritten Blatt</w:t>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
      </w:r>
    </w:p>
    <w:p>
      <w:pPr>
        <w:ind w:left="360"/>
      </w:pPr>
      <w:r>
        <w:rPr>
          <w:i/>
        </w:rPr>
        <w:t xml:space="preserve">6:21	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
      </w:r>
    </w:p>
    <w:p>
      <w:pPr>
        <w:ind w:left="360"/>
      </w:pPr>
      <w:r>
        <w:rPr>
          <w:i/>
        </w:rPr>
        <w:t xml:space="preserve">6:22 	[83] Das Wort Gottes, das die Erhabenste Feder auf dem</w:t>
      </w:r>
    </w:p>
    <w:p>
      <w:pPr>
        <w:ind w:left="360"/>
      </w:pPr>
      <w:r>
        <w:rPr>
          <w:i/>
        </w:rPr>
        <w:t xml:space="preserve">vierten Blatt</w:t>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
      </w:r>
    </w:p>
    <w:p>
      <w:pPr>
        <w:ind w:left="360"/>
      </w:pPr>
      <w:r>
        <w:rPr>
          <w:i/>
        </w:rPr>
        <w:t xml:space="preserve">6:23	Trotz seines hohen Ranges verübte Seine Majestät Muhammad Sháh zwei abscheuliche Taten. Die eine war der Befehl, den Herrn im Reiche der Gnade und Großmut, den Ersten Punkt, zu verbannen; die andere der Mord am Fürsten über die Stadt der Staatskunst und der literarischen Vollendung.1	1 Mírzá Abu'l-Qásim Faráhání Qá'im Maqám, ein geachteter Dichter und Gelehrter in der Regierungszeit von Fath-'Alí Sháh, war ein Freund von Mírzá Buzurg, dem Vater Bahá'u'lláhs. Qá'im Maqám wurde 1821 persischer Ministerpräsident; aber 1835 ließ ihn Muhammad Sháh auf Betreiben von Hájí Mírzá Áqásí töten.</w:t>
      </w:r>
    </w:p>
    <w:p>
      <w:pPr>
        <w:ind w:left="360"/>
      </w:pPr>
      <w:r>
        <w:rPr>
          <w:i/>
        </w:rPr>
        <w:t xml:space="preserve"/>
      </w:r>
    </w:p>
    <w:p>
      <w:pPr>
        <w:ind w:left="360"/>
      </w:pPr>
      <w:r>
        <w:rPr>
          <w:i/>
        </w:rPr>
        <w:t xml:space="preserve">6:24	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
      </w:r>
    </w:p>
    <w:p>
      <w:pPr>
        <w:ind w:left="360"/>
      </w:pPr>
      <w:r>
        <w:rPr>
          <w:i/>
        </w:rPr>
        <w:t xml:space="preserve">6:25 	[84] Das Wort Gottes, das die Erhabenste Feder auf dem</w:t>
      </w:r>
    </w:p>
    <w:p>
      <w:pPr>
        <w:ind w:left="360"/>
      </w:pPr>
      <w:r>
        <w:rPr>
          <w:i/>
        </w:rPr>
        <w:t xml:space="preserve">fünften Blatt</w:t>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neun1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	1 1852/3 n. Chr.</w:t>
      </w:r>
    </w:p>
    <w:p>
      <w:pPr>
        <w:ind w:left="360"/>
      </w:pPr>
      <w:r>
        <w:rPr>
          <w:i/>
        </w:rPr>
        <w:t xml:space="preserve"/>
      </w:r>
    </w:p>
    <w:p>
      <w:pPr>
        <w:ind w:left="360"/>
      </w:pPr>
      <w:r>
        <w:rPr>
          <w:i/>
        </w:rPr>
        <w:t xml:space="preserve">6:26 	[85] Das Wort Gottes, das die Erhabenste Feder auf dem</w:t>
      </w:r>
    </w:p>
    <w:p>
      <w:pPr>
        <w:ind w:left="360"/>
      </w:pPr>
      <w:r>
        <w:rPr>
          <w:i/>
        </w:rPr>
        <w:t xml:space="preserve">sechsten Blatt</w:t>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befriedigen«1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1 vgl Qur'án 4:130	</w:t>
      </w:r>
    </w:p>
    <w:p>
      <w:pPr>
        <w:ind w:left="360"/>
      </w:pPr>
      <w:r>
        <w:rPr>
          <w:i/>
        </w:rPr>
        <w:t xml:space="preserve"/>
      </w:r>
    </w:p>
    <w:p>
      <w:pPr>
        <w:ind w:left="360"/>
      </w:pPr>
      <w:r>
        <w:rPr>
          <w:i/>
        </w:rPr>
        <w:t xml:space="preserve">6:27 	[86] Das Wort Gottes, das die Erhabenste Feder auf dem</w:t>
      </w:r>
    </w:p>
    <w:p>
      <w:pPr>
        <w:ind w:left="360"/>
      </w:pPr>
      <w:r>
        <w:rPr>
          <w:i/>
        </w:rPr>
        <w:t xml:space="preserve">siebenten Blatt</w:t>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
      </w:r>
    </w:p>
    <w:p>
      <w:pPr>
        <w:ind w:left="360"/>
      </w:pPr>
      <w:r>
        <w:rPr>
          <w:i/>
        </w:rPr>
        <w:t xml:space="preserve">6:28 	[87] Das Wort Gottes, das die Erhabenste Feder auf dem</w:t>
      </w:r>
    </w:p>
    <w:p>
      <w:pPr>
        <w:ind w:left="360"/>
      </w:pPr>
      <w:r>
        <w:rPr>
          <w:i/>
        </w:rPr>
        <w:t xml:space="preserve">achten Blatt</w:t>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
      </w:r>
    </w:p>
    <w:p>
      <w:pPr>
        <w:ind w:left="360"/>
      </w:pPr>
      <w:r>
        <w:rPr>
          <w:i/>
        </w:rPr>
        <w:t xml:space="preserve">6:29	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
      </w:r>
    </w:p>
    <w:p>
      <w:pPr>
        <w:ind w:left="360"/>
      </w:pPr>
      <w:r>
        <w:rPr>
          <w:i/>
        </w:rPr>
        <w:t xml:space="preserve">6:30	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
      </w:r>
    </w:p>
    <w:p>
      <w:pPr>
        <w:ind w:left="360"/>
      </w:pPr>
      <w:r>
        <w:rPr>
          <w:i/>
        </w:rPr>
        <w:t xml:space="preserve">6:31 	[88] Das Wort Gottes das die Erhabenste Feder auf dem</w:t>
      </w:r>
    </w:p>
    <w:p>
      <w:pPr>
        <w:ind w:left="360"/>
      </w:pPr>
      <w:r>
        <w:rPr>
          <w:i/>
        </w:rPr>
        <w:t xml:space="preserve">neunten Blatt</w:t>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
      </w:r>
    </w:p>
    <w:p>
      <w:pPr>
        <w:ind w:left="360"/>
      </w:pPr>
      <w:r>
        <w:rPr>
          <w:i/>
        </w:rPr>
        <w:t xml:space="preserve">6:32	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
      </w:r>
    </w:p>
    <w:p>
      <w:pPr>
        <w:ind w:left="360"/>
      </w:pPr>
      <w:r>
        <w:rPr>
          <w:i/>
        </w:rPr>
        <w:t xml:space="preserve">6:33	O Volk Bahás! Jedes einzelne Gebot, das Wir offenbarten, ist eine feste Burg für die Welt des Daseins und ihren Schutz. Wahrlich, dieser Unterdrückte wünscht nur eure Sicherheit und eure Würde.</w:t>
      </w:r>
    </w:p>
    <w:p>
      <w:pPr>
        <w:ind w:left="360"/>
      </w:pPr>
      <w:r>
        <w:rPr>
          <w:i/>
        </w:rPr>
        <w:t xml:space="preserve"/>
      </w:r>
    </w:p>
    <w:p>
      <w:pPr>
        <w:ind w:left="360"/>
      </w:pPr>
      <w:r>
        <w:rPr>
          <w:i/>
        </w:rPr>
        <w:t xml:space="preserve">6:34	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
      </w:r>
    </w:p>
    <w:p>
      <w:pPr>
        <w:ind w:left="360"/>
      </w:pPr>
      <w:r>
        <w:rPr>
          <w:i/>
        </w:rPr>
        <w:t xml:space="preserve">6:35 	[85] O Haydar Ali!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
      </w:r>
    </w:p>
    <w:p>
      <w:pPr>
        <w:ind w:left="360"/>
      </w:pPr>
      <w:r>
        <w:rPr>
          <w:i/>
        </w:rPr>
        <w:t xml:space="preserve">6:36	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
      </w:r>
    </w:p>
    <w:p>
      <w:pPr>
        <w:ind w:left="360"/>
      </w:pPr>
      <w:r>
        <w:rPr>
          <w:i/>
        </w:rPr>
        <w:t xml:space="preserve">6:37 	[90] Das Wort Gottes, das die Erhabenste Feder auf dem</w:t>
      </w:r>
    </w:p>
    <w:p>
      <w:pPr>
        <w:ind w:left="360"/>
      </w:pPr>
      <w:r>
        <w:rPr>
          <w:i/>
        </w:rPr>
        <w:t xml:space="preserve">zehnten Blatt</w:t>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
      </w:r>
    </w:p>
    <w:p>
      <w:pPr>
        <w:ind w:left="360"/>
      </w:pPr>
      <w:r>
        <w:rPr>
          <w:i/>
        </w:rPr>
        <w:t xml:space="preserve">6:38	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sind.«1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1 Qur'án 59:9</w:t>
      </w:r>
    </w:p>
    <w:p>
      <w:pPr>
        <w:ind w:left="360"/>
      </w:pPr>
      <w:r>
        <w:rPr>
          <w:i/>
        </w:rPr>
        <w:t xml:space="preserve">	</w:t>
      </w:r>
    </w:p>
    <w:p>
      <w:pPr>
        <w:ind w:left="360"/>
      </w:pPr>
      <w:r>
        <w:rPr>
          <w:i/>
        </w:rPr>
        <w:t xml:space="preserve">6:39 	[91] Das Wort Gottes das die Erhabenste Feder auf dem</w:t>
      </w:r>
    </w:p>
    <w:p>
      <w:pPr>
        <w:ind w:left="360"/>
      </w:pPr>
      <w:r>
        <w:rPr>
          <w:i/>
        </w:rPr>
        <w:t xml:space="preserve">elften Blatt</w:t>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
      </w:r>
    </w:p>
    <w:p>
      <w:pPr>
        <w:ind w:left="360"/>
      </w:pPr>
      <w:r>
        <w:rPr>
          <w:i/>
        </w:rPr>
        <w:t xml:space="preserve">6:40	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
      </w:r>
    </w:p>
    <w:p>
      <w:pPr>
        <w:ind w:left="360"/>
      </w:pPr>
      <w:r>
        <w:rPr>
          <w:i/>
        </w:rPr>
        <w:t xml:space="preserve">6:41	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
      </w:r>
    </w:p>
    <w:p>
      <w:pPr>
        <w:ind w:left="360"/>
      </w:pPr>
      <w:r>
        <w:rPr>
          <w:i/>
        </w:rPr>
        <w:t xml:space="preserve">6:42 	[92] 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
      </w:r>
    </w:p>
    <w:p>
      <w:pPr>
        <w:ind w:left="360"/>
      </w:pPr>
      <w:r>
        <w:rPr>
          <w:i/>
        </w:rPr>
        <w:t xml:space="preserve">6:43	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
      </w:r>
    </w:p>
    <w:p>
      <w:pPr>
        <w:ind w:left="360"/>
      </w:pPr>
      <w:r>
        <w:rPr>
          <w:i/>
        </w:rPr>
        <w:t xml:space="preserve">6:44	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
      </w:r>
    </w:p>
    <w:p>
      <w:pPr>
        <w:ind w:left="360"/>
      </w:pPr>
      <w:r>
        <w:rPr>
          <w:i/>
        </w:rPr>
        <w:t xml:space="preserve">6:45 	[93] O Haydar Alí! Dein anderer Brief, den du durch ihn sandtest, der den Titel Júd1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	1 Muhammad Javád-i-Qazvíní, dem Bahá'u'lláh den Ehrennamen Ismu'lláhi'l-Júd (der Name Gottes, Großmut) beilegte, schrieb während Bahá'u'lláhs Amtszeit viele Sendschreiben von Ihm ab, brach aber später das Bündnis (siehe Shoghi Effendi, Gott geht vorüber, p.281, p.364)</w:t>
      </w:r>
    </w:p>
    <w:p>
      <w:pPr>
        <w:ind w:left="360"/>
      </w:pPr>
      <w:r>
        <w:rPr>
          <w:i/>
        </w:rPr>
        <w:t xml:space="preserve"/>
      </w:r>
    </w:p>
    <w:p>
      <w:pPr>
        <w:ind w:left="360"/>
      </w:pPr>
      <w:r>
        <w:rPr>
          <w:i/>
        </w:rPr>
        <w:t xml:space="preserve">6:46	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
      </w:r>
    </w:p>
    <w:p>
      <w:pPr>
        <w:ind w:left="360"/>
      </w:pPr>
      <w:r>
        <w:rPr>
          <w:i/>
        </w:rPr>
        <w:t xml:space="preserve">6:47	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
      </w:r>
    </w:p>
    <w:p>
      <w:pPr>
        <w:ind w:left="360"/>
      </w:pPr>
      <w:r>
        <w:rPr>
          <w:i/>
        </w:rPr>
        <w:t xml:space="preserve">6:48 	[94] 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
      </w:r>
    </w:p>
    <w:p>
      <w:pPr>
        <w:ind w:left="360"/>
      </w:pPr>
      <w:r>
        <w:rPr>
          <w:i/>
        </w:rPr>
        <w:t xml:space="preserve">6:49	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
      </w:r>
    </w:p>
    <w:p>
      <w:pPr>
        <w:ind w:left="360"/>
      </w:pPr>
      <w:r>
        <w:rPr>
          <w:i/>
        </w:rPr>
        <w:t xml:space="preserve">6:50	Sprich: O Yahyá,1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	1 Mírzá Yahyá, der ungetreue Halbbruder Bahá'u'lláhs</w:t>
      </w:r>
    </w:p>
    <w:p>
      <w:pPr>
        <w:ind w:left="360"/>
      </w:pPr>
      <w:r>
        <w:rPr>
          <w:i/>
        </w:rPr>
        <w:t xml:space="preserve"/>
      </w:r>
    </w:p>
    <w:p>
      <w:pPr>
        <w:ind w:left="360"/>
      </w:pPr>
      <w:r>
        <w:rPr>
          <w:i/>
        </w:rPr>
        <w:t xml:space="preserve">6:51 	[95] 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
      </w:r>
    </w:p>
    <w:p>
      <w:pPr>
        <w:ind w:left="360"/>
      </w:pPr>
      <w:r>
        <w:rPr>
          <w:i/>
        </w:rPr>
        <w:t xml:space="preserve">6:52	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
      </w:r>
    </w:p>
    <w:p>
      <w:pPr>
        <w:ind w:left="360"/>
      </w:pPr>
      <w:r>
        <w:rPr>
          <w:i/>
        </w:rPr>
        <w:t xml:space="preserve">6:53 	[96] Du sprachst von Husayn.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
      </w:r>
    </w:p>
    <w:p>
      <w:pPr>
        <w:ind w:left="360"/>
      </w:pPr>
      <w:r>
        <w:rPr>
          <w:i/>
        </w:rPr>
        <w:t xml:space="preserve">6:54	Du erwähntest das Volk von Tár.1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1 Ein Dorf bei Isfahán</w:t>
      </w:r>
    </w:p>
    <w:p>
      <w:pPr>
        <w:ind w:left="360"/>
      </w:pPr>
      <w:r>
        <w:rPr>
          <w:i/>
        </w:rPr>
        <w:t xml:space="preserve"/>
      </w:r>
    </w:p>
    <w:p>
      <w:pPr>
        <w:ind w:left="360"/>
      </w:pPr>
      <w:r>
        <w:rPr>
          <w:i/>
        </w:rPr>
        <w:t xml:space="preserve">6:55 	[97] 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
      </w:r>
    </w:p>
    <w:p>
      <w:pPr>
        <w:ind w:left="360"/>
      </w:pPr>
      <w:r>
        <w:rPr>
          <w:i/>
        </w:rPr>
        <w:t xml:space="preserve">6:56	O Volk von Tár!1 Hört auf den Ruf Dessen, der tut, was Er will.2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	1 Ein Dorf bei Isfahán </w:t>
      </w:r>
    </w:p>
    <w:p>
      <w:pPr>
        <w:ind w:left="360"/>
      </w:pPr>
      <w:r>
        <w:rPr>
          <w:i/>
        </w:rPr>
        <w:t xml:space="preserve">	2 vgl. auch Qur'án 2:253, 22:14, 22:18	</w:t>
      </w:r>
    </w:p>
    <w:p>
      <w:pPr>
        <w:ind w:left="360"/>
      </w:pPr>
      <w:r>
        <w:rPr>
          <w:i/>
        </w:rPr>
        <w:t xml:space="preserve"/>
      </w:r>
    </w:p>
    <w:p>
      <w:pPr>
        <w:ind w:left="360"/>
      </w:pPr>
      <w:r>
        <w:rPr>
          <w:i/>
        </w:rPr>
        <w:t xml:space="preserve">6:57 	[98] 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
      </w:r>
    </w:p>
    <w:p>
      <w:pPr>
        <w:ind w:left="360"/>
      </w:pPr>
      <w:r>
        <w:rPr>
          <w:i/>
        </w:rPr>
        <w:t xml:space="preserve">6:58	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
      </w:r>
    </w:p>
    <w:p>
      <w:pPr>
        <w:ind w:left="360"/>
      </w:pPr>
      <w:r>
        <w:rPr>
          <w:i/>
        </w:rPr>
        <w:t xml:space="preserve">6:59	Die Zweifler im Volk des Bayán gleichen den Anhängern der Shi'ah und wandeln in deren Fußstapfen. Überlasse sie ihrem eitlen Trug und leeren Wahn. Sie werden fürwahr zu den Verlorenen gezählt im Buche Gottes, des Allwissenden, des Allweisen. Die Shi'ah-Geistlichen sind nun allesamt emsig dabei, den Einen Wahren von den Kanzeln herab zu schmähen und anzuklagen. Gnädiger Gott! Auch DawlatÁbádí1 folgt ihren Wegen. Er stieg auf die Kanzel und äußerte, was Gottes Tafel vor Qual aufschreien und Seine Feder klagen ließ. Sinne nach über sein Verhalten und das des Ashraf2 -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	1 Mírzá Hádí Dawlat-Ábádí, ein Geistlicher aus Isfahán, wurde Anhänger des Báb und unterstützte später Mírzá Yahyá, der ihn zu seinem Vertreter im Irán und zu seinem Nachfolger ernannte. Als die Báb verfolgt wurden, widerrief er seinen Glauben. Siehe auch Tarázát 4:32	2 Mírzá Ashraf, der in der Stadt Isfahán den Märtyrertod starb. Siehe Shoghi Effendi, Gott geht vorüber, p.227	</w:t>
      </w:r>
    </w:p>
    <w:p>
      <w:pPr>
        <w:ind w:left="360"/>
      </w:pPr>
      <w:r>
        <w:rPr>
          <w:i/>
        </w:rPr>
        <w:t xml:space="preserve">6:60 	[99] 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
      </w:r>
    </w:p>
    <w:p>
      <w:pPr>
        <w:ind w:left="360"/>
      </w:pPr>
      <w:r>
        <w:rPr>
          <w:i/>
        </w:rPr>
        <w:t xml:space="preserve">6:61	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dein Größten.</w:t>
      </w:r>
    </w:p>
    <w:p>
      <w:pPr>
        <w:ind w:left="360"/>
      </w:pPr>
      <w:r>
        <w:rPr>
          <w:i/>
        </w:rPr>
        <w:t xml:space="preserve"/>
      </w:r>
    </w:p>
    <w:p>
      <w:pPr>
        <w:ind w:left="360"/>
      </w:pPr>
      <w:r>
        <w:rPr>
          <w:i/>
        </w:rPr>
        <w:t xml:space="preserve">6:62	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7	LAWH-I-DUNYÁ</w:t>
      </w:r>
    </w:p>
    <w:p>
      <w:pPr>
        <w:ind w:left="360"/>
      </w:pPr>
      <w:r>
        <w:rPr>
          <w:i/>
        </w:rPr>
        <w:t xml:space="preserve">(Das Sendschreiben über die Welt)</w:t>
      </w:r>
    </w:p>
    <w:p>
      <w:pPr>
        <w:ind w:left="360"/>
      </w:pPr>
      <w:r>
        <w:rPr>
          <w:i/>
        </w:rPr>
        <w:t xml:space="preserve"/>
      </w:r>
    </w:p>
    <w:p>
      <w:pPr>
        <w:ind w:left="360"/>
      </w:pPr>
      <w:r>
        <w:rPr>
          <w:i/>
        </w:rPr>
        <w:t xml:space="preserve">7:1 	[103] In Meinem Namen, der laut im Reiche der Rede ruft.</w:t>
      </w:r>
    </w:p>
    <w:p>
      <w:pPr>
        <w:ind w:left="360"/>
      </w:pPr>
      <w:r>
        <w:rPr>
          <w:i/>
        </w:rPr>
        <w:t xml:space="preserve"/>
      </w:r>
    </w:p>
    <w:p>
      <w:pPr>
        <w:ind w:left="360"/>
      </w:pPr>
      <w:r>
        <w:rPr>
          <w:i/>
        </w:rPr>
        <w:t xml:space="preserve">7:2	Preis und Dank gebühren dem Herrn offenbarer Herrschaft, der das mächtige Gefängnis mit der Gegenwart der ehrenwerten 'Alí Akbar und Amín geschmückt und es mit dem Lichte der Gewißheit, Standhaftigkeit und Sicherheit erleuchtet hat.1 Die Herrlichkeit Gottes und die Herrlichkeit aller in den Himmeln und auf Erden seien mit ihnen.</w:t>
      </w:r>
    </w:p>
    <w:p>
      <w:pPr>
        <w:ind w:left="360"/>
      </w:pPr>
      <w:r>
        <w:rPr>
          <w:i/>
        </w:rPr>
        <w:t xml:space="preserve"/>
      </w:r>
    </w:p>
    <w:p>
      <w:pPr>
        <w:ind w:left="360"/>
      </w:pPr>
      <w:r>
        <w:rPr>
          <w:i/>
        </w:rPr>
        <w:t xml:space="preserve">1 Die beiden Hände der Sache Gottes, Hájí Mullá 'Alí Akbar Shahmírzádí und Hájí Abu'l-Hasan Ardakání Amin-i-Iláhí (Treuhänder der Huqúqu'lláh ) wurden 1891 in Qazvín gefangengesetzt, später in das Gefängnis von Teheran verlegt.</w:t>
      </w:r>
    </w:p>
    <w:p>
      <w:pPr>
        <w:ind w:left="360"/>
      </w:pPr>
      <w:r>
        <w:rPr>
          <w:i/>
        </w:rPr>
        <w:t xml:space="preserve"/>
      </w:r>
    </w:p>
    <w:p>
      <w:pPr>
        <w:ind w:left="360"/>
      </w:pPr>
      <w:r>
        <w:rPr>
          <w:i/>
        </w:rPr>
        <w:t xml:space="preserve">7:3	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
      </w:r>
    </w:p>
    <w:p>
      <w:pPr>
        <w:ind w:left="360"/>
      </w:pPr>
      <w:r>
        <w:rPr>
          <w:i/>
        </w:rPr>
        <w:t xml:space="preserve">7:4 	[104] 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
      </w:r>
    </w:p>
    <w:p>
      <w:pPr>
        <w:ind w:left="360"/>
      </w:pPr>
      <w:r>
        <w:rPr>
          <w:i/>
        </w:rPr>
        <w:t xml:space="preserve">7:5	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
      </w:r>
    </w:p>
    <w:p>
      <w:pPr>
        <w:ind w:left="360"/>
      </w:pPr>
      <w:r>
        <w:rPr>
          <w:i/>
        </w:rPr>
        <w:t xml:space="preserve">7:6	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
      </w:r>
    </w:p>
    <w:p>
      <w:pPr>
        <w:ind w:left="360"/>
      </w:pPr>
      <w:r>
        <w:rPr>
          <w:i/>
        </w:rPr>
        <w:t xml:space="preserve">7:7 	[105] 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Geliebtem Laßt nicht ab von der Klugheit. Neigt euer Herz den Ratschlägen, die euch die Erhabenste Feder gibt, und hütet euch, daß eure Hand oder eure Zunge nicht irgend jemanden unter der ganzen Menschheit verletze.</w:t>
      </w:r>
    </w:p>
    <w:p>
      <w:pPr>
        <w:ind w:left="360"/>
      </w:pPr>
      <w:r>
        <w:rPr>
          <w:i/>
        </w:rPr>
        <w:t xml:space="preserve"/>
      </w:r>
    </w:p>
    <w:p>
      <w:pPr>
        <w:ind w:left="360"/>
      </w:pPr>
      <w:r>
        <w:rPr>
          <w:i/>
        </w:rPr>
        <w:t xml:space="preserve">7:8	Über das Land Tá1 haben Wir im Kitáb-i-Aqdas offenbart, was der Menschheit zur Mahnung dienen wird. Wer in der Welt Gewaltherrschaft übt, hat die Rechte der Völker und Geschlechter auf Erden an sich gerissen und folgt emsig seinen selbstischen Neigungen. Der Tyrann des Landes Yá2 beging, was die himmlischen Heerscharen blutige Tränen vergießen ließ.</w:t>
      </w:r>
    </w:p>
    <w:p>
      <w:pPr>
        <w:ind w:left="360"/>
      </w:pPr>
      <w:r>
        <w:rPr>
          <w:i/>
        </w:rPr>
        <w:t xml:space="preserve">	1 Tihrán</w:t>
      </w:r>
    </w:p>
    <w:p>
      <w:pPr>
        <w:ind w:left="360"/>
      </w:pPr>
      <w:r>
        <w:rPr>
          <w:i/>
        </w:rPr>
        <w:t xml:space="preserve">	2 Prinz Mahmúd Mírzá Jalálu'd-Dawlih, Gouverneur von Yazd</w:t>
      </w:r>
    </w:p>
    <w:p>
      <w:pPr>
        <w:ind w:left="360"/>
      </w:pPr>
      <w:r>
        <w:rPr>
          <w:i/>
        </w:rPr>
        <w:t xml:space="preserve"/>
      </w:r>
    </w:p>
    <w:p>
      <w:pPr>
        <w:ind w:left="360"/>
      </w:pPr>
      <w:r>
        <w:rPr>
          <w:i/>
        </w:rPr>
        <w:t xml:space="preserve">7:9	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
      </w:r>
    </w:p>
    <w:p>
      <w:pPr>
        <w:ind w:left="360"/>
      </w:pPr>
      <w:r>
        <w:rPr>
          <w:i/>
        </w:rPr>
        <w:t xml:space="preserve">7:10	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7:11	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7:12 	[107] 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w:r>
    </w:p>
    <w:p>
      <w:pPr>
        <w:ind w:left="360"/>
      </w:pPr>
      <w:r>
        <w:rPr>
          <w:i/>
        </w:rPr>
        <w:t xml:space="preserve">7:13	Es ist in dieser Zeit eines jeden Menschen Pflicht, sich fest an das zu halten, was das Wohl aller Völker und gerechten Regierungen fördert und ihre Stufe erhöht. Durch jeden einzelnen Vers, den die Feder des Höchsten offenbarte, sind die Tore der Liebe und Einigkeit erschlossen und weit vor den Augen der Menschheit aufgetan. Wir haben zuvor erklärt - und Unser Wort ist die Wahrheit -: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herabgesandt, was das wirksamste Mittel zur 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7:14 	[108] 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
      </w:r>
    </w:p>
    <w:p>
      <w:pPr>
        <w:ind w:left="360"/>
      </w:pPr>
      <w:r>
        <w:rPr>
          <w:i/>
        </w:rPr>
        <w:t xml:space="preserve">7:15	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
      </w:r>
    </w:p>
    <w:p>
      <w:pPr>
        <w:ind w:left="360"/>
      </w:pPr>
      <w:r>
        <w:rPr>
          <w:i/>
        </w:rPr>
        <w:t xml:space="preserve">7:16	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
      </w:r>
    </w:p>
    <w:p>
      <w:pPr>
        <w:ind w:left="360"/>
      </w:pPr>
      <w:r>
        <w:rPr>
          <w:i/>
        </w:rPr>
        <w:t xml:space="preserve">7:17 	[109] 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w:t>
      </w:r>
    </w:p>
    <w:p>
      <w:pPr>
        <w:ind w:left="360"/>
      </w:pPr>
      <w:r>
        <w:rPr>
          <w:i/>
        </w:rPr>
        <w:t xml:space="preserve"/>
      </w:r>
    </w:p>
    <w:p>
      <w:pPr>
        <w:ind w:left="360"/>
      </w:pPr>
      <w:r>
        <w:rPr>
          <w:i/>
        </w:rPr>
        <w:t xml:space="preserve">7:18	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
      </w:r>
    </w:p>
    <w:p>
      <w:pPr>
        <w:ind w:left="360"/>
      </w:pPr>
      <w:r>
        <w:rPr>
          <w:i/>
        </w:rPr>
        <w:t xml:space="preserve">7:19 	[110] 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
      </w:r>
    </w:p>
    <w:p>
      <w:pPr>
        <w:ind w:left="360"/>
      </w:pPr>
      <w:r>
        <w:rPr>
          <w:i/>
        </w:rPr>
        <w:t xml:space="preserve">7:20	Zweitens: Die Sprachen müssen auf eine gemeinsame Sprache, die in allen Schulen der Welt gelehrt wird, beschränkt werden.</w:t>
      </w:r>
    </w:p>
    <w:p>
      <w:pPr>
        <w:ind w:left="360"/>
      </w:pPr>
      <w:r>
        <w:rPr>
          <w:i/>
        </w:rPr>
        <w:t xml:space="preserve"/>
      </w:r>
    </w:p>
    <w:p>
      <w:pPr>
        <w:ind w:left="360"/>
      </w:pPr>
      <w:r>
        <w:rPr>
          <w:i/>
        </w:rPr>
        <w:t xml:space="preserve">7:21	Drittens: Dem Menschen obliegt es, sich beharrlich an das zu halten, was Gemeinschaft, Wohlwollen und Einheit fördert.</w:t>
      </w:r>
    </w:p>
    <w:p>
      <w:pPr>
        <w:ind w:left="360"/>
      </w:pPr>
      <w:r>
        <w:rPr>
          <w:i/>
        </w:rPr>
        <w:t xml:space="preserve"/>
      </w:r>
    </w:p>
    <w:p>
      <w:pPr>
        <w:ind w:left="360"/>
      </w:pPr>
      <w:r>
        <w:rPr>
          <w:i/>
        </w:rPr>
        <w:t xml:space="preserve">7:22	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
      </w:r>
    </w:p>
    <w:p>
      <w:pPr>
        <w:ind w:left="360"/>
      </w:pPr>
      <w:r>
        <w:rPr>
          <w:i/>
        </w:rPr>
        <w:t xml:space="preserve">7:23	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
      </w:r>
    </w:p>
    <w:p>
      <w:pPr>
        <w:ind w:left="360"/>
      </w:pPr>
      <w:r>
        <w:rPr>
          <w:i/>
        </w:rPr>
        <w:t xml:space="preserve">7:24 	[111] 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
      </w:r>
    </w:p>
    <w:p>
      <w:pPr>
        <w:ind w:left="360"/>
      </w:pPr>
      <w:r>
        <w:rPr>
          <w:i/>
        </w:rPr>
        <w:t xml:space="preserve">7:25	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
      </w:r>
    </w:p>
    <w:p>
      <w:pPr>
        <w:ind w:left="360"/>
      </w:pPr>
      <w:r>
        <w:rPr>
          <w:i/>
        </w:rPr>
        <w:t xml:space="preserve">7:26	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
      </w:r>
    </w:p>
    <w:p>
      <w:pPr>
        <w:ind w:left="360"/>
      </w:pPr>
      <w:r>
        <w:rPr>
          <w:i/>
        </w:rPr>
        <w:t xml:space="preserve">7:27 	[112] Die Zweifler und die Ungläubigen richten den Sinn auf vielerlei: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»Mal'ún«1 mit einem besonders tief aus dem Rachen kommenden 'ayn-Laut auszusprechen, ist ihnen täglich ein Genuß.</w:t>
      </w:r>
    </w:p>
    <w:p>
      <w:pPr>
        <w:ind w:left="360"/>
      </w:pPr>
      <w:r>
        <w:rPr>
          <w:i/>
        </w:rPr>
        <w:t xml:space="preserve">	1 »verflucht«</w:t>
      </w:r>
    </w:p>
    <w:p>
      <w:pPr>
        <w:ind w:left="360"/>
      </w:pPr>
      <w:r>
        <w:rPr>
          <w:i/>
        </w:rPr>
        <w:t xml:space="preserve"/>
      </w:r>
    </w:p>
    <w:p>
      <w:pPr>
        <w:ind w:left="360"/>
      </w:pPr>
      <w:r>
        <w:rPr>
          <w:i/>
        </w:rPr>
        <w:t xml:space="preserve">7:28	O Gott, mein Gott! Du hörst die Seufzer Dessen, Der Dein Licht1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	1 Bahá</w:t>
      </w:r>
    </w:p>
    <w:p>
      <w:pPr>
        <w:ind w:left="360"/>
      </w:pPr>
      <w:r>
        <w:rPr>
          <w:i/>
        </w:rPr>
        <w:t xml:space="preserve"/>
      </w:r>
    </w:p>
    <w:p>
      <w:pPr>
        <w:ind w:left="360"/>
      </w:pPr>
      <w:r>
        <w:rPr>
          <w:i/>
        </w:rPr>
        <w:t xml:space="preserve">7:29 	[113] 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 sie sollten beschließen und vollziehen, was Sicherheit, Wohlfahrt, Wohlstand und Ruhe des Volkes bewirkt. Denn würden andere als solche Maßnahmen ergriffen, so könnten sie nur zu Chaos und Aufruhr führen.</w:t>
      </w:r>
    </w:p>
    <w:p>
      <w:pPr>
        <w:ind w:left="360"/>
      </w:pPr>
      <w:r>
        <w:rPr>
          <w:i/>
        </w:rPr>
        <w:t xml:space="preserve"/>
      </w:r>
    </w:p>
    <w:p>
      <w:pPr>
        <w:ind w:left="360"/>
      </w:pPr>
      <w:r>
        <w:rPr>
          <w:i/>
        </w:rPr>
        <w:t xml:space="preserve">7:30	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
      </w:r>
    </w:p>
    <w:p>
      <w:pPr>
        <w:ind w:left="360"/>
      </w:pPr>
      <w:r>
        <w:rPr>
          <w:i/>
        </w:rPr>
        <w:t xml:space="preserve">7:31	Das Herrschaftssystem, welches das britische Volk in London angenommen hat, scheint gut zu sein; denn es ist sowohl mit dem Lichte des Königtums als auch mit dem der Beratung des Volkes geschmückt.</w:t>
      </w:r>
    </w:p>
    <w:p>
      <w:pPr>
        <w:ind w:left="360"/>
      </w:pPr>
      <w:r>
        <w:rPr>
          <w:i/>
        </w:rPr>
        <w:t xml:space="preserve"/>
      </w:r>
    </w:p>
    <w:p>
      <w:pPr>
        <w:ind w:left="360"/>
      </w:pPr>
      <w:r>
        <w:rPr>
          <w:i/>
        </w:rPr>
        <w:t xml:space="preserve">7:32 	[114] 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
      </w:r>
    </w:p>
    <w:p>
      <w:pPr>
        <w:ind w:left="360"/>
      </w:pPr>
      <w:r>
        <w:rPr>
          <w:i/>
        </w:rPr>
        <w:t xml:space="preserve">7:33	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7:34	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
      </w:r>
    </w:p>
    <w:p>
      <w:pPr>
        <w:ind w:left="360"/>
      </w:pPr>
      <w:r>
        <w:rPr>
          <w:i/>
        </w:rPr>
        <w:t xml:space="preserve">7:35	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7:36 	[115] 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
      </w:r>
    </w:p>
    <w:p>
      <w:pPr>
        <w:ind w:left="360"/>
      </w:pPr>
      <w:r>
        <w:rPr>
          <w:i/>
        </w:rPr>
        <w:t xml:space="preserve">7:37	Gnädiger Gott! Kürzlich geschah etwas, das große Verwunderung hervorrief. Wie berichtet wurde, begab sich eine gewisse Person1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»Urvatu'l-Vuthqá«2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 :</w:t>
      </w:r>
    </w:p>
    <w:p>
      <w:pPr>
        <w:ind w:left="360"/>
      </w:pPr>
      <w:r>
        <w:rPr>
          <w:i/>
        </w:rPr>
        <w:t xml:space="preserve">	1 Jamálu'd-Dín-i-Aghání. Vgl. Shoghi Effendi `Gott geht vorüber` S.337,362</w:t>
      </w:r>
    </w:p>
    <w:p>
      <w:pPr>
        <w:ind w:left="360"/>
      </w:pPr>
      <w:r>
        <w:rPr>
          <w:i/>
        </w:rPr>
        <w:t xml:space="preserve">	2 »Die sichere Handhabe«</w:t>
      </w:r>
    </w:p>
    <w:p>
      <w:pPr>
        <w:ind w:left="360"/>
      </w:pPr>
      <w:r>
        <w:rPr>
          <w:i/>
        </w:rPr>
        <w:t xml:space="preserve"/>
      </w:r>
    </w:p>
    <w:p>
      <w:pPr>
        <w:ind w:left="360"/>
      </w:pPr>
      <w:r>
        <w:rPr>
          <w:i/>
        </w:rPr>
        <w:t xml:space="preserve">7:38 	[116] 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7:39	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 dem Allmachtvollen.</w:t>
      </w:r>
    </w:p>
    <w:p>
      <w:pPr>
        <w:ind w:left="360"/>
      </w:pPr>
      <w:r>
        <w:rPr>
          <w:i/>
        </w:rPr>
        <w:t xml:space="preserve"/>
      </w:r>
    </w:p>
    <w:p>
      <w:pPr>
        <w:ind w:left="360"/>
      </w:pPr>
      <w:r>
        <w:rPr>
          <w:i/>
        </w:rPr>
        <w:t xml:space="preserve">7:40	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
      </w:r>
    </w:p>
    <w:p>
      <w:pPr>
        <w:ind w:left="360"/>
      </w:pPr>
      <w:r>
        <w:rPr>
          <w:i/>
        </w:rPr>
        <w:t xml:space="preserve">7:41 	[117] 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
      </w:r>
    </w:p>
    <w:p>
      <w:pPr>
        <w:ind w:left="360"/>
      </w:pPr>
      <w:r>
        <w:rPr>
          <w:i/>
        </w:rPr>
        <w:t xml:space="preserve">7:42	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
      </w:r>
    </w:p>
    <w:p>
      <w:pPr>
        <w:ind w:left="360"/>
      </w:pPr>
      <w:r>
        <w:rPr>
          <w:i/>
        </w:rPr>
        <w:t xml:space="preserve">7:43	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8	 ISHRÁQÁT</w:t>
      </w:r>
    </w:p>
    <w:p>
      <w:pPr>
        <w:ind w:left="360"/>
      </w:pPr>
      <w:r>
        <w:rPr>
          <w:i/>
        </w:rPr>
        <w:t xml:space="preserve">(Die Pracht)</w:t>
      </w:r>
    </w:p>
    <w:p>
      <w:pPr>
        <w:ind w:left="360"/>
      </w:pPr>
      <w:r>
        <w:rPr>
          <w:i/>
        </w:rPr>
        <w:t xml:space="preserve"/>
      </w:r>
    </w:p>
    <w:p>
      <w:pPr>
        <w:ind w:left="360"/>
      </w:pPr>
      <w:r>
        <w:rPr>
          <w:i/>
        </w:rPr>
        <w:t xml:space="preserve">8:1	[121] Dies ist der Sendbrief Gottes, des Helfers in Gefahr, des Selbstbestehenden.</w:t>
      </w:r>
    </w:p>
    <w:p>
      <w:pPr>
        <w:ind w:left="360"/>
      </w:pPr>
      <w:r>
        <w:rPr>
          <w:i/>
        </w:rPr>
        <w:t xml:space="preserve"/>
      </w:r>
    </w:p>
    <w:p>
      <w:pPr>
        <w:ind w:left="360"/>
      </w:pPr>
      <w:r>
        <w:rPr>
          <w:i/>
        </w:rPr>
        <w:t xml:space="preserve">8:2	Er ist Gott, erhaben ist Er, der Herr der Weisheit und der Rede.</w:t>
      </w:r>
    </w:p>
    <w:p>
      <w:pPr>
        <w:ind w:left="360"/>
      </w:pPr>
      <w:r>
        <w:rPr>
          <w:i/>
        </w:rPr>
        <w:t xml:space="preserve"/>
      </w:r>
    </w:p>
    <w:p>
      <w:pPr>
        <w:ind w:left="360"/>
      </w:pPr>
      <w:r>
        <w:rPr>
          <w:i/>
        </w:rPr>
        <w:t xml:space="preserve">8:3	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
      </w:r>
    </w:p>
    <w:p>
      <w:pPr>
        <w:ind w:left="360"/>
      </w:pPr>
      <w:r>
        <w:rPr>
          <w:i/>
        </w:rPr>
        <w:t xml:space="preserve">8:4	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Buchstaben1, der zu Beginn der Mathání2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	1 der Buchstabe »B«, der zweite im Alphabet</w:t>
      </w:r>
    </w:p>
    <w:p>
      <w:pPr>
        <w:ind w:left="360"/>
      </w:pPr>
      <w:r>
        <w:rPr>
          <w:i/>
        </w:rPr>
        <w:t xml:space="preserve">	2 mathání = »doppelt« die Eröffnungssure des Qur'án, die mit dem Buchstaben »B« beginnt: Bismi'lláhi'r-Rahmáni'r-Rahím (Im Namen Gottes, des Erbarmers, des Gnädigen). Diese Súrah wurde zweimal, in Mekka und in Medina, offenbart.</w:t>
      </w:r>
    </w:p>
    <w:p>
      <w:pPr>
        <w:ind w:left="360"/>
      </w:pPr>
      <w:r>
        <w:rPr>
          <w:i/>
        </w:rPr>
        <w:t xml:space="preserve"/>
      </w:r>
    </w:p>
    <w:p>
      <w:pPr>
        <w:ind w:left="360"/>
      </w:pPr>
      <w:r>
        <w:rPr>
          <w:i/>
        </w:rPr>
        <w:t xml:space="preserve">8:5 	[122] Die Vorrede zu diesem Sendbrief wird wie einst die Matháni1 zweimal offenbart.</w:t>
      </w:r>
    </w:p>
    <w:p>
      <w:pPr>
        <w:ind w:left="360"/>
      </w:pPr>
      <w:r>
        <w:rPr>
          <w:i/>
        </w:rPr>
        <w:t xml:space="preserve">	1 siehe Fußnote zu 8/4</w:t>
      </w:r>
    </w:p>
    <w:p>
      <w:pPr>
        <w:ind w:left="360"/>
      </w:pPr>
      <w:r>
        <w:rPr>
          <w:i/>
        </w:rPr>
        <w:t xml:space="preserve"/>
      </w:r>
    </w:p>
    <w:p>
      <w:pPr>
        <w:ind w:left="360"/>
      </w:pPr>
      <w:r>
        <w:rPr>
          <w:i/>
        </w:rPr>
        <w:t xml:space="preserve">8:6	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
      </w:r>
    </w:p>
    <w:p>
      <w:pPr>
        <w:ind w:left="360"/>
      </w:pPr>
      <w:r>
        <w:rPr>
          <w:i/>
        </w:rPr>
        <w:t xml:space="preserve">8:7 	[123] O ihr Anhänger des Bayán! Fürchtet den Allbarmherzigen. Dies ist Der, welchen Muhammad, der Gesandte Gottes, verherrlicht hat, und vor Ihm der Geist1, und vor Diesem Der, welcher mit Gott Zwiesprache hielt.2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	1 Jesus                                                                                                                                                     2 Moses</w:t>
      </w:r>
    </w:p>
    <w:p>
      <w:pPr>
        <w:ind w:left="360"/>
      </w:pPr>
      <w:r>
        <w:rPr>
          <w:i/>
        </w:rPr>
        <w:t xml:space="preserve"/>
      </w:r>
    </w:p>
    <w:p>
      <w:pPr>
        <w:ind w:left="360"/>
      </w:pPr>
      <w:r>
        <w:rPr>
          <w:i/>
        </w:rPr>
        <w:t xml:space="preserve">8:8	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
      </w:r>
    </w:p>
    <w:p>
      <w:pPr>
        <w:ind w:left="360"/>
      </w:pPr>
      <w:r>
        <w:rPr>
          <w:i/>
        </w:rPr>
        <w:t xml:space="preserve">8:9 	[124] 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
      </w:r>
    </w:p>
    <w:p>
      <w:pPr>
        <w:ind w:left="360"/>
      </w:pPr>
      <w:r>
        <w:rPr>
          <w:i/>
        </w:rPr>
        <w:t xml:space="preserve">8:10	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Tá1, ein andermal im Lande Mím2, dann noch einmal im erstgenannten Land - alles für die Sache Gottes, des Schöpfers der Himmel. Für Seine Liebe zur Sache Gottes, des Allmächtigen, des Allbarmherzigen, wurde Er dort in Ketten und Bande gelegt.</w:t>
      </w:r>
    </w:p>
    <w:p>
      <w:pPr>
        <w:ind w:left="360"/>
      </w:pPr>
      <w:r>
        <w:rPr>
          <w:i/>
        </w:rPr>
        <w:t xml:space="preserve">	1 Tihrán                                                                                                                                    2 Mázindarán</w:t>
      </w:r>
    </w:p>
    <w:p>
      <w:pPr>
        <w:ind w:left="360"/>
      </w:pPr>
      <w:r>
        <w:rPr>
          <w:i/>
        </w:rPr>
        <w:t xml:space="preserve"/>
      </w:r>
    </w:p>
    <w:p>
      <w:pPr>
        <w:ind w:left="360"/>
      </w:pPr>
      <w:r>
        <w:rPr>
          <w:i/>
        </w:rPr>
        <w:t xml:space="preserve">8:11 	[125] 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
      </w:r>
    </w:p>
    <w:p>
      <w:pPr>
        <w:ind w:left="360"/>
      </w:pPr>
      <w:r>
        <w:rPr>
          <w:i/>
        </w:rPr>
        <w:t xml:space="preserve">8:12	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gefällt«1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	1 Vgl Qur'án 2:253, 22:14, 22:18	</w:t>
      </w:r>
    </w:p>
    <w:p>
      <w:pPr>
        <w:ind w:left="360"/>
      </w:pPr>
      <w:r>
        <w:rPr>
          <w:i/>
        </w:rPr>
        <w:t xml:space="preserve"/>
      </w:r>
    </w:p>
    <w:p>
      <w:pPr>
        <w:ind w:left="360"/>
      </w:pPr>
      <w:r>
        <w:rPr>
          <w:i/>
        </w:rPr>
        <w:t xml:space="preserve">8:13	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
      </w:r>
    </w:p>
    <w:p>
      <w:pPr>
        <w:ind w:left="360"/>
      </w:pPr>
      <w:r>
        <w:rPr>
          <w:i/>
        </w:rPr>
        <w:t xml:space="preserve">8:14 	[126] O du verehrter Frager!1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wählen.2	1 Das Sendschreiben war gerichtet an Jalíl-i-Khu'í, einen der frühen Gläubigen in Ádhirbáyján. Nach dem Hinscheiden Bahá'u'lláhs brach er Dessen Bündnis.</w:t>
      </w:r>
    </w:p>
    <w:p>
      <w:pPr>
        <w:ind w:left="360"/>
      </w:pPr>
      <w:r>
        <w:rPr>
          <w:i/>
        </w:rPr>
        <w:t xml:space="preserve">	2 vgl. Qur'án 14:28	</w:t>
      </w:r>
    </w:p>
    <w:p>
      <w:pPr>
        <w:ind w:left="360"/>
      </w:pPr>
      <w:r>
        <w:rPr>
          <w:i/>
        </w:rPr>
        <w:t xml:space="preserve"/>
      </w:r>
    </w:p>
    <w:p>
      <w:pPr>
        <w:ind w:left="360"/>
      </w:pPr>
      <w:r>
        <w:rPr>
          <w:i/>
        </w:rPr>
        <w:t xml:space="preserve">8:15 	[127] O du Gottsucher, begabt mit klarer Einsicht! Ich schwöre bei Dem, Der die Scharen der Höhe durch die Kraft des erhabensten Wortes anzogt!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
      </w:r>
    </w:p>
    <w:p>
      <w:pPr>
        <w:ind w:left="360"/>
      </w:pPr>
      <w:r>
        <w:rPr>
          <w:i/>
        </w:rPr>
        <w:t xml:space="preserve">8:16	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steht.1 Heute ist der Tag, da die Erde ihre Botschaft verkündet!2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	1 vgl. Qur'án 83:6                                                                                                                          2 vgl. Qur'án 99:4</w:t>
      </w:r>
    </w:p>
    <w:p>
      <w:pPr>
        <w:ind w:left="360"/>
      </w:pPr>
      <w:r>
        <w:rPr>
          <w:i/>
        </w:rPr>
        <w:t xml:space="preserve"/>
      </w:r>
    </w:p>
    <w:p>
      <w:pPr>
        <w:ind w:left="360"/>
      </w:pPr>
      <w:r>
        <w:rPr>
          <w:i/>
        </w:rPr>
        <w:t xml:space="preserve">8:17 	[128] 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betragt.«1 Er ist aus dem unsichtbaren Himmel gekommen, das Banner »Er tut, was Er will«2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	1 vgl. Qur'án 21:23                                                                                                             2 vgl. Qur'án 2:253, 22:14, 22:18</w:t>
      </w:r>
    </w:p>
    <w:p>
      <w:pPr>
        <w:ind w:left="360"/>
      </w:pPr>
      <w:r>
        <w:rPr>
          <w:i/>
        </w:rPr>
        <w:t xml:space="preserve"/>
      </w:r>
    </w:p>
    <w:p>
      <w:pPr>
        <w:ind w:left="360"/>
      </w:pPr>
      <w:r>
        <w:rPr>
          <w:i/>
        </w:rPr>
        <w:t xml:space="preserve">8:18 	[129] Bedenke die Zeit, da Muhammad erschien, und rufe sie dir vor Augen. Er sprach, und Sein Wort ist die Wahrheit: »Die Pilgerfahrt zum Hause1 ist ein Dienst vor Gott.«2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Ihm3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	1 Mekka </w:t>
      </w:r>
    </w:p>
    <w:p>
      <w:pPr>
        <w:ind w:left="360"/>
      </w:pPr>
      <w:r>
        <w:rPr>
          <w:i/>
        </w:rPr>
        <w:t xml:space="preserve">	2 Qur'án 3:97 </w:t>
      </w:r>
    </w:p>
    <w:p>
      <w:pPr>
        <w:ind w:left="360"/>
      </w:pPr>
      <w:r>
        <w:rPr>
          <w:i/>
        </w:rPr>
        <w:t xml:space="preserve">	3 Muhammad</w:t>
      </w:r>
    </w:p>
    <w:p>
      <w:pPr>
        <w:ind w:left="360"/>
      </w:pPr>
      <w:r>
        <w:rPr>
          <w:i/>
        </w:rPr>
        <w:t xml:space="preserve"/>
      </w:r>
    </w:p>
    <w:p>
      <w:pPr>
        <w:ind w:left="360"/>
      </w:pPr>
      <w:r>
        <w:rPr>
          <w:i/>
        </w:rPr>
        <w:t xml:space="preserve">8:19 	[130] 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
      </w:r>
    </w:p>
    <w:p>
      <w:pPr>
        <w:ind w:left="360"/>
      </w:pPr>
      <w:r>
        <w:rPr>
          <w:i/>
        </w:rPr>
        <w:t xml:space="preserve">8:20	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
      </w:r>
    </w:p>
    <w:p>
      <w:pPr>
        <w:ind w:left="360"/>
      </w:pPr>
      <w:r>
        <w:rPr>
          <w:i/>
        </w:rPr>
        <w:t xml:space="preserve">8:21	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
      </w:r>
    </w:p>
    <w:p>
      <w:pPr>
        <w:ind w:left="360"/>
      </w:pPr>
      <w:r>
        <w:rPr>
          <w:i/>
        </w:rPr>
        <w:t xml:space="preserve">8:22 	[131] 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8:23	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8:24	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er1,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
      </w:r>
    </w:p>
    <w:p>
      <w:pPr>
        <w:ind w:left="360"/>
      </w:pPr>
      <w:r>
        <w:rPr>
          <w:i/>
        </w:rPr>
        <w:t xml:space="preserve">8:25 	[132] 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	1 Mírzá Yahyá</w:t>
      </w:r>
    </w:p>
    <w:p>
      <w:pPr>
        <w:ind w:left="360"/>
      </w:pPr>
      <w:r>
        <w:rPr>
          <w:i/>
        </w:rPr>
        <w:t xml:space="preserve"/>
      </w:r>
    </w:p>
    <w:p>
      <w:pPr>
        <w:ind w:left="360"/>
      </w:pPr>
      <w:r>
        <w:rPr>
          <w:i/>
        </w:rPr>
        <w:t xml:space="preserve">8:26	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
      </w:r>
    </w:p>
    <w:p>
      <w:pPr>
        <w:ind w:left="360"/>
      </w:pPr>
      <w:r>
        <w:rPr>
          <w:i/>
        </w:rPr>
        <w:t xml:space="preserve">8:27 	[133] 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
      </w:r>
    </w:p>
    <w:p>
      <w:pPr>
        <w:ind w:left="360"/>
      </w:pPr>
      <w:r>
        <w:rPr>
          <w:i/>
        </w:rPr>
        <w:t xml:space="preserve">8:28	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
      </w:r>
    </w:p>
    <w:p>
      <w:pPr>
        <w:ind w:left="360"/>
      </w:pPr>
      <w:r>
        <w:rPr>
          <w:i/>
        </w:rPr>
        <w:t xml:space="preserve">8:29 	[134] 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
      </w:r>
    </w:p>
    <w:p>
      <w:pPr>
        <w:ind w:left="360"/>
      </w:pPr>
      <w:r>
        <w:rPr>
          <w:i/>
        </w:rPr>
        <w:t xml:space="preserve">8:30	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
      </w:r>
    </w:p>
    <w:p>
      <w:pPr>
        <w:ind w:left="360"/>
      </w:pPr>
      <w:r>
        <w:rPr>
          <w:i/>
        </w:rPr>
        <w:t xml:space="preserve">8:31	O Herr! Die Zunge meiner Zunge, das Herz meines Herzens, der Geist meines Geistes, mein äußeres wie mein inneres Sein, alle sind Zeugen Deiner Einheit und Einzigkeit, Deiner Macht und Allgewalt, Deiner Hoheit und Herrschaft; sie alle bezeugen Deinen Ruhm, Deine Erhabenheit und Allmacht. Ich bezeuge, daß Du Gott bist und daß es neben Dir keinen anderen Gott gibt. Seit Ewigkeit warst Du ein vor dem Anblick und dem Verstand der Menschen verborgener Schatz, und Du wirst bis in alle Ewigkeit so bleiben. Keine Macht der Erde kann Dich hindern, keine Gewalt der Völker kann Dich schrecken. 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[135] In Deinen heiligen Büchern, in Deinen Sendbriefen und Schriftrollen hast Du allen Völkern der Welt verheißen, daß Du selbst erscheinen und die Schleier der Herrlichkeit vor Deinem Antlitz hinwegziehen wirst, wie Du es in Deinen Worten an Deinen Freund1 ankündigtest, durch den die Sonne der Offenbarung hell am Horizont des Hijáz erstrahlte und das Morgenlicht göttlicher Wahrheit seinen Glanz über alle Menschen ergoß, als Du verkündetest: »Der Tag, da die Menschheit vor dem Herrn der Welten stehen wird.«2	</w:t>
      </w:r>
    </w:p>
    <w:p>
      <w:pPr>
        <w:ind w:left="360"/>
      </w:pPr>
      <w:r>
        <w:rPr>
          <w:i/>
        </w:rPr>
        <w:t xml:space="preserve">	1 Muhammad                                                                                                                               2 Qur'án 83:6</w:t>
      </w:r>
    </w:p>
    <w:p>
      <w:pPr>
        <w:ind w:left="360"/>
      </w:pPr>
      <w:r>
        <w:rPr>
          <w:i/>
        </w:rPr>
        <w:t xml:space="preserve">	Und vor Muhammad gabst Du diese frohe Botschaft Dem, der mit Dir Zwiesprache hielt,1 und sprachest zu Ihm: »Führe dein Volk hervor aus dem Dunkel in das Licht und gemahne es an die Tage Gottes.«2 Des weiteren verkündetest Du diese Wahrheit dem Geiste3 und Deinen Propheten und Deinen Boten aus früher und jüngerer Zeit. 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1 Moses </w:t>
      </w:r>
    </w:p>
    <w:p>
      <w:pPr>
        <w:ind w:left="360"/>
      </w:pPr>
      <w:r>
        <w:rPr>
          <w:i/>
        </w:rPr>
        <w:t xml:space="preserve">	2 Qur'án 14:5</w:t>
      </w:r>
    </w:p>
    <w:p>
      <w:pPr>
        <w:ind w:left="360"/>
      </w:pPr>
      <w:r>
        <w:rPr>
          <w:i/>
        </w:rPr>
        <w:t xml:space="preserve">	3 Jesus</w:t>
      </w:r>
    </w:p>
    <w:p>
      <w:pPr>
        <w:ind w:left="360"/>
      </w:pPr>
      <w:r>
        <w:rPr>
          <w:i/>
        </w:rPr>
        <w:t xml:space="preserve">		[136] Ich bezeuge, daß Du fürwahr Dein Pfand eingelöst und Den offenbart hast, Dessen Kommen von Deinen Propheten, Deinen Erwählten und Deinen Dienern verheißen ward. Er ist gekommen vom Horizont der Macht und Herrlichkeit, die Banner Deiner Zeichen und die Standarten Deiner Zeugnisse in Händen. 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 Er stand auf mit unbeugsamem Entschluß, löste Seine Zunge und kündete in klingenden Tönen: »Er, der Allgütige, ist erschienen, hoch auf den Wolken reitend. Tritt herzu, o Volk der Erde, mit leuchtendem Antlitz und strahlendem Herzen!«</w:t>
      </w:r>
    </w:p>
    <w:p>
      <w:pPr>
        <w:ind w:left="360"/>
      </w:pPr>
      <w:r>
        <w:rPr>
          <w:i/>
        </w:rPr>
        <w:t xml:space="preserve"/>
      </w:r>
    </w:p>
    <w:p>
      <w:pPr>
        <w:ind w:left="360"/>
      </w:pPr>
      <w:r>
        <w:rPr>
          <w:i/>
        </w:rPr>
        <w:t xml:space="preserve">8:32	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
      </w:r>
    </w:p>
    <w:p>
      <w:pPr>
        <w:ind w:left="360"/>
      </w:pPr>
      <w:r>
        <w:rPr>
          <w:i/>
        </w:rPr>
        <w:t xml:space="preserve">8:33	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
      </w:r>
    </w:p>
    <w:p>
      <w:pPr>
        <w:ind w:left="360"/>
      </w:pPr>
      <w:r>
        <w:rPr>
          <w:i/>
        </w:rPr>
        <w:t xml:space="preserve">8:34 	[137] 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8:35	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
      </w:r>
    </w:p>
    <w:p>
      <w:pPr>
        <w:ind w:left="360"/>
      </w:pPr>
      <w:r>
        <w:rPr>
          <w:i/>
        </w:rPr>
        <w:t xml:space="preserve">8:36	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
      </w:r>
    </w:p>
    <w:p>
      <w:pPr>
        <w:ind w:left="360"/>
      </w:pPr>
      <w:r>
        <w:rPr>
          <w:i/>
        </w:rPr>
        <w:t xml:space="preserve">8:37 	O du, der du deine Augen auf die Strahlen Meines Antlitzes richtest! Eitler Wahn umgibt die Erdenbewohner und hindert sie, sich dem Horizonte der Gewißheit, seiner Klarheit, seinen Offenbarungen und seinem Lichte zuzuwenden. Leerer Trug hält sie von Ihm, dem Selbstbestehenden, ab. Sie reden, was ihnen ihre Launen eingeben, und haben kein Verständnis. Unter ihnen sind jene, die sagen: »Sind die Verse offenbart worden?« Sprich: »Ja, beim Herrn der Himmel!« »Ist die Stunde1 gekommen?« »Nein, sie ist sogar schon vorüber, bei Ihm, dem Offenbarer klarer Zeichen! Wahrlich, die Unvermeidliche?2 ist gekommen, und Er, der Wahre, ist mit Zeugnis und Beweis erschienen. Das Land3 liegt offen, und die Menschheit ist in Furcht und Schrecken. Die Erde bebt,(4) die Geschlechter wehklagen aus Furcht vor Gott, dem Herrn der Kraft, dem Allbezwingenden.«</w:t>
      </w:r>
    </w:p>
    <w:p>
      <w:pPr>
        <w:ind w:left="360"/>
      </w:pPr>
      <w:r>
        <w:rPr>
          <w:i/>
        </w:rPr>
        <w:t xml:space="preserve">	1 Qur'án-Stellen auf die »Stunde« sind sehr häufig, etwa 30:12, 79:42; vgl. auch Matth. 24:36, 24:44, 24:50; Luk. 12:40; Joh. 5:25, 5:28; Off. 3:3	2 vgl. Qur'án 69:1-3                 3 Sáhirah, vgl. Qur'án 79:14                                 (4) vgl. Qur'án 99 (al-Zilzál), 22:1	</w:t>
      </w:r>
    </w:p>
    <w:p>
      <w:pPr>
        <w:ind w:left="360"/>
      </w:pPr>
      <w:r>
        <w:rPr>
          <w:i/>
        </w:rPr>
        <w:t xml:space="preserve">	[138] Sprich: »Betäubend laut erschallt die Posaune1, und der Tag ist Gottes, des Einen, des Unbeschränkten.« Und sie fragen: »Ist die Katastrophe2 eingetreten?« Sprich: »Ja, bei dem Herrn der Herren!« »Ist die Auferstehung3 geschehen?« »Nein, mehr noch: Er, der Selbstbestehende3, ist mit dem Königreich Seiner Zeichen erschienen.«</w:t>
      </w:r>
    </w:p>
    <w:p>
      <w:pPr>
        <w:ind w:left="360"/>
      </w:pPr>
      <w:r>
        <w:rPr>
          <w:i/>
        </w:rPr>
        <w:t xml:space="preserve">	1 zu den entsprechende Qur'án-Stellen siehe die Erläuterungen im Anhang</w:t>
      </w:r>
    </w:p>
    <w:p>
      <w:pPr>
        <w:ind w:left="360"/>
      </w:pPr>
      <w:r>
        <w:rPr>
          <w:i/>
        </w:rPr>
        <w:t xml:space="preserve">	2 vgl. Qur'án 101 (al-Qári'ah), 79:34                                                                                         3 vgl. Qur'án 20:111</w:t>
      </w:r>
    </w:p>
    <w:p>
      <w:pPr>
        <w:ind w:left="360"/>
      </w:pPr>
      <w:r>
        <w:rPr>
          <w:i/>
        </w:rPr>
        <w:t xml:space="preserve">»Siehst du die Menschen niedergestürzt?«1</w:t>
      </w:r>
    </w:p>
    <w:p>
      <w:pPr>
        <w:ind w:left="360"/>
      </w:pPr>
      <w:r>
        <w:rPr>
          <w:i/>
        </w:rPr>
        <w:t xml:space="preserve">»Ja, bei meinem Herrn, dem Höchsten, dem Herrlichsten!«</w:t>
      </w:r>
    </w:p>
    <w:p>
      <w:pPr>
        <w:ind w:left="360"/>
      </w:pPr>
      <w:r>
        <w:rPr>
          <w:i/>
        </w:rPr>
        <w:t xml:space="preserve">»Sind die Baumstämme entwurzelt worden?«2</w:t>
      </w:r>
    </w:p>
    <w:p>
      <w:pPr>
        <w:ind w:left="360"/>
      </w:pPr>
      <w:r>
        <w:rPr>
          <w:i/>
        </w:rPr>
        <w:t xml:space="preserve">»Ja, mehr noch: Selbst die Berge wurden durch Ihn, den Herrn der Eigenschaften, zu Staub zermahlen!«3</w:t>
      </w:r>
    </w:p>
    <w:p>
      <w:pPr>
        <w:ind w:left="360"/>
      </w:pPr>
      <w:r>
        <w:rPr>
          <w:i/>
        </w:rPr>
        <w:t xml:space="preserve">	1 vgl. Qur'án 69:7</w:t>
      </w:r>
    </w:p>
    <w:p>
      <w:pPr>
        <w:ind w:left="360"/>
      </w:pPr>
      <w:r>
        <w:rPr>
          <w:i/>
        </w:rPr>
        <w:t xml:space="preserve">	2 vgl. Qur'án 54:20, 69:7</w:t>
      </w:r>
    </w:p>
    <w:p>
      <w:pPr>
        <w:ind w:left="360"/>
      </w:pPr>
      <w:r>
        <w:rPr>
          <w:i/>
        </w:rPr>
        <w:t xml:space="preserve">	3 vgl. Qur'án 20:106, 77:10	</w:t>
      </w:r>
    </w:p>
    <w:p>
      <w:pPr>
        <w:ind w:left="360"/>
      </w:pPr>
      <w:r>
        <w:rPr>
          <w:i/>
        </w:rPr>
        <w:t xml:space="preserve">[139] Sie fragen: »Wo ist das Paradies und wo die Hölle?« Sprich: »Das eine ist die Vereinigung mit Mir, das andere dein eigenes Selbst, o du, der du Gott einen Gefährten zugesellst und zweifelst.« Sie sagen: »Wir sehen die Waage1 nicht.« Sprich: »Freilich, bei meinem Herrn, dem Gott des Erbarmens! Keiner kann sie sehen außer den Einsichtsvollen.« Sie fragen: »Sind die Sterne1 gefallen?« Sprich: »Ja, als Er, der Selbstbestehende, im Land des Geheimnisses2 wohnte. Habt acht, o ihr scharf Unterscheidenden!«  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 Die Posaune1 fragt: »Wurde das Horn geblasen?«3 Sprich: »Ja, bei dem König der Offenbarung! Es geschah, als Er den Thron Seines Namens, der Allgütige, bestieg.« Die Finsternis wurde vom Morgenlicht der Gnade deines Herrn, des Quells allen Lichtes, vertrieben. Der Odem des Allbarmherzigen weht, und die Seelen sind erquickt in den Gräbern ihrer Körper. So ist der Ratschluß erfüllt von Gott, dem Mächtigen, dem Wohltätigen. Die die Wahrheit zurückweisen, fragen: »Wann wurden die Himmel1 gespalten?« Sprich: »Während ihr in den Gräbern der Achtlosigkeit und des Irrtums laget.«</w:t>
      </w:r>
    </w:p>
    <w:p>
      <w:pPr>
        <w:ind w:left="360"/>
      </w:pPr>
      <w:r>
        <w:rPr>
          <w:i/>
        </w:rPr>
        <w:t xml:space="preserve">	1 zu den entsprechende Qur'án-Stellen siehe die Erläuterungen im Anhang</w:t>
      </w:r>
    </w:p>
    <w:p>
      <w:pPr>
        <w:ind w:left="360"/>
      </w:pPr>
      <w:r>
        <w:rPr>
          <w:i/>
        </w:rPr>
        <w:t xml:space="preserve">	2 Adrianopel , siehe Erläuterung zu Edirne</w:t>
      </w:r>
    </w:p>
    <w:p>
      <w:pPr>
        <w:ind w:left="360"/>
      </w:pPr>
      <w:r>
        <w:rPr>
          <w:i/>
        </w:rPr>
        <w:t xml:space="preserve">	3 vgl. Qur'án 6:73,18:99,20:102,23:101,27:87,36:51,39:68,50:20,69:13,78 18:18	Einer der Ungläubigen reibt sich die Augen und schaut zur Rechten und zur Linken. Sprich: »Verblendet bist du.1 Keine Zuflucht bleibt dir, dahin du fliehen könntest.« Auch ist einer unter ihnen, der fragt: »Sind die Menschen versammelt worden?2 Sprich: »Ja, bei Meinem Herrn! Während du in der Wiege eitlen Wahn lagst.« Und ein anderer unter ihnen fragt: »Ist das Buch durch die Macht des wahren Glaubens herniedergesandt worden?« Sprich: »Der wahre Glaube selbst ist darüber in Staunen versetzt. Fürchtet euch, o ihr Menschen mit verstehendem Herzen!« Und noch einer von ihnen fragt: »Bin ich blind mit den anderen versammelt worden?«3 Sprich: »Ja, bei Ihm, Der auf den Wolken reitet!«</w:t>
      </w:r>
    </w:p>
    <w:p>
      <w:pPr>
        <w:ind w:left="360"/>
      </w:pPr>
      <w:r>
        <w:rPr>
          <w:i/>
        </w:rPr>
        <w:t xml:space="preserve">	1 vgl. Qur'án 27:66                                                                                                               3 vgl. Qur'án 20:125</w:t>
      </w:r>
    </w:p>
    <w:p>
      <w:pPr>
        <w:ind w:left="360"/>
      </w:pPr>
      <w:r>
        <w:rPr>
          <w:i/>
        </w:rPr>
        <w:t xml:space="preserve">	2 vgl. Qur'án  2:203, 3:12, 3:25, 3:158, 4:87, 4:172, 5:109, 6:12, 6:22, 10:28, 10:45, 15:25, 17:97, 18:99, 19:85, 20:102, 25:17, 34:40, 37:22, 42:7, 42:29, 45:26, 64:9, 77:38	</w:t>
      </w:r>
    </w:p>
    <w:p>
      <w:pPr>
        <w:ind w:left="360"/>
      </w:pPr>
      <w:r>
        <w:rPr>
          <w:i/>
        </w:rPr>
        <w:t xml:space="preserve">[140] Das Paradies ist mit mystischen Rosen geschmückt, und die Hölle lodert auf durch das Feuer der Gottlosen. Sprich: »Das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die Füße der Menschen strauchelten. Meine Herrlichkeit sei mit dir und allen, die sich, dem Allmächtigen, dem Gabenreichen, zugewandt haben.  Das Sendschreiben ist nun beendet, aber das Thema ist noch nicht erschöpft. Sei geduldig, denn dein Herr ist der Geduldige.1	</w:t>
      </w:r>
    </w:p>
    <w:p>
      <w:pPr>
        <w:ind w:left="360"/>
      </w:pPr>
      <w:r>
        <w:rPr>
          <w:i/>
        </w:rPr>
        <w:t xml:space="preserve">	1 Bahá'u'llah hat den ganzen Abschnitt mindestens dreimal offenbart, nämlich hier, dann im »Brief an den Sohn des Wolfes (p.117-119), und - wie aus der nächsten Zeile hervorgeht - früher schon einmal.</w:t>
      </w:r>
    </w:p>
    <w:p>
      <w:pPr>
        <w:ind w:left="360"/>
      </w:pPr>
      <w:r>
        <w:rPr>
          <w:i/>
        </w:rPr>
        <w:t xml:space="preserve"/>
      </w:r>
    </w:p>
    <w:p>
      <w:pPr>
        <w:ind w:left="360"/>
      </w:pPr>
      <w:r>
        <w:rPr>
          <w:i/>
        </w:rPr>
        <w:t xml:space="preserve">8:38 	[141] 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
      </w:r>
    </w:p>
    <w:p>
      <w:pPr>
        <w:ind w:left="360"/>
      </w:pPr>
      <w:r>
        <w:rPr>
          <w:i/>
        </w:rPr>
        <w:t xml:space="preserve">8:39	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ist.1	1 Qayyúmu'l-Asmá, Kap. 57, Selections from the Writings of the Báb, p.58; vgl. auch Shoghi Effendi, Gott geht vorüber, p.173	</w:t>
      </w:r>
    </w:p>
    <w:p>
      <w:pPr>
        <w:ind w:left="360"/>
      </w:pPr>
      <w:r>
        <w:rPr>
          <w:i/>
        </w:rPr>
        <w:t xml:space="preserve">8:40 	[142] 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
      </w:r>
    </w:p>
    <w:p>
      <w:pPr>
        <w:ind w:left="360"/>
      </w:pPr>
      <w:r>
        <w:rPr>
          <w:i/>
        </w:rPr>
        <w:t xml:space="preserve">8:41	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
      </w:r>
    </w:p>
    <w:p>
      <w:pPr>
        <w:ind w:left="360"/>
      </w:pPr>
      <w:r>
        <w:rPr>
          <w:i/>
        </w:rPr>
        <w:t xml:space="preserve">8:42	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
      </w:r>
    </w:p>
    <w:p>
      <w:pPr>
        <w:ind w:left="360"/>
      </w:pPr>
      <w:r>
        <w:rPr>
          <w:i/>
        </w:rPr>
        <w:t xml:space="preserve">8:43 	[143] 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
      </w:r>
    </w:p>
    <w:p>
      <w:pPr>
        <w:ind w:left="360"/>
      </w:pPr>
      <w:r>
        <w:rPr>
          <w:i/>
        </w:rPr>
        <w:t xml:space="preserve">8:44	Wir wollen dich nun an die Vertrauenswürdigkeit und an die Stufe erinnern, die sie vor Gott, deinem Herrn, dem Herrn des Mächtigen Thrones, einnimmt. Eines Tages begaben Wir uns auf Unsere Grüne Insel1.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	1 Garten Na'mayn in 'Akká, von Bahá'u'lláh mit der Benennung Ridván geehrt, nicht zu verwechseln mit dem Garten Ridván in Baghdád (vgl. Shoghi Effendi, Gott geht vorüber, S. 219) s.a. 4:19 sowie Erläuterungen im Anhang dazu</w:t>
      </w:r>
    </w:p>
    <w:p>
      <w:pPr>
        <w:ind w:left="360"/>
      </w:pPr>
      <w:r>
        <w:rPr>
          <w:i/>
        </w:rPr>
        <w:t xml:space="preserve"/>
      </w:r>
    </w:p>
    <w:p>
      <w:pPr>
        <w:ind w:left="360"/>
      </w:pPr>
      <w:r>
        <w:rPr>
          <w:i/>
        </w:rPr>
        <w:t xml:space="preserve">8:45 	[144] Die Feder des Höchsten wendet sich jetzt von der beredten Sprache1 zur glanzvollen Sprache2, damit du, o Jalíl, das zarte Erbarmen deines Herrn, des Unvergleichlichen, schätzest und zu den wahrhaft Dankbaren gehörest.</w:t>
      </w:r>
    </w:p>
    <w:p>
      <w:pPr>
        <w:ind w:left="360"/>
      </w:pPr>
      <w:r>
        <w:rPr>
          <w:i/>
        </w:rPr>
        <w:t xml:space="preserve">	1 Arabisch                                                                                                                                                2 Persisch</w:t>
      </w:r>
    </w:p>
    <w:p>
      <w:pPr>
        <w:ind w:left="360"/>
      </w:pPr>
      <w:r>
        <w:rPr>
          <w:i/>
        </w:rPr>
        <w:t xml:space="preserve"/>
      </w:r>
    </w:p>
    <w:p>
      <w:pPr>
        <w:ind w:left="360"/>
      </w:pPr>
      <w:r>
        <w:rPr>
          <w:i/>
        </w:rPr>
        <w:t xml:space="preserve">8:46	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
      </w:r>
    </w:p>
    <w:p>
      <w:pPr>
        <w:ind w:left="360"/>
      </w:pPr>
      <w:r>
        <w:rPr>
          <w:i/>
        </w:rPr>
        <w:t xml:space="preserve">8:47	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
      </w:r>
    </w:p>
    <w:p>
      <w:pPr>
        <w:ind w:left="360"/>
      </w:pPr>
      <w:r>
        <w:rPr>
          <w:i/>
        </w:rPr>
        <w:t xml:space="preserve">8:48	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Griff1 Gottes klammern, daß weder Zweifel noch Gewisper, weder Schwerter noch Kanonen sie Seiner Gegenwart fernhalten oder berauben können. Selig sind die Standhaften; selig sind, die fest in Seinem Glauben sind.</w:t>
      </w:r>
    </w:p>
    <w:p>
      <w:pPr>
        <w:ind w:left="360"/>
      </w:pPr>
      <w:r>
        <w:rPr>
          <w:i/>
        </w:rPr>
        <w:t xml:space="preserve">	1 s.a. 17:34 , 17:45 , sowie Erläuterungen</w:t>
      </w:r>
    </w:p>
    <w:p>
      <w:pPr>
        <w:ind w:left="360"/>
      </w:pPr>
      <w:r>
        <w:rPr>
          <w:i/>
        </w:rPr>
        <w:t xml:space="preserve"/>
      </w:r>
    </w:p>
    <w:p>
      <w:pPr>
        <w:ind w:left="360"/>
      </w:pPr>
      <w:r>
        <w:rPr>
          <w:i/>
        </w:rPr>
        <w:t xml:space="preserve">8:49 	[145] Als Antwort auf deine Bitte hat die Feder der Herrlichkeit die Größte Unfehlbarkeit mit ihren Stufen und Graden gnädiglich beschrieben. Dies hatte den Zweck, alle mit Gewißheit erkennen zu lassen, daß das Siegel der Propheten1 - mögen die Seelen aller außer Ihm für Ihn geopfert werden - auf Seiner Ihm eigenen Stufe ohne Seinesgleichen, Ebenbürtigen oder Gefährten ist. Die Heiligen2 -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Punkt3 - möge das Leben aller außer Ihm um Seinetwillen geopfert werden - spricht: »Hätte das Siegel der Propheten nicht das Wort `Nachfolge` geäußert, so wäre diese Stufe nicht erschaffen.«</w:t>
      </w:r>
    </w:p>
    <w:p>
      <w:pPr>
        <w:ind w:left="360"/>
      </w:pPr>
      <w:r>
        <w:rPr>
          <w:i/>
        </w:rPr>
        <w:t xml:space="preserve">	1 Muhammad; Qur'án 33:40, vgl. dazu Kitáb-i-Iqán, p.110f</w:t>
      </w:r>
    </w:p>
    <w:p>
      <w:pPr>
        <w:ind w:left="360"/>
      </w:pPr>
      <w:r>
        <w:rPr>
          <w:i/>
        </w:rPr>
        <w:t xml:space="preserve">	2 die Imáme                                                                                                                                       3 der Báb</w:t>
      </w:r>
    </w:p>
    <w:p>
      <w:pPr>
        <w:ind w:left="360"/>
      </w:pPr>
      <w:r>
        <w:rPr>
          <w:i/>
        </w:rPr>
        <w:t xml:space="preserve"/>
      </w:r>
    </w:p>
    <w:p>
      <w:pPr>
        <w:ind w:left="360"/>
      </w:pPr>
      <w:r>
        <w:rPr>
          <w:i/>
        </w:rPr>
        <w:t xml:space="preserve">8:50 	[146] 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
      </w:r>
    </w:p>
    <w:p>
      <w:pPr>
        <w:ind w:left="360"/>
      </w:pPr>
      <w:r>
        <w:rPr>
          <w:i/>
        </w:rPr>
        <w:t xml:space="preserve">8:51	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
      </w:r>
    </w:p>
    <w:p>
      <w:pPr>
        <w:ind w:left="360"/>
      </w:pPr>
      <w:r>
        <w:rPr>
          <w:i/>
        </w:rPr>
        <w:t xml:space="preserve">8:52	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8:53 	[147] Das erste Ishráq</w:t>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8:54 Das zweite Ishráq</w:t>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8:55 	[148] Das dritte Ishráq</w:t>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8:56 Das vierte Ishráq</w:t>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8:57 Das fünfte Ishráq</w:t>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8:58 	[149] Das sechste Ishráq</w:t>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8:59 	[150] Das siebente Ishráq</w:t>
      </w:r>
    </w:p>
    <w:p>
      <w:pPr>
        <w:ind w:left="360"/>
      </w:pPr>
      <w:r>
        <w:rPr>
          <w:i/>
        </w:rPr>
        <w:t xml:space="preserve">Die Feder der Herrlichkeit gibt jedermann Ratschläge zur Unterweisung und Erziehung der Kinder. Seht, was der Wille Gottes bei Unserer Ankunft in der Gefängnisstadt offenbart und im Heiligsten Buche1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1 Kitáb-i-Aqdas</w:t>
      </w:r>
    </w:p>
    <w:p>
      <w:pPr>
        <w:ind w:left="360"/>
      </w:pPr>
      <w:r>
        <w:rPr>
          <w:i/>
        </w:rPr>
        <w:t xml:space="preserve"/>
      </w:r>
    </w:p>
    <w:p>
      <w:pPr>
        <w:ind w:left="360"/>
      </w:pPr>
      <w:r>
        <w:rPr>
          <w:i/>
        </w:rPr>
        <w:t xml:space="preserve">8:60 	[151] Das achte Ishráq</w:t>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
      </w:r>
    </w:p>
    <w:p>
      <w:pPr>
        <w:ind w:left="360"/>
      </w:pPr>
      <w:r>
        <w:rPr>
          <w:i/>
        </w:rPr>
        <w:t xml:space="preserve">8:61	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8:62	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8:63 	[152] Das neunte Ishráq</w:t>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
      </w:r>
    </w:p>
    <w:p>
      <w:pPr>
        <w:ind w:left="360"/>
      </w:pPr>
      <w:r>
        <w:rPr>
          <w:i/>
        </w:rPr>
        <w:t xml:space="preserve">8:64	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
      </w:r>
    </w:p>
    <w:p>
      <w:pPr>
        <w:ind w:left="360"/>
      </w:pPr>
      <w:r>
        <w:rPr>
          <w:i/>
        </w:rPr>
        <w:t xml:space="preserve">8:65 	[153] 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
      </w:r>
    </w:p>
    <w:p>
      <w:pPr>
        <w:ind w:left="360"/>
      </w:pPr>
      <w:r>
        <w:rPr>
          <w:i/>
        </w:rPr>
        <w:t xml:space="preserve">8:66	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geblasen.«1 So wurde die ganze Welt mit dem belebenden Hauch göttlicher Offenbarung und Eingebung erquickt.</w:t>
      </w:r>
    </w:p>
    <w:p>
      <w:pPr>
        <w:ind w:left="360"/>
      </w:pPr>
      <w:r>
        <w:rPr>
          <w:i/>
        </w:rPr>
        <w:t xml:space="preserve">	1 vgl Qur'án 39:68</w:t>
      </w:r>
    </w:p>
    <w:p>
      <w:pPr>
        <w:ind w:left="360"/>
      </w:pPr>
      <w:r>
        <w:rPr>
          <w:i/>
        </w:rPr>
        <w:t xml:space="preserve"/>
      </w:r>
    </w:p>
    <w:p>
      <w:pPr>
        <w:ind w:left="360"/>
      </w:pPr>
      <w:r>
        <w:rPr>
          <w:i/>
        </w:rPr>
        <w:t xml:space="preserve">8:67	Nun sind gewisse Seelen hinter den Schleiern hervorgestürzt in der Absicht, diesem Unterdrückten Leid zuzufügen. Sie haben die Ausgießung dieser unschätzbaren Gnadengaben behindert und geleugnet.</w:t>
      </w:r>
    </w:p>
    <w:p>
      <w:pPr>
        <w:ind w:left="360"/>
      </w:pPr>
      <w:r>
        <w:rPr>
          <w:i/>
        </w:rPr>
        <w:t xml:space="preserve"/>
      </w:r>
    </w:p>
    <w:p>
      <w:pPr>
        <w:ind w:left="360"/>
      </w:pPr>
      <w:r>
        <w:rPr>
          <w:i/>
        </w:rPr>
        <w:t xml:space="preserve">8:68	O ihr, die ihr rechtschaffen urteilt! Wenn diese Sache geleugnet werden kann, welche andere Sache in der Welt läßt sich dann vertreten oder der Annahme für würdig befinden?</w:t>
      </w:r>
    </w:p>
    <w:p>
      <w:pPr>
        <w:ind w:left="360"/>
      </w:pPr>
      <w:r>
        <w:rPr>
          <w:i/>
        </w:rPr>
        <w:t xml:space="preserve"/>
      </w:r>
    </w:p>
    <w:p>
      <w:pPr>
        <w:ind w:left="360"/>
      </w:pPr>
      <w:r>
        <w:rPr>
          <w:i/>
        </w:rPr>
        <w:t xml:space="preserve">8:69	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
      </w:r>
    </w:p>
    <w:p>
      <w:pPr>
        <w:ind w:left="360"/>
      </w:pPr>
      <w:r>
        <w:rPr>
          <w:i/>
        </w:rPr>
        <w:t xml:space="preserve">8:70 	[154] 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
      </w:r>
    </w:p>
    <w:p>
      <w:pPr>
        <w:ind w:left="360"/>
      </w:pPr>
      <w:r>
        <w:rPr>
          <w:i/>
        </w:rPr>
        <w:t xml:space="preserve">8:71	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 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
      </w:r>
    </w:p>
    <w:p>
      <w:pPr>
        <w:ind w:left="360"/>
      </w:pPr>
      <w:r>
        <w:rPr>
          <w:i/>
        </w:rPr>
        <w:t xml:space="preserve">8:73 	[155] 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
      </w:r>
    </w:p>
    <w:p>
      <w:pPr>
        <w:ind w:left="360"/>
      </w:pPr>
      <w:r>
        <w:rPr>
          <w:i/>
        </w:rPr>
        <w:t xml:space="preserve">8:74	Zu deiner Frage bezüglich des Zinses und Gewinns aus Gold und Silber: Vor einigen Jahren wurde aus dem Himmel des Allbarmherzigen zu Ehren dessen, der den Namen Gottes, den Würdentitel Zaynu'l-Muqarrabín1,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hatte.2 In Seiner Hand hält Er das Reich der Allmacht. Er handelt und verordnet. Er ist fürwahr der Gebieter, der Allwissende.</w:t>
      </w:r>
    </w:p>
    <w:p>
      <w:pPr>
        <w:ind w:left="360"/>
      </w:pPr>
      <w:r>
        <w:rPr>
          <w:i/>
        </w:rPr>
        <w:t xml:space="preserve">	1 arab. »Zier der Gott Nahen«&gt; einer der frühen Gläubigen, der den Freunden durch seine zuverlässigen Abschriften der Sendschreiben Bahá'u'lláhs vertraut ist. vgl.'Abdu'l-Bahá, Memorials oft the Faithful, p.150ff</w:t>
      </w:r>
    </w:p>
    <w:p>
      <w:pPr>
        <w:ind w:left="360"/>
      </w:pPr>
      <w:r>
        <w:rPr>
          <w:i/>
        </w:rPr>
        <w:t xml:space="preserve">	1 vgl. dazu 2.Mose 22:24, 3.Mose 25:36-37, 5.Mose 23:20-21, Psalm 15:5, Hesekiel 18:8, 18:13, 18:17, 22:12, Qur'án 2:275-276, 2:278-279, 3:130, 30:39	</w:t>
      </w:r>
    </w:p>
    <w:p>
      <w:pPr>
        <w:ind w:left="360"/>
      </w:pPr>
      <w:r>
        <w:rPr>
          <w:i/>
        </w:rPr>
        <w:t xml:space="preserve"/>
      </w:r>
    </w:p>
    <w:p>
      <w:pPr>
        <w:ind w:left="360"/>
      </w:pPr>
      <w:r>
        <w:rPr>
          <w:i/>
        </w:rPr>
        <w:t xml:space="preserve">8:75 	[156] Danke deinem Herrn, o Zaynu'l-Muqarrabín, für diese offenbare Gnadengabe.</w:t>
      </w:r>
    </w:p>
    <w:p>
      <w:pPr>
        <w:ind w:left="360"/>
      </w:pPr>
      <w:r>
        <w:rPr>
          <w:i/>
        </w:rPr>
        <w:t xml:space="preserve"/>
      </w:r>
    </w:p>
    <w:p>
      <w:pPr>
        <w:ind w:left="360"/>
      </w:pPr>
      <w:r>
        <w:rPr>
          <w:i/>
        </w:rPr>
        <w:t xml:space="preserve">8:76	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
      </w:r>
    </w:p>
    <w:p>
      <w:pPr>
        <w:ind w:left="360"/>
      </w:pPr>
      <w:r>
        <w:rPr>
          <w:i/>
        </w:rPr>
        <w:t xml:space="preserve">8:77	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
      </w:r>
    </w:p>
    <w:p>
      <w:pPr>
        <w:ind w:left="360"/>
      </w:pPr>
      <w:r>
        <w:rPr>
          <w:i/>
        </w:rPr>
        <w:t xml:space="preserve">8:78 	[157] Trotz allem ist die Regelung dieser Angelegenheiten den Mitgliedern des Hauses der Gerechtigkeit anvertraut, damit sie nach den Erfordernissen der Zeit und den Eingebungen der Weisheit verfahren.</w:t>
      </w:r>
    </w:p>
    <w:p>
      <w:pPr>
        <w:ind w:left="360"/>
      </w:pPr>
      <w:r>
        <w:rPr>
          <w:i/>
        </w:rPr>
        <w:t xml:space="preserve"/>
      </w:r>
    </w:p>
    <w:p>
      <w:pPr>
        <w:ind w:left="360"/>
      </w:pPr>
      <w:r>
        <w:rPr>
          <w:i/>
        </w:rPr>
        <w:t xml:space="preserve">8:79	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9	LAWH-I-HIKMAT</w:t>
      </w:r>
    </w:p>
    <w:p>
      <w:pPr>
        <w:ind w:left="360"/>
      </w:pPr>
      <w:r>
        <w:rPr>
          <w:i/>
        </w:rPr>
        <w:t xml:space="preserve">(Das Tablet der Weisheit)1</w:t>
      </w:r>
    </w:p>
    <w:p>
      <w:pPr>
        <w:ind w:left="360"/>
      </w:pPr>
      <w:r>
        <w:rPr>
          <w:i/>
        </w:rPr>
        <w:t xml:space="preserve">	1 Dieses Sendschreiben war gerichtet an Áqá Muhammad, einen bedeutenden Gläubigen aus der Stadt Qá'in, der den Ehrennamen Nabíl-i-Akbar erhielt; vgl. 'Abdu'l-Bahá, Memorials of the Faithful, p.1-5. Ein anderer bedeutender Bahá'í aus Qá'in, Mulla Muhammad-Alí, war als Nabíl-i-Qá'iní bekannt, vgl. Abdu'l-Bahá a.a.O., p.49-54	</w:t>
      </w:r>
    </w:p>
    <w:p>
      <w:pPr>
        <w:ind w:left="360"/>
      </w:pPr>
      <w:r>
        <w:rPr>
          <w:i/>
        </w:rPr>
        <w:t xml:space="preserve"/>
      </w:r>
    </w:p>
    <w:p>
      <w:pPr>
        <w:ind w:left="360"/>
      </w:pPr>
      <w:r>
        <w:rPr>
          <w:i/>
        </w:rPr>
        <w:t xml:space="preserve">9:1 	[161] 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Nabil genannt ist.</w:t>
      </w:r>
    </w:p>
    <w:p>
      <w:pPr>
        <w:ind w:left="360"/>
      </w:pPr>
      <w:r>
        <w:rPr>
          <w:i/>
        </w:rPr>
        <w:t xml:space="preserve"/>
      </w:r>
    </w:p>
    <w:p>
      <w:pPr>
        <w:ind w:left="360"/>
      </w:pPr>
      <w:r>
        <w:rPr>
          <w:i/>
        </w:rPr>
        <w:t xml:space="preserve">9:2	O Muhammad!1 Höre auf die Stimme, die vom Reiche der Herrlichkeit ausgeht und laut aus dem himmlischen Baum hoch über dem Lande Za'farán2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	1 Nach dem Abjad-System hat der Name »Muhammad« denselben Zahlenwert wie »Nabil«</w:t>
      </w:r>
    </w:p>
    <w:p>
      <w:pPr>
        <w:ind w:left="360"/>
      </w:pPr>
      <w:r>
        <w:rPr>
          <w:i/>
        </w:rPr>
        <w:t xml:space="preserve">	2 In einem Sendschreiben erklärt Bahá'u'lláh :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
      </w:r>
    </w:p>
    <w:p>
      <w:pPr>
        <w:ind w:left="360"/>
      </w:pPr>
      <w:r>
        <w:rPr>
          <w:i/>
        </w:rPr>
        <w:t xml:space="preserve">9:3	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
      </w:r>
    </w:p>
    <w:p>
      <w:pPr>
        <w:ind w:left="360"/>
      </w:pPr>
      <w:r>
        <w:rPr>
          <w:i/>
        </w:rPr>
        <w:t xml:space="preserve">9:4 	[162] 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
      </w:r>
    </w:p>
    <w:p>
      <w:pPr>
        <w:ind w:left="360"/>
      </w:pPr>
      <w:r>
        <w:rPr>
          <w:i/>
        </w:rPr>
        <w:t xml:space="preserve">9:5	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
      </w:r>
    </w:p>
    <w:p>
      <w:pPr>
        <w:ind w:left="360"/>
      </w:pPr>
      <w:r>
        <w:rPr>
          <w:i/>
        </w:rPr>
        <w:t xml:space="preserve">9:6 	[163] 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
      </w:r>
    </w:p>
    <w:p>
      <w:pPr>
        <w:ind w:left="360"/>
      </w:pPr>
      <w:r>
        <w:rPr>
          <w:i/>
        </w:rPr>
        <w:t xml:space="preserve">9:7	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
      </w:r>
    </w:p>
    <w:p>
      <w:pPr>
        <w:ind w:left="360"/>
      </w:pPr>
      <w:r>
        <w:rPr>
          <w:i/>
        </w:rPr>
        <w:t xml:space="preserve">9:8 	[164] 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Vorsein1 voranging, das nicht als Vorsein betrachtet werden kann und von einer Ursache begründet ist, die selbst für alle Gelehrten unerforschlich bleibt.</w:t>
      </w:r>
    </w:p>
    <w:p>
      <w:pPr>
        <w:ind w:left="360"/>
      </w:pPr>
      <w:r>
        <w:rPr>
          <w:i/>
        </w:rPr>
        <w:t xml:space="preserve">	1 awwaliyyah</w:t>
      </w:r>
    </w:p>
    <w:p>
      <w:pPr>
        <w:ind w:left="360"/>
      </w:pPr>
      <w:r>
        <w:rPr>
          <w:i/>
        </w:rPr>
        <w:t xml:space="preserve"/>
      </w:r>
    </w:p>
    <w:p>
      <w:pPr>
        <w:ind w:left="360"/>
      </w:pPr>
      <w:r>
        <w:rPr>
          <w:i/>
        </w:rPr>
        <w:t xml:space="preserve">9:9	Was besteht, bestand zuvor, aber nicht in der Gestalt, in der du es heute wahrnimmst.1 Die Welt des Seins entstand durch die Wärme2, welche die Vermischung3 zwischen dem Wirkenden(4) und dem Wirkung Empfangenden(5)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	1 siehe dazu die Erklärung 'Abdu'l-Bahás in Má'idiy-i-Ásamání, Bd.2 (Sammlung von Ishráq-Khávarí), p.140-143, dt. in Bahá'í-Briefe, 1962, p.187--189	</w:t>
      </w:r>
    </w:p>
    <w:p>
      <w:pPr>
        <w:ind w:left="360"/>
      </w:pPr>
      <w:r>
        <w:rPr>
          <w:i/>
        </w:rPr>
        <w:t xml:space="preserve">	2 harárah </w:t>
      </w:r>
    </w:p>
    <w:p>
      <w:pPr>
        <w:ind w:left="360"/>
      </w:pPr>
      <w:r>
        <w:rPr>
          <w:i/>
        </w:rPr>
        <w:t xml:space="preserve">	3 imtizáj </w:t>
      </w:r>
    </w:p>
    <w:p>
      <w:pPr>
        <w:ind w:left="360"/>
      </w:pPr>
      <w:r>
        <w:rPr>
          <w:i/>
        </w:rPr>
        <w:t xml:space="preserve">	4 fá'il</w:t>
      </w:r>
    </w:p>
    <w:p>
      <w:pPr>
        <w:ind w:left="360"/>
      </w:pPr>
      <w:r>
        <w:rPr>
          <w:i/>
        </w:rPr>
        <w:t xml:space="preserve">	5 munfa'il</w:t>
      </w:r>
    </w:p>
    <w:p>
      <w:pPr>
        <w:ind w:left="360"/>
      </w:pPr>
      <w:r>
        <w:rPr>
          <w:i/>
        </w:rPr>
        <w:t xml:space="preserve"/>
      </w:r>
    </w:p>
    <w:p>
      <w:pPr>
        <w:ind w:left="360"/>
      </w:pPr>
      <w:r>
        <w:rPr>
          <w:i/>
        </w:rPr>
        <w:t xml:space="preserve">9:10 	[165] Wisse ferner, daß das Wort Gottes - gepriesen sei Seine Herrlichkeit - hoch und weit überlegen über allem steht, was die Sinne wahrnehmen können; denn es ist geheiligt über Natur1 oder Substanz2. Es übersteigt die Grenzen der bekannten Elemente3 und ist erhaben über alle wesentlichen, anerkannten Substanzen(4). Es wurde offenbar ohne eine Silbe oder einen Laut und ist nichts anderes als der Befehl(5)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	1 tabi'ah</w:t>
      </w:r>
    </w:p>
    <w:p>
      <w:pPr>
        <w:ind w:left="360"/>
      </w:pPr>
      <w:r>
        <w:rPr>
          <w:i/>
        </w:rPr>
        <w:t xml:space="preserve">	2 jawhar</w:t>
      </w:r>
    </w:p>
    <w:p>
      <w:pPr>
        <w:ind w:left="360"/>
      </w:pPr>
      <w:r>
        <w:rPr>
          <w:i/>
        </w:rPr>
        <w:t xml:space="preserve">	3 anasir</w:t>
      </w:r>
    </w:p>
    <w:p>
      <w:pPr>
        <w:ind w:left="360"/>
      </w:pPr>
      <w:r>
        <w:rPr>
          <w:i/>
        </w:rPr>
        <w:t xml:space="preserve">	4 ustuqussát </w:t>
      </w:r>
    </w:p>
    <w:p>
      <w:pPr>
        <w:ind w:left="360"/>
      </w:pPr>
      <w:r>
        <w:rPr>
          <w:i/>
        </w:rPr>
        <w:t xml:space="preserve">	5 amr</w:t>
      </w:r>
    </w:p>
    <w:p>
      <w:pPr>
        <w:ind w:left="360"/>
      </w:pPr>
      <w:r>
        <w:rPr>
          <w:i/>
        </w:rPr>
        <w:t xml:space="preserve"/>
      </w:r>
    </w:p>
    <w:p>
      <w:pPr>
        <w:ind w:left="360"/>
      </w:pPr>
      <w:r>
        <w:rPr>
          <w:i/>
        </w:rPr>
        <w:t xml:space="preserve">9:11	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
      </w:r>
    </w:p>
    <w:p>
      <w:pPr>
        <w:ind w:left="360"/>
      </w:pPr>
      <w:r>
        <w:rPr>
          <w:i/>
        </w:rPr>
        <w:t xml:space="preserve">9:12 	[166] Jedes Ding muß zwangsläufig einen Ursprung haben, jedes Bauwerk einen Baumeister. Wahrlich, das Wort Gottes ist die Ursache, die der Welt des Seins1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	1 kawn</w:t>
      </w:r>
    </w:p>
    <w:p>
      <w:pPr>
        <w:ind w:left="360"/>
      </w:pPr>
      <w:r>
        <w:rPr>
          <w:i/>
        </w:rPr>
        <w:t xml:space="preserve"/>
      </w:r>
    </w:p>
    <w:p>
      <w:pPr>
        <w:ind w:left="360"/>
      </w:pPr>
      <w:r>
        <w:rPr>
          <w:i/>
        </w:rPr>
        <w:t xml:space="preserve">9:13	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
      </w:r>
    </w:p>
    <w:p>
      <w:pPr>
        <w:ind w:left="360"/>
      </w:pPr>
      <w:r>
        <w:rPr>
          <w:i/>
        </w:rPr>
        <w:t xml:space="preserve">9:14	Sprich: Die Natur ist in ihrem Wesen die Verkörperung Meines Namens, der Gestalter, der Schöpfer.1 Ihre Offenbarungen sind verschiedenartig durch verschiedene Ursachen, und in dieser Verschiedenartigkeit sind Zeichen für urteilsfähige Menschen. Die Natur ist Gottes Wille, dessen Ausdruck in der bedingten Welt2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 Dies ist ein Dasein, das keinen Niedergang kennt, und die Natur selbst ist erstaunt ob seiner Offenbarungen, seiner zwingenden, augenfälligen Beweise und seines Strahlenglanzes, wie sie das Weltall umschließen.</w:t>
      </w:r>
    </w:p>
    <w:p>
      <w:pPr>
        <w:ind w:left="360"/>
      </w:pPr>
      <w:r>
        <w:rPr>
          <w:i/>
        </w:rPr>
        <w:t xml:space="preserve">	1 vgl. 'Abdu'l-Bahá Bahá'i-Briefe p.140-143                                                                                  2  imkán</w:t>
      </w:r>
    </w:p>
    <w:p>
      <w:pPr>
        <w:ind w:left="360"/>
      </w:pPr>
      <w:r>
        <w:rPr>
          <w:i/>
        </w:rPr>
        <w:t xml:space="preserve"/>
      </w:r>
    </w:p>
    <w:p>
      <w:pPr>
        <w:ind w:left="360"/>
      </w:pPr>
      <w:r>
        <w:rPr>
          <w:i/>
        </w:rPr>
        <w:t xml:space="preserve">9:15 	[167] 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
      </w:r>
    </w:p>
    <w:p>
      <w:pPr>
        <w:ind w:left="360"/>
      </w:pPr>
      <w:r>
        <w:rPr>
          <w:i/>
        </w:rPr>
        <w:t xml:space="preserve">9:16	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
      </w:r>
    </w:p>
    <w:p>
      <w:pPr>
        <w:ind w:left="360"/>
      </w:pPr>
      <w:r>
        <w:rPr>
          <w:i/>
        </w:rPr>
        <w:t xml:space="preserve">9:17	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
      </w:r>
    </w:p>
    <w:p>
      <w:pPr>
        <w:ind w:left="360"/>
      </w:pPr>
      <w:r>
        <w:rPr>
          <w:i/>
        </w:rPr>
        <w:t xml:space="preserve">9:18 	[168] 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 </w:t>
      </w:r>
    </w:p>
    <w:p>
      <w:pPr>
        <w:ind w:left="360"/>
      </w:pPr>
      <w:r>
        <w:rPr>
          <w:i/>
        </w:rPr>
        <w:t xml:space="preserve"/>
      </w:r>
    </w:p>
    <w:p>
      <w:pPr>
        <w:ind w:left="360"/>
      </w:pPr>
      <w:r>
        <w:rPr>
          <w:i/>
        </w:rPr>
        <w:t xml:space="preserve">9:19	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
      </w:r>
    </w:p>
    <w:p>
      <w:pPr>
        <w:ind w:left="360"/>
      </w:pPr>
      <w:r>
        <w:rPr>
          <w:i/>
        </w:rPr>
        <w:t xml:space="preserve">9:20	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ist.1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	1 s.a. 11:30 , 13:14</w:t>
      </w:r>
    </w:p>
    <w:p>
      <w:pPr>
        <w:ind w:left="360"/>
      </w:pPr>
      <w:r>
        <w:rPr>
          <w:i/>
        </w:rPr>
        <w:t xml:space="preserve"/>
      </w:r>
    </w:p>
    <w:p>
      <w:pPr>
        <w:ind w:left="360"/>
      </w:pPr>
      <w:r>
        <w:rPr>
          <w:i/>
        </w:rPr>
        <w:t xml:space="preserve">9:21	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
      </w:r>
    </w:p>
    <w:p>
      <w:pPr>
        <w:ind w:left="360"/>
      </w:pPr>
      <w:r>
        <w:rPr>
          <w:i/>
        </w:rPr>
        <w:t xml:space="preserve">9:22 	[169] 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
      </w:r>
    </w:p>
    <w:p>
      <w:pPr>
        <w:ind w:left="360"/>
      </w:pPr>
      <w:r>
        <w:rPr>
          <w:i/>
        </w:rPr>
        <w:t xml:space="preserve">9:23	Und nun haben Wir Uns um Gottes, des Herrn der Namen, willen zur Aufgabe gemacht, in diesem Sendbrief einige Berichte über die Weisen1 zu erwähnen, damit dem Volke die Augen geöffnet werden und alle ganz gewiß seien, daß Er fürwahr der Gestalter, der Allmächtige, der Schöpfer, der Begründer, der Allwissende, der Allweise ist.</w:t>
      </w:r>
    </w:p>
    <w:p>
      <w:pPr>
        <w:ind w:left="360"/>
      </w:pPr>
      <w:r>
        <w:rPr>
          <w:i/>
        </w:rPr>
        <w:t xml:space="preserve">	1 In vielen der folgenden Abschnitte über die griechischen Philosophen zitiert Bahá'u'lláh wörtlich die Werke von muslimischen Geschichtsschreibern wie Abu'l-Fath-i-Shahristání (1076-l153 n.Chr.) und 'Imádu'd-Dín Abu'l-Fidá (1273-1331 n.Chr.)</w:t>
      </w:r>
    </w:p>
    <w:p>
      <w:pPr>
        <w:ind w:left="360"/>
      </w:pPr>
      <w:r>
        <w:rPr>
          <w:i/>
        </w:rPr>
        <w:t xml:space="preserve"/>
      </w:r>
    </w:p>
    <w:p>
      <w:pPr>
        <w:ind w:left="360"/>
      </w:pPr>
      <w:r>
        <w:rPr>
          <w:i/>
        </w:rPr>
        <w:t xml:space="preserve">9:24	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
      </w:r>
    </w:p>
    <w:p>
      <w:pPr>
        <w:ind w:left="360"/>
      </w:pPr>
      <w:r>
        <w:rPr>
          <w:i/>
        </w:rPr>
        <w:t xml:space="preserve">9:25 	[170] 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
      </w:r>
    </w:p>
    <w:p>
      <w:pPr>
        <w:ind w:left="360"/>
      </w:pPr>
      <w:r>
        <w:rPr>
          <w:i/>
        </w:rPr>
        <w:t xml:space="preserve">9:26	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
      </w:r>
    </w:p>
    <w:p>
      <w:pPr>
        <w:ind w:left="360"/>
      </w:pPr>
      <w:r>
        <w:rPr>
          <w:i/>
        </w:rPr>
        <w:t xml:space="preserve">9:27 	[171] 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
      </w:r>
    </w:p>
    <w:p>
      <w:pPr>
        <w:ind w:left="360"/>
      </w:pPr>
      <w:r>
        <w:rPr>
          <w:i/>
        </w:rPr>
        <w:t xml:space="preserve">9:28	Denke an Hippokrates, den Arzt. Er war einer der hervorragenden Philosophen, die an Gott glaubten und Seine Herrschaft anerkannten. Nach ihm kam Sokrates, der fürwahr weise, gebildet und rechtschaffen war. Er übte Selbstverleugnung, zügelte seine Lust auf selbstische Wünsche und kehrte sich ab von irdischen Vergnügungen. Er zog sich in die Berge zurück, wo er in einer Höhle hauste. Er brachte die Menschen davon ab, Götzen anzubeten, und lehrte sie den Pfad Gottes, des Herrn der Barmherzigkeit, bis sich die Unwissenden gegen ihn erhoben. Sie nahmen ihn fest und brachten ihn im Gefängnis zu Tode. So berichtet dir diese dahinfliegende Feder. Welch durchdringende Schau der Philosophie hatte dieser vortreffliche Mann! Er ist von allen Philosophen der Hervorragendste und ein großer Weiser. Wir bezeugen, daß er ein Held auf diesem Felde ist, ein hervorragender, der Weisheit ergebener Kämpe. Er hatte gründliche Kenntnis der Wissenschaften, die unter den Menschen geläufig waren, wie auch derjenigen, die vor ihrem Geist verschleiert waren. Mich dünkt, er trank einen vollen Zug, als das Größte Meer mit schimmernden Lebenswassern brandete. Er hatte Kenntnis von der besonderen, der ausgewogenen und der bezwingenden Natur, die wahrlich dem menschlichen Geiste am meisten ähnelt. Er hat sie aus der Substanz1 heraus entwickelt. Es gibt eine besondere Erklärung zu diesem bedeutsamen Thema. Würdest du die Weltweisen dieser Generation über seine Darlegung befragen, müßtest du bezeugen, daß sie unfähig sind, diese zu begreifen. Wahrlich, dein Herr spricht die Wahrheit, aber die meisten Menschen verstehen nicht.</w:t>
      </w:r>
    </w:p>
    <w:p>
      <w:pPr>
        <w:ind w:left="360"/>
      </w:pPr>
      <w:r>
        <w:rPr>
          <w:i/>
        </w:rPr>
        <w:t xml:space="preserve">	1 al-jasad al-juwwání</w:t>
      </w:r>
    </w:p>
    <w:p>
      <w:pPr>
        <w:ind w:left="360"/>
      </w:pPr>
      <w:r>
        <w:rPr>
          <w:i/>
        </w:rPr>
        <w:t xml:space="preserve"/>
      </w:r>
    </w:p>
    <w:p>
      <w:pPr>
        <w:ind w:left="360"/>
      </w:pPr>
      <w:r>
        <w:rPr>
          <w:i/>
        </w:rPr>
        <w:t xml:space="preserve">9:29 	[172] 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
      </w:r>
    </w:p>
    <w:p>
      <w:pPr>
        <w:ind w:left="360"/>
      </w:pPr>
      <w:r>
        <w:rPr>
          <w:i/>
        </w:rPr>
        <w:t xml:space="preserve">9:30	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
      </w:r>
    </w:p>
    <w:p>
      <w:pPr>
        <w:ind w:left="360"/>
      </w:pPr>
      <w:r>
        <w:rPr>
          <w:i/>
        </w:rPr>
        <w:t xml:space="preserve">9:31 	[173] 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Schriften1 verborgen liegt.</w:t>
      </w:r>
    </w:p>
    <w:p>
      <w:pPr>
        <w:ind w:left="360"/>
      </w:pPr>
      <w:r>
        <w:rPr>
          <w:i/>
        </w:rPr>
        <w:t xml:space="preserve">	1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(19:57-58) steht: »Und gedenke des Idrís in dem Buche; denn er war ein Mann der Wahrheit, ein Prophet. Und wir hoben ihn zu einem Platz hoch droben empor.«</w:t>
      </w:r>
    </w:p>
    <w:p>
      <w:pPr>
        <w:ind w:left="360"/>
      </w:pPr>
      <w:r>
        <w:rPr>
          <w:i/>
        </w:rPr>
        <w:t xml:space="preserve"/>
      </w:r>
    </w:p>
    <w:p>
      <w:pPr>
        <w:ind w:left="360"/>
      </w:pPr>
      <w:r>
        <w:rPr>
          <w:i/>
        </w:rPr>
        <w:t xml:space="preserve">9:32 	[174] 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
      </w:r>
    </w:p>
    <w:p>
      <w:pPr>
        <w:ind w:left="360"/>
      </w:pPr>
      <w:r>
        <w:rPr>
          <w:i/>
        </w:rPr>
        <w:t xml:space="preserve">9:33	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
      </w:r>
    </w:p>
    <w:p>
      <w:pPr>
        <w:ind w:left="360"/>
      </w:pPr>
      <w:r>
        <w:rPr>
          <w:i/>
        </w:rPr>
        <w:t xml:space="preserve">9:34	Du weißt sehr wohl, daß Wir die Bücher nicht lasen, welche die Menschen besitzen, und die Gelehrsamkeit nicht erwarben, die unter ihnen geläufig ist. Und doch: Wann immer Wir die Aussprüche der Gebildeten und der Weisen1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	1 siehe Fußnote zu 9/23</w:t>
      </w:r>
    </w:p>
    <w:p>
      <w:pPr>
        <w:ind w:left="360"/>
      </w:pPr>
      <w:r>
        <w:rPr>
          <w:i/>
        </w:rPr>
        <w:t xml:space="preserve"/>
      </w:r>
    </w:p>
    <w:p>
      <w:pPr>
        <w:ind w:left="360"/>
      </w:pPr>
      <w:r>
        <w:rPr>
          <w:i/>
        </w:rPr>
        <w:t xml:space="preserve">9:35	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
      </w:r>
    </w:p>
    <w:p>
      <w:pPr>
        <w:ind w:left="360"/>
      </w:pPr>
      <w:r>
        <w:rPr>
          <w:i/>
        </w:rPr>
        <w:t xml:space="preserve">9:36 	[175] Sprich :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
      </w:r>
    </w:p>
    <w:p>
      <w:pPr>
        <w:ind w:left="360"/>
      </w:pPr>
      <w:r>
        <w:rPr>
          <w:i/>
        </w:rPr>
        <w:t xml:space="preserve">9:37	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
      </w:r>
    </w:p>
    <w:p>
      <w:pPr>
        <w:ind w:left="360"/>
      </w:pPr>
      <w:r>
        <w:rPr>
          <w:i/>
        </w:rPr>
        <w:t xml:space="preserve">9:38	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
      </w:r>
    </w:p>
    <w:p>
      <w:pPr>
        <w:ind w:left="360"/>
      </w:pPr>
      <w:r>
        <w:rPr>
          <w:i/>
        </w:rPr>
        <w:t xml:space="preserve">9:39	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
      </w:r>
    </w:p>
    <w:p>
      <w:pPr>
        <w:ind w:left="360"/>
      </w:pPr>
      <w:r>
        <w:rPr>
          <w:i/>
        </w:rPr>
        <w:t xml:space="preserve">9:40 	[176] 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
      </w:r>
    </w:p>
    <w:p>
      <w:pPr>
        <w:ind w:left="360"/>
      </w:pPr>
      <w:r>
        <w:rPr>
          <w:i/>
        </w:rPr>
        <w:t xml:space="preserve">9:41	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
      </w:r>
    </w:p>
    <w:p>
      <w:pPr>
        <w:ind w:left="360"/>
      </w:pPr>
      <w:r>
        <w:rPr>
          <w:i/>
        </w:rPr>
        <w:t xml:space="preserve">9:42	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Politische1,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	1 siyásí</w:t>
      </w:r>
    </w:p>
    <w:p>
      <w:pPr>
        <w:ind w:left="360"/>
      </w:pPr>
      <w:r>
        <w:rPr>
          <w:i/>
        </w:rPr>
        <w:t xml:space="preserve"/>
      </w:r>
    </w:p>
    <w:p>
      <w:pPr>
        <w:ind w:left="360"/>
      </w:pPr>
      <w:r>
        <w:rPr>
          <w:i/>
        </w:rPr>
        <w:t xml:space="preserve">9:43 	[177] 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
      </w:r>
    </w:p>
    <w:p>
      <w:pPr>
        <w:ind w:left="360"/>
      </w:pPr>
      <w:r>
        <w:rPr>
          <w:i/>
        </w:rPr>
        <w:t xml:space="preserve">9:44	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
      </w:r>
    </w:p>
    <w:p>
      <w:pPr>
        <w:ind w:left="360"/>
      </w:pPr>
      <w:r>
        <w:rPr>
          <w:i/>
        </w:rPr>
        <w:t xml:space="preserve">9:45	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
      </w:r>
    </w:p>
    <w:p>
      <w:pPr>
        <w:ind w:left="360"/>
      </w:pPr>
      <w:r>
        <w:rPr>
          <w:i/>
        </w:rPr>
        <w:t xml:space="preserve">9:46	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
      </w:r>
    </w:p>
    <w:p>
      <w:pPr>
        <w:ind w:left="360"/>
      </w:pPr>
      <w:r>
        <w:rPr>
          <w:i/>
        </w:rPr>
        <w:t xml:space="preserve">9:47 	[178] 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10	 ASL-I-KULLU'KHAYR</w:t>
      </w:r>
    </w:p>
    <w:p>
      <w:pPr>
        <w:ind w:left="360"/>
      </w:pPr>
      <w:r>
        <w:rPr>
          <w:i/>
        </w:rPr>
        <w:t xml:space="preserve">(Worte der Weisheit)</w:t>
      </w:r>
    </w:p>
    <w:p>
      <w:pPr>
        <w:ind w:left="360"/>
      </w:pPr>
      <w:r>
        <w:rPr>
          <w:i/>
        </w:rPr>
        <w:t xml:space="preserve"/>
      </w:r>
    </w:p>
    <w:p>
      <w:pPr>
        <w:ind w:left="360"/>
      </w:pPr>
      <w:r>
        <w:rPr>
          <w:i/>
        </w:rPr>
        <w:t xml:space="preserve">10:1 	[181] Im Namen Gottes, des Erhabensten des Höchsten!</w:t>
      </w:r>
    </w:p>
    <w:p>
      <w:pPr>
        <w:ind w:left="360"/>
      </w:pPr>
      <w:r>
        <w:rPr>
          <w:i/>
        </w:rPr>
        <w:t xml:space="preserve"/>
      </w:r>
    </w:p>
    <w:p>
      <w:pPr>
        <w:ind w:left="360"/>
      </w:pPr>
      <w:r>
        <w:rPr>
          <w:i/>
        </w:rPr>
        <w:t xml:space="preserve">10:2	Die Quelle alles Guten ist Vertrauen in Gott, Unterwerfung unter Sein Gebot und Zufriedenheit   mit Seinem heiligen Willen und Wohlgefallen.</w:t>
      </w:r>
    </w:p>
    <w:p>
      <w:pPr>
        <w:ind w:left="360"/>
      </w:pPr>
      <w:r>
        <w:rPr>
          <w:i/>
        </w:rPr>
        <w:t xml:space="preserve"/>
      </w:r>
    </w:p>
    <w:p>
      <w:pPr>
        <w:ind w:left="360"/>
      </w:pPr>
      <w:r>
        <w:rPr>
          <w:i/>
        </w:rPr>
        <w:t xml:space="preserve">10:3	Das Wesen der Weisheit ist die Gottesfurcht, die Angst vor Seiner Rute und Strafe, die rasche Wahrnehmung Seiner Gerechtigkeit und Seines Geheißes.</w:t>
      </w:r>
    </w:p>
    <w:p>
      <w:pPr>
        <w:ind w:left="360"/>
      </w:pPr>
      <w:r>
        <w:rPr>
          <w:i/>
        </w:rPr>
        <w:t xml:space="preserve"/>
      </w:r>
    </w:p>
    <w:p>
      <w:pPr>
        <w:ind w:left="360"/>
      </w:pPr>
      <w:r>
        <w:rPr>
          <w:i/>
        </w:rPr>
        <w:t xml:space="preserve">10:4	Das Wesen der Religion ist zu bezeugen, was der Herr offenbarte, und zu befolgen, was Er in Seinem mächtigen Buch verordnete.</w:t>
      </w:r>
    </w:p>
    <w:p>
      <w:pPr>
        <w:ind w:left="360"/>
      </w:pPr>
      <w:r>
        <w:rPr>
          <w:i/>
        </w:rPr>
        <w:t xml:space="preserve"/>
      </w:r>
    </w:p>
    <w:p>
      <w:pPr>
        <w:ind w:left="360"/>
      </w:pPr>
      <w:r>
        <w:rPr>
          <w:i/>
        </w:rPr>
        <w:t xml:space="preserve">10:5	Die Quelle allen Ruhmes ist anzunehmen, was der Herr verleiht, und zufrieden zu sein mit dem, was Gott verfügt.</w:t>
      </w:r>
    </w:p>
    <w:p>
      <w:pPr>
        <w:ind w:left="360"/>
      </w:pPr>
      <w:r>
        <w:rPr>
          <w:i/>
        </w:rPr>
        <w:t xml:space="preserve"/>
      </w:r>
    </w:p>
    <w:p>
      <w:pPr>
        <w:ind w:left="360"/>
      </w:pPr>
      <w:r>
        <w:rPr>
          <w:i/>
        </w:rPr>
        <w:t xml:space="preserve">10:6	Das Wesen der Liebe ist für den Menschen, sein Herz dem Geliebten zuzukehren, sich von allem außer Ihm zu lösen und nichts anderes als sein Herr zu wünschen.</w:t>
      </w:r>
    </w:p>
    <w:p>
      <w:pPr>
        <w:ind w:left="360"/>
      </w:pPr>
      <w:r>
        <w:rPr>
          <w:i/>
        </w:rPr>
        <w:t xml:space="preserve"/>
      </w:r>
    </w:p>
    <w:p>
      <w:pPr>
        <w:ind w:left="360"/>
      </w:pPr>
      <w:r>
        <w:rPr>
          <w:i/>
        </w:rPr>
        <w:t xml:space="preserve">10:7	Wahres Gedenken ist, den Herrn, den Allgepriesenen, zu erwähnen und alles außer ihm zu vergessen.</w:t>
      </w:r>
    </w:p>
    <w:p>
      <w:pPr>
        <w:ind w:left="360"/>
      </w:pPr>
      <w:r>
        <w:rPr>
          <w:i/>
        </w:rPr>
        <w:t xml:space="preserve"/>
      </w:r>
    </w:p>
    <w:p>
      <w:pPr>
        <w:ind w:left="360"/>
      </w:pPr>
      <w:r>
        <w:rPr>
          <w:i/>
        </w:rPr>
        <w:t xml:space="preserve">10:8	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
      </w:r>
    </w:p>
    <w:p>
      <w:pPr>
        <w:ind w:left="360"/>
      </w:pPr>
      <w:r>
        <w:rPr>
          <w:i/>
        </w:rPr>
        <w:t xml:space="preserve">10:9	Das Wesen der Loslösung ist für den Menschen, das Angesicht dem Hofe des Herrn zuzuwenden, in Seine Gegenwart zu treten, Sein Antlitz zu schauen und als Zeuge vor Ihm zu stehen.</w:t>
      </w:r>
    </w:p>
    <w:p>
      <w:pPr>
        <w:ind w:left="360"/>
      </w:pPr>
      <w:r>
        <w:rPr>
          <w:i/>
        </w:rPr>
        <w:t xml:space="preserve"/>
      </w:r>
    </w:p>
    <w:p>
      <w:pPr>
        <w:ind w:left="360"/>
      </w:pPr>
      <w:r>
        <w:rPr>
          <w:i/>
        </w:rPr>
        <w:t xml:space="preserve">10:10 	[182] Das Wesen der Vernunft ist, die eigene Armut zu bezeugen und sich in den Willen des Herrn, des unabhängigen Herrschers, des Gnädigen, des Allmachtvollen, zu fügen.</w:t>
      </w:r>
    </w:p>
    <w:p>
      <w:pPr>
        <w:ind w:left="360"/>
      </w:pPr>
      <w:r>
        <w:rPr>
          <w:i/>
        </w:rPr>
        <w:t xml:space="preserve"/>
      </w:r>
    </w:p>
    <w:p>
      <w:pPr>
        <w:ind w:left="360"/>
      </w:pPr>
      <w:r>
        <w:rPr>
          <w:i/>
        </w:rPr>
        <w:t xml:space="preserve">10:11	Die Quelle des Mutes und der Macht ist die Verbreitung des Wortes Gottes und die Standhaftigkeit in Seiner Liebe.</w:t>
      </w:r>
    </w:p>
    <w:p>
      <w:pPr>
        <w:ind w:left="360"/>
      </w:pPr>
      <w:r>
        <w:rPr>
          <w:i/>
        </w:rPr>
        <w:t xml:space="preserve"/>
      </w:r>
    </w:p>
    <w:p>
      <w:pPr>
        <w:ind w:left="360"/>
      </w:pPr>
      <w:r>
        <w:rPr>
          <w:i/>
        </w:rPr>
        <w:t xml:space="preserve">10:12	Das Wesen der Nächstenliebe ist für den Diener, von den Segnungen seines Herrn zu berichten und Ihm allezeit und in jeder Lage Dank zu sagen.</w:t>
      </w:r>
    </w:p>
    <w:p>
      <w:pPr>
        <w:ind w:left="360"/>
      </w:pPr>
      <w:r>
        <w:rPr>
          <w:i/>
        </w:rPr>
        <w:t xml:space="preserve"/>
      </w:r>
    </w:p>
    <w:p>
      <w:pPr>
        <w:ind w:left="360"/>
      </w:pPr>
      <w:r>
        <w:rPr>
          <w:i/>
        </w:rPr>
        <w:t xml:space="preserve">10:13	Das Wesen des Glaubens ist, wenig Worte zu machen und eine Fülle von Taten aufzuweisen. Wisse fürwahr, daß für den, der mehr redet, als er tut, der Tod besser ist als sein Leben.</w:t>
      </w:r>
    </w:p>
    <w:p>
      <w:pPr>
        <w:ind w:left="360"/>
      </w:pPr>
      <w:r>
        <w:rPr>
          <w:i/>
        </w:rPr>
        <w:t xml:space="preserve"/>
      </w:r>
    </w:p>
    <w:p>
      <w:pPr>
        <w:ind w:left="360"/>
      </w:pPr>
      <w:r>
        <w:rPr>
          <w:i/>
        </w:rPr>
        <w:t xml:space="preserve">10:14	Das Wesen wahrer Sicherheit ist, Schweigen zu wahren, auf das Ende der Dinge zu sehen und der Welt zu entsagen.</w:t>
      </w:r>
    </w:p>
    <w:p>
      <w:pPr>
        <w:ind w:left="360"/>
      </w:pPr>
      <w:r>
        <w:rPr>
          <w:i/>
        </w:rPr>
        <w:t xml:space="preserve"/>
      </w:r>
    </w:p>
    <w:p>
      <w:pPr>
        <w:ind w:left="360"/>
      </w:pPr>
      <w:r>
        <w:rPr>
          <w:i/>
        </w:rPr>
        <w:t xml:space="preserve">10:15	Der Anbeginn der Großmut ist, daß der Mensch seinen Reichtum für sich, seine Familie und die Armen unter seinen Glaubensbrüdern ausgibt.</w:t>
      </w:r>
    </w:p>
    <w:p>
      <w:pPr>
        <w:ind w:left="360"/>
      </w:pPr>
      <w:r>
        <w:rPr>
          <w:i/>
        </w:rPr>
        <w:t xml:space="preserve"/>
      </w:r>
    </w:p>
    <w:p>
      <w:pPr>
        <w:ind w:left="360"/>
      </w:pPr>
      <w:r>
        <w:rPr>
          <w:i/>
        </w:rPr>
        <w:t xml:space="preserve">10:16	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
      </w:r>
    </w:p>
    <w:p>
      <w:pPr>
        <w:ind w:left="360"/>
      </w:pPr>
      <w:r>
        <w:rPr>
          <w:i/>
        </w:rPr>
        <w:t xml:space="preserve">10:17	Die Quelle alles Bösen ist für den Menschen, sich von Seinem Herrn abzuwenden und sein Herz an Gottloses zu hängen.</w:t>
      </w:r>
    </w:p>
    <w:p>
      <w:pPr>
        <w:ind w:left="360"/>
      </w:pPr>
      <w:r>
        <w:rPr>
          <w:i/>
        </w:rPr>
        <w:t xml:space="preserve"/>
      </w:r>
    </w:p>
    <w:p>
      <w:pPr>
        <w:ind w:left="360"/>
      </w:pPr>
      <w:r>
        <w:rPr>
          <w:i/>
        </w:rPr>
        <w:t xml:space="preserve">10:18	Das am heftigsten brennende Feuer ist, die Zeichen Gottes in Frage zu stellen, was Er offenbarte, eitel in Zweifel zu ziehen, Ihn zu leugnen und sich stolz vor Ihm zu brüsten.</w:t>
      </w:r>
    </w:p>
    <w:p>
      <w:pPr>
        <w:ind w:left="360"/>
      </w:pPr>
      <w:r>
        <w:rPr>
          <w:i/>
        </w:rPr>
        <w:t xml:space="preserve"/>
      </w:r>
    </w:p>
    <w:p>
      <w:pPr>
        <w:ind w:left="360"/>
      </w:pPr>
      <w:r>
        <w:rPr>
          <w:i/>
        </w:rPr>
        <w:t xml:space="preserve">10:19	Die Quelle aller Bildung ist die Erkenntnis Gottes, erhaben sei Seine Herrlichkeit! Diese Erkenntnis kann nur durch die Erkenntnis Seiner göttlichen Manifestation erlangt werden.</w:t>
      </w:r>
    </w:p>
    <w:p>
      <w:pPr>
        <w:ind w:left="360"/>
      </w:pPr>
      <w:r>
        <w:rPr>
          <w:i/>
        </w:rPr>
        <w:t xml:space="preserve"/>
      </w:r>
    </w:p>
    <w:p>
      <w:pPr>
        <w:ind w:left="360"/>
      </w:pPr>
      <w:r>
        <w:rPr>
          <w:i/>
        </w:rPr>
        <w:t xml:space="preserve">10:20	Das Wesen der Erniedrigung ist, den Schatten des Barmherzigen zu verlassen und seine Zuflucht beim Bösen zu suchen.</w:t>
      </w:r>
    </w:p>
    <w:p>
      <w:pPr>
        <w:ind w:left="360"/>
      </w:pPr>
      <w:r>
        <w:rPr>
          <w:i/>
        </w:rPr>
        <w:t xml:space="preserve"/>
      </w:r>
    </w:p>
    <w:p>
      <w:pPr>
        <w:ind w:left="360"/>
      </w:pPr>
      <w:r>
        <w:rPr>
          <w:i/>
        </w:rPr>
        <w:t xml:space="preserve">10:21 	[183] Die Quelle des Irrtums ist, nicht an den einen wahren Gott zu glauben, sich auf anderes als Ihn zu verlassen und Sein Gebot zu fliehen.</w:t>
      </w:r>
    </w:p>
    <w:p>
      <w:pPr>
        <w:ind w:left="360"/>
      </w:pPr>
      <w:r>
        <w:rPr>
          <w:i/>
        </w:rPr>
        <w:t xml:space="preserve"/>
      </w:r>
    </w:p>
    <w:p>
      <w:pPr>
        <w:ind w:left="360"/>
      </w:pPr>
      <w:r>
        <w:rPr>
          <w:i/>
        </w:rPr>
        <w:t xml:space="preserve">10:22	Wahren Verlust erleidet, wer seine Tage in völliger Unkenntnis über sein wahres Selbst verbringt.</w:t>
      </w:r>
    </w:p>
    <w:p>
      <w:pPr>
        <w:ind w:left="360"/>
      </w:pPr>
      <w:r>
        <w:rPr>
          <w:i/>
        </w:rPr>
        <w:t xml:space="preserve"/>
      </w:r>
    </w:p>
    <w:p>
      <w:pPr>
        <w:ind w:left="360"/>
      </w:pPr>
      <w:r>
        <w:rPr>
          <w:i/>
        </w:rPr>
        <w:t xml:space="preserve">10:23	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
      </w:r>
    </w:p>
    <w:p>
      <w:pPr>
        <w:ind w:left="360"/>
      </w:pPr>
      <w:r>
        <w:rPr>
          <w:i/>
        </w:rPr>
        <w:t xml:space="preserve">10:24	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11	 LAWH-I-MAQSÚD</w:t>
      </w:r>
    </w:p>
    <w:p>
      <w:pPr>
        <w:ind w:left="360"/>
      </w:pPr>
      <w:r>
        <w:rPr>
          <w:i/>
        </w:rPr>
        <w:t xml:space="preserve">(Das Sendschreiben an Maqsúd)1</w:t>
      </w:r>
    </w:p>
    <w:p>
      <w:pPr>
        <w:ind w:left="360"/>
      </w:pPr>
      <w:r>
        <w:rPr>
          <w:i/>
        </w:rPr>
        <w:t xml:space="preserve">1 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Maqsúd hat diese Form. Es war gerichtet an Mírzá Maqsúd, einen frühen Gläubigen, der in Damaskus und Jerusalem lebte.</w:t>
      </w:r>
    </w:p>
    <w:p>
      <w:pPr>
        <w:ind w:left="360"/>
      </w:pPr>
      <w:r>
        <w:rPr>
          <w:i/>
        </w:rPr>
        <w:t xml:space="preserve"/>
      </w:r>
    </w:p>
    <w:p>
      <w:pPr>
        <w:ind w:left="360"/>
      </w:pPr>
      <w:r>
        <w:rPr>
          <w:i/>
        </w:rPr>
        <w:t xml:space="preserve">11:1 	[187] Er Ist Gott, erhaben ist Er, der Herr der Majestät und Allmacht.</w:t>
      </w:r>
    </w:p>
    <w:p>
      <w:pPr>
        <w:ind w:left="360"/>
      </w:pPr>
      <w:r>
        <w:rPr>
          <w:i/>
        </w:rPr>
        <w:t xml:space="preserve"/>
      </w:r>
    </w:p>
    <w:p>
      <w:pPr>
        <w:ind w:left="360"/>
      </w:pPr>
      <w:r>
        <w:rPr>
          <w:i/>
        </w:rPr>
        <w:t xml:space="preserve">11:2	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
      </w:r>
    </w:p>
    <w:p>
      <w:pPr>
        <w:ind w:left="360"/>
      </w:pPr>
      <w:r>
        <w:rPr>
          <w:i/>
        </w:rPr>
        <w:t xml:space="preserve">11:3 	[188] 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daß es seine Schätze enthüllt und die Menschheit daraus Nutzen zu ziehen vermag. 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sein«1 jedem Herzen aufgeprägt werde, und das Licht göttlicher Großmut, Gnade und Barmherzigkeit die ganze Menschheit umhülle. Der eine wahre Gott - gepriesen sei Seine Herrlichkeit -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sehen.«2</w:t>
      </w:r>
    </w:p>
    <w:p>
      <w:pPr>
        <w:ind w:left="360"/>
      </w:pPr>
      <w:r>
        <w:rPr>
          <w:i/>
        </w:rPr>
        <w:t xml:space="preserve">	1 Qur'án 40:16                                                                                                                       2 Qur'án 20:107</w:t>
      </w:r>
    </w:p>
    <w:p>
      <w:pPr>
        <w:ind w:left="360"/>
      </w:pPr>
      <w:r>
        <w:rPr>
          <w:i/>
        </w:rPr>
        <w:t xml:space="preserve"/>
      </w:r>
    </w:p>
    <w:p>
      <w:pPr>
        <w:ind w:left="360"/>
      </w:pPr>
      <w:r>
        <w:rPr>
          <w:i/>
        </w:rPr>
        <w:t xml:space="preserve">11:4 	[189] Segen und Frieden seien mit Ihm1, durch Dessen Kommen Bathá'2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	1 Muhammad                                                                                                                     2 Mekka</w:t>
      </w:r>
    </w:p>
    <w:p>
      <w:pPr>
        <w:ind w:left="360"/>
      </w:pPr>
      <w:r>
        <w:rPr>
          <w:i/>
        </w:rPr>
        <w:t xml:space="preserve"/>
      </w:r>
    </w:p>
    <w:p>
      <w:pPr>
        <w:ind w:left="360"/>
      </w:pPr>
      <w:r>
        <w:rPr>
          <w:i/>
        </w:rPr>
        <w:t xml:space="preserve">11:5	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
      </w:r>
    </w:p>
    <w:p>
      <w:pPr>
        <w:ind w:left="360"/>
      </w:pPr>
      <w:r>
        <w:rPr>
          <w:i/>
        </w:rPr>
        <w:t xml:space="preserve">11:6 	[190] Sieh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beschuldigten Ihn alle, Er sei ein Unheilstifter, und wiesen Seinen Anspruch zurück. Wie bestürzend, wie verwirrend ist ihr Verhalten! Keine zwei Menschen sind zu finden, von denen man sagen könnte, daß sie äußerlich und innerlich einig seien. Überall sind die Zeichen des Zwiespaltes und der Bosheit sichtbar, obwohl alle zu Harmonie und Einigkeit erschaffen wurden. Das Erhabenste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Erhabenste Wesen spricht: Das Bauwerk der Beständigkeit und Ordnung dieser Welt ist auf den beiden Pfeilern von Lohn und Strafe errichtet und wird weiterhin von ihnen getragen werden. Und in anderem Zusammenhang spricht Er in beredter Sprache1: Der Gerechtigkeit steht eine starke Streitmacht zu Gebote. Sie ist nichts anderes als Lohn und Strafe für der Menschen Taten. Durch diese Streitmacht ist das Königszelt der Ordnung über der ganzen Welt errichtet; sie läßt die Bösen ihre Triebnatur bezähmen aus Furcht vor Strafe.</w:t>
      </w:r>
    </w:p>
    <w:p>
      <w:pPr>
        <w:ind w:left="360"/>
      </w:pPr>
      <w:r>
        <w:rPr>
          <w:i/>
        </w:rPr>
        <w:t xml:space="preserve">	1 Arabisch</w:t>
      </w:r>
    </w:p>
    <w:p>
      <w:pPr>
        <w:ind w:left="360"/>
      </w:pPr>
      <w:r>
        <w:rPr>
          <w:i/>
        </w:rPr>
        <w:t xml:space="preserve"/>
      </w:r>
    </w:p>
    <w:p>
      <w:pPr>
        <w:ind w:left="360"/>
      </w:pPr>
      <w:r>
        <w:rPr>
          <w:i/>
        </w:rPr>
        <w:t xml:space="preserve">11:7 	[191] 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11:8	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
      </w:r>
    </w:p>
    <w:p>
      <w:pPr>
        <w:ind w:left="360"/>
      </w:pPr>
      <w:r>
        <w:rPr>
          <w:i/>
        </w:rPr>
        <w:t xml:space="preserve">11:9 	[192] 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
      </w:r>
    </w:p>
    <w:p>
      <w:pPr>
        <w:ind w:left="360"/>
      </w:pPr>
      <w:r>
        <w:rPr>
          <w:i/>
        </w:rPr>
        <w:t xml:space="preserve">11:10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
      </w:r>
    </w:p>
    <w:p>
      <w:pPr>
        <w:ind w:left="360"/>
      </w:pPr>
      <w:r>
        <w:rPr>
          <w:i/>
        </w:rPr>
        <w:t xml:space="preserve">11:11	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
      </w:r>
    </w:p>
    <w:p>
      <w:pPr>
        <w:ind w:left="360"/>
      </w:pPr>
      <w:r>
        <w:rPr>
          <w:i/>
        </w:rPr>
        <w:t xml:space="preserve">11:12 	[193] 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
      </w:r>
    </w:p>
    <w:p>
      <w:pPr>
        <w:ind w:left="360"/>
      </w:pPr>
      <w:r>
        <w:rPr>
          <w:i/>
        </w:rPr>
        <w:t xml:space="preserve">11:13	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11:14 	[194] 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 </w:t>
      </w:r>
    </w:p>
    <w:p>
      <w:pPr>
        <w:ind w:left="360"/>
      </w:pPr>
      <w:r>
        <w:rPr>
          <w:i/>
        </w:rPr>
        <w:t xml:space="preserve"/>
      </w:r>
    </w:p>
    <w:p>
      <w:pPr>
        <w:ind w:left="360"/>
      </w:pPr>
      <w:r>
        <w:rPr>
          <w:i/>
        </w:rPr>
        <w:t xml:space="preserve">11:15	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11:16 	[195] 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
      </w:r>
    </w:p>
    <w:p>
      <w:pPr>
        <w:ind w:left="360"/>
      </w:pPr>
      <w:r>
        <w:rPr>
          <w:i/>
        </w:rPr>
        <w:t xml:space="preserve">11:17	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
      </w:r>
    </w:p>
    <w:p>
      <w:pPr>
        <w:ind w:left="360"/>
      </w:pPr>
      <w:r>
        <w:rPr>
          <w:i/>
        </w:rPr>
        <w:t xml:space="preserve">11:18	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
      </w:r>
    </w:p>
    <w:p>
      <w:pPr>
        <w:ind w:left="360"/>
      </w:pPr>
      <w:r>
        <w:rPr>
          <w:i/>
        </w:rPr>
        <w:t xml:space="preserve">11:19	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
      </w:r>
    </w:p>
    <w:p>
      <w:pPr>
        <w:ind w:left="360"/>
      </w:pPr>
      <w:r>
        <w:rPr>
          <w:i/>
        </w:rPr>
        <w:t xml:space="preserve">11:20	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
      </w:r>
    </w:p>
    <w:p>
      <w:pPr>
        <w:ind w:left="360"/>
      </w:pPr>
      <w:r>
        <w:rPr>
          <w:i/>
        </w:rPr>
        <w:t xml:space="preserve">11:21 	[196] Und desgleichen spricht Er: Der Himmel wahren Verstehens scheint hell im Lichte zweier Leuchten: Duldsamkeit und Redlichkeit.</w:t>
      </w:r>
    </w:p>
    <w:p>
      <w:pPr>
        <w:ind w:left="360"/>
      </w:pPr>
      <w:r>
        <w:rPr>
          <w:i/>
        </w:rPr>
        <w:t xml:space="preserve"/>
      </w:r>
    </w:p>
    <w:p>
      <w:pPr>
        <w:ind w:left="360"/>
      </w:pPr>
      <w:r>
        <w:rPr>
          <w:i/>
        </w:rPr>
        <w:t xml:space="preserve">11:22	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stillen«1 können, auf daß der wahre Ratgeber gnädiglich geneigt sei darzulegen, was Quell des Segens für die Menschheit und höchstes Gut für alle Völker ist.</w:t>
      </w:r>
    </w:p>
    <w:p>
      <w:pPr>
        <w:ind w:left="360"/>
      </w:pPr>
      <w:r>
        <w:rPr>
          <w:i/>
        </w:rPr>
        <w:t xml:space="preserve">	1 Qur'án 88:7</w:t>
      </w:r>
    </w:p>
    <w:p>
      <w:pPr>
        <w:ind w:left="360"/>
      </w:pPr>
      <w:r>
        <w:rPr>
          <w:i/>
        </w:rPr>
        <w:t xml:space="preserve"/>
      </w:r>
    </w:p>
    <w:p>
      <w:pPr>
        <w:ind w:left="360"/>
      </w:pPr>
      <w:r>
        <w:rPr>
          <w:i/>
        </w:rPr>
        <w:t xml:space="preserve">11:23 	[197] 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hielt1.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	1 Moses</w:t>
      </w:r>
    </w:p>
    <w:p>
      <w:pPr>
        <w:ind w:left="360"/>
      </w:pPr>
      <w:r>
        <w:rPr>
          <w:i/>
        </w:rPr>
        <w:t xml:space="preserve"/>
      </w:r>
    </w:p>
    <w:p>
      <w:pPr>
        <w:ind w:left="360"/>
      </w:pPr>
      <w:r>
        <w:rPr>
          <w:i/>
        </w:rPr>
        <w:t xml:space="preserve">11:24	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
      </w:r>
    </w:p>
    <w:p>
      <w:pPr>
        <w:ind w:left="360"/>
      </w:pPr>
      <w:r>
        <w:rPr>
          <w:i/>
        </w:rPr>
        <w:t xml:space="preserve">11:25	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
      </w:r>
    </w:p>
    <w:p>
      <w:pPr>
        <w:ind w:left="360"/>
      </w:pPr>
      <w:r>
        <w:rPr>
          <w:i/>
        </w:rPr>
        <w:t xml:space="preserve">11:26	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 Wie lange sollen Chaos und Verwirrung unter den Menschen herrschen? Wie lange wird Zwietracht das Antlitz der Gesellschaft zerwühlen?</w:t>
      </w:r>
    </w:p>
    <w:p>
      <w:pPr>
        <w:ind w:left="360"/>
      </w:pPr>
      <w:r>
        <w:rPr>
          <w:i/>
        </w:rPr>
        <w:t xml:space="preserve"/>
      </w:r>
    </w:p>
    <w:p>
      <w:pPr>
        <w:ind w:left="360"/>
      </w:pPr>
      <w:r>
        <w:rPr>
          <w:i/>
        </w:rPr>
        <w:t xml:space="preserve">11:27 	[198] 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11:28	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
      </w:r>
    </w:p>
    <w:p>
      <w:pPr>
        <w:ind w:left="360"/>
      </w:pPr>
      <w:r>
        <w:rPr>
          <w:i/>
        </w:rPr>
        <w:t xml:space="preserve">11:29 	[199] 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
      </w:r>
    </w:p>
    <w:p>
      <w:pPr>
        <w:ind w:left="360"/>
      </w:pPr>
      <w:r>
        <w:rPr>
          <w:i/>
        </w:rPr>
        <w:t xml:space="preserve">11:30	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verordnen.1</w:t>
      </w:r>
    </w:p>
    <w:p>
      <w:pPr>
        <w:ind w:left="360"/>
      </w:pPr>
      <w:r>
        <w:rPr>
          <w:i/>
        </w:rPr>
        <w:t xml:space="preserve">	1 s.a. 9:20 , 13:14	</w:t>
      </w:r>
    </w:p>
    <w:p>
      <w:pPr>
        <w:ind w:left="360"/>
      </w:pPr>
      <w:r>
        <w:rPr>
          <w:i/>
        </w:rPr>
        <w:t xml:space="preserve"/>
      </w:r>
    </w:p>
    <w:p>
      <w:pPr>
        <w:ind w:left="360"/>
      </w:pPr>
      <w:r>
        <w:rPr>
          <w:i/>
        </w:rPr>
        <w:t xml:space="preserve">11:31	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
      </w:r>
    </w:p>
    <w:p>
      <w:pPr>
        <w:ind w:left="360"/>
      </w:pPr>
      <w:r>
        <w:rPr>
          <w:i/>
        </w:rPr>
        <w:t xml:space="preserve">11:32 	[200] 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
      </w:r>
    </w:p>
    <w:p>
      <w:pPr>
        <w:ind w:left="360"/>
      </w:pPr>
      <w:r>
        <w:rPr>
          <w:i/>
        </w:rPr>
        <w:t xml:space="preserve">11:33	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
      </w:r>
    </w:p>
    <w:p>
      <w:pPr>
        <w:ind w:left="360"/>
      </w:pPr>
      <w:r>
        <w:rPr>
          <w:i/>
        </w:rPr>
        <w:t xml:space="preserve">11:34	Wahrlich, unser Herr des Erbarmens ist der Helfer, der Wissende, der Weise.</w:t>
      </w:r>
    </w:p>
    <w:p>
      <w:pPr>
        <w:ind w:left="360"/>
      </w:pPr>
      <w:r>
        <w:rPr>
          <w:i/>
        </w:rPr>
        <w:t xml:space="preserve"/>
      </w:r>
    </w:p>
    <w:p>
      <w:pPr>
        <w:ind w:left="360"/>
      </w:pPr>
      <w:r>
        <w:rPr>
          <w:i/>
        </w:rPr>
        <w:t xml:space="preserve">11:35	Ich möchte hinzufügen, daß dein zweiter, in Jerusalem abgesandter Brief eingetroffen ist. Was du darin schriebst und darlegtest, wurde in Seiner Gegenwart vorgelesen. Er gebot mir, wie folgt zu schreiben:</w:t>
      </w:r>
    </w:p>
    <w:p>
      <w:pPr>
        <w:ind w:left="360"/>
      </w:pPr>
      <w:r>
        <w:rPr>
          <w:i/>
        </w:rPr>
        <w:t xml:space="preserve"/>
      </w:r>
    </w:p>
    <w:p>
      <w:pPr>
        <w:ind w:left="360"/>
      </w:pPr>
      <w:r>
        <w:rPr>
          <w:i/>
        </w:rPr>
        <w:t xml:space="preserve">11:36 	[201] O Maqsúd!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
      </w:r>
    </w:p>
    <w:p>
      <w:pPr>
        <w:ind w:left="360"/>
      </w:pPr>
      <w:r>
        <w:rPr>
          <w:i/>
        </w:rPr>
        <w:t xml:space="preserve">11:37	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
      </w:r>
    </w:p>
    <w:p>
      <w:pPr>
        <w:ind w:left="360"/>
      </w:pPr>
      <w:r>
        <w:rPr>
          <w:i/>
        </w:rPr>
        <w:t xml:space="preserve">11:38	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
      </w:r>
    </w:p>
    <w:p>
      <w:pPr>
        <w:ind w:left="360"/>
      </w:pPr>
      <w:r>
        <w:rPr>
          <w:i/>
        </w:rPr>
        <w:t xml:space="preserve">11:39	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
      </w:r>
    </w:p>
    <w:p>
      <w:pPr>
        <w:ind w:left="360"/>
      </w:pPr>
      <w:r>
        <w:rPr>
          <w:i/>
        </w:rPr>
        <w:t xml:space="preserve">11:40	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
      </w:r>
    </w:p>
    <w:p>
      <w:pPr>
        <w:ind w:left="360"/>
      </w:pPr>
      <w:r>
        <w:rPr>
          <w:i/>
        </w:rPr>
        <w:t xml:space="preserve">11:41 	[202] 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
      </w:r>
    </w:p>
    <w:p>
      <w:pPr>
        <w:ind w:left="360"/>
      </w:pPr>
      <w:r>
        <w:rPr>
          <w:i/>
        </w:rPr>
        <w:t xml:space="preserve">11:42	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
      </w:r>
    </w:p>
    <w:p>
      <w:pPr>
        <w:ind w:left="360"/>
      </w:pPr>
      <w:r>
        <w:rPr>
          <w:i/>
        </w:rPr>
        <w:t xml:space="preserve">11:43	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
      </w:r>
    </w:p>
    <w:p>
      <w:pPr>
        <w:ind w:left="360"/>
      </w:pPr>
      <w:r>
        <w:rPr>
          <w:i/>
        </w:rPr>
        <w:t xml:space="preserve">11:44	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
      </w:r>
    </w:p>
    <w:p>
      <w:pPr>
        <w:ind w:left="360"/>
      </w:pPr>
      <w:r>
        <w:rPr>
          <w:i/>
        </w:rPr>
        <w:t xml:space="preserve">11:45 	[203] 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
      </w:r>
    </w:p>
    <w:p>
      <w:pPr>
        <w:ind w:left="360"/>
      </w:pPr>
      <w:r>
        <w:rPr>
          <w:i/>
        </w:rPr>
        <w:t xml:space="preserve">11:46	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
      </w:r>
    </w:p>
    <w:p>
      <w:pPr>
        <w:ind w:left="360"/>
      </w:pPr>
      <w:r>
        <w:rPr>
          <w:i/>
        </w:rPr>
        <w:t xml:space="preserve">11:47 	[204] 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
      </w:r>
    </w:p>
    <w:p>
      <w:pPr>
        <w:ind w:left="360"/>
      </w:pPr>
      <w:r>
        <w:rPr>
          <w:i/>
        </w:rPr>
        <w:t xml:space="preserve">11:48	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
      </w:r>
    </w:p>
    <w:p>
      <w:pPr>
        <w:ind w:left="360"/>
      </w:pPr>
      <w:r>
        <w:rPr>
          <w:i/>
        </w:rPr>
        <w:t xml:space="preserve">11:49	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
      </w:r>
    </w:p>
    <w:p>
      <w:pPr>
        <w:ind w:left="360"/>
      </w:pPr>
      <w:r>
        <w:rPr>
          <w:i/>
        </w:rPr>
        <w:t xml:space="preserve">11:50 	[205] 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
      </w:r>
    </w:p>
    <w:p>
      <w:pPr>
        <w:ind w:left="360"/>
      </w:pPr>
      <w:r>
        <w:rPr>
          <w:i/>
        </w:rPr>
        <w:t xml:space="preserve">11:51	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12	 SÚRIH-I-VAFÁ</w:t>
      </w:r>
    </w:p>
    <w:p>
      <w:pPr>
        <w:ind w:left="360"/>
      </w:pPr>
      <w:r>
        <w:rPr>
          <w:i/>
        </w:rPr>
        <w:t xml:space="preserve">(Das Sendschreiben an Vafá)1	1 Muhammad Husayn, einer der frühen Gläubigen aus Shiráz, dem Bahá'u'lláh den Ehrennamen Vafá (Treue) gab.</w:t>
      </w:r>
    </w:p>
    <w:p>
      <w:pPr>
        <w:ind w:left="360"/>
      </w:pPr>
      <w:r>
        <w:rPr>
          <w:i/>
        </w:rPr>
        <w:t xml:space="preserve"/>
      </w:r>
    </w:p>
    <w:p>
      <w:pPr>
        <w:ind w:left="360"/>
      </w:pPr>
      <w:r>
        <w:rPr>
          <w:i/>
        </w:rPr>
        <w:t xml:space="preserve">12:1 	[209] Er ist der Allwissende.</w:t>
      </w:r>
    </w:p>
    <w:p>
      <w:pPr>
        <w:ind w:left="360"/>
      </w:pPr>
      <w:r>
        <w:rPr>
          <w:i/>
        </w:rPr>
        <w:t xml:space="preserve"/>
      </w:r>
    </w:p>
    <w:p>
      <w:pPr>
        <w:ind w:left="360"/>
      </w:pPr>
      <w:r>
        <w:rPr>
          <w:i/>
        </w:rPr>
        <w:t xml:space="preserve">12:2	O Váfá!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
      </w:r>
    </w:p>
    <w:p>
      <w:pPr>
        <w:ind w:left="360"/>
      </w:pPr>
      <w:r>
        <w:rPr>
          <w:i/>
        </w:rPr>
        <w:t xml:space="preserve">12:3	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
      </w:r>
    </w:p>
    <w:p>
      <w:pPr>
        <w:ind w:left="360"/>
      </w:pPr>
      <w:r>
        <w:rPr>
          <w:i/>
        </w:rPr>
        <w:t xml:space="preserve">12:4	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
      </w:r>
    </w:p>
    <w:p>
      <w:pPr>
        <w:ind w:left="360"/>
      </w:pPr>
      <w:r>
        <w:rPr>
          <w:i/>
        </w:rPr>
        <w:t xml:space="preserve">12:5 	[210] Erhebe dich, der Sache Gottes zu dienen, und sprich :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Namen1, der die Einsichtigen straucheln ließ.</w:t>
      </w:r>
    </w:p>
    <w:p>
      <w:pPr>
        <w:ind w:left="360"/>
      </w:pPr>
      <w:r>
        <w:rPr>
          <w:i/>
        </w:rPr>
        <w:t xml:space="preserve"/>
      </w:r>
    </w:p>
    <w:p>
      <w:pPr>
        <w:ind w:left="360"/>
      </w:pPr>
      <w:r>
        <w:rPr>
          <w:i/>
        </w:rPr>
        <w:t xml:space="preserve">1 der Größte Name</w:t>
      </w:r>
    </w:p>
    <w:p>
      <w:pPr>
        <w:ind w:left="360"/>
      </w:pPr>
      <w:r>
        <w:rPr>
          <w:i/>
        </w:rPr>
        <w:t xml:space="preserve"/>
      </w:r>
    </w:p>
    <w:p>
      <w:pPr>
        <w:ind w:left="360"/>
      </w:pPr>
      <w:r>
        <w:rPr>
          <w:i/>
        </w:rPr>
        <w:t xml:space="preserve">12:6	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
      </w:r>
    </w:p>
    <w:p>
      <w:pPr>
        <w:ind w:left="360"/>
      </w:pPr>
      <w:r>
        <w:rPr>
          <w:i/>
        </w:rPr>
        <w:t xml:space="preserve">12:7	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
      </w:r>
    </w:p>
    <w:p>
      <w:pPr>
        <w:ind w:left="360"/>
      </w:pPr>
      <w:r>
        <w:rPr>
          <w:i/>
        </w:rPr>
        <w:t xml:space="preserve">12:8 	[211] Höre die Worte deines Herrn und reinige dein Herz von allem Trug, damit das Gedenken Deines Herrn mit hellem Licht darauf strahle und dein Herz die Stufe der Gewißheit erlange.</w:t>
      </w:r>
    </w:p>
    <w:p>
      <w:pPr>
        <w:ind w:left="360"/>
      </w:pPr>
      <w:r>
        <w:rPr>
          <w:i/>
        </w:rPr>
        <w:t xml:space="preserve"/>
      </w:r>
    </w:p>
    <w:p>
      <w:pPr>
        <w:ind w:left="360"/>
      </w:pPr>
      <w:r>
        <w:rPr>
          <w:i/>
        </w:rPr>
        <w:t xml:space="preserve">12:9	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
      </w:r>
    </w:p>
    <w:p>
      <w:pPr>
        <w:ind w:left="360"/>
      </w:pPr>
      <w:r>
        <w:rPr>
          <w:i/>
        </w:rPr>
        <w:t xml:space="preserve">12:10	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
      </w:r>
    </w:p>
    <w:p>
      <w:pPr>
        <w:ind w:left="360"/>
      </w:pPr>
      <w:r>
        <w:rPr>
          <w:i/>
        </w:rPr>
        <w:t xml:space="preserve">12:11	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
      </w:r>
    </w:p>
    <w:p>
      <w:pPr>
        <w:ind w:left="360"/>
      </w:pPr>
      <w:r>
        <w:rPr>
          <w:i/>
        </w:rPr>
        <w:t xml:space="preserve">12:12	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
      </w:r>
    </w:p>
    <w:p>
      <w:pPr>
        <w:ind w:left="360"/>
      </w:pPr>
      <w:r>
        <w:rPr>
          <w:i/>
        </w:rPr>
        <w:t xml:space="preserve">12:13 	[212] 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
      </w:r>
    </w:p>
    <w:p>
      <w:pPr>
        <w:ind w:left="360"/>
      </w:pPr>
      <w:r>
        <w:rPr>
          <w:i/>
        </w:rPr>
        <w:t xml:space="preserve">12:14	Denke an den Punkt des Bayán - erhaben ist Seine Herrlichkeit - und an Seine Offenbarung. Er verkündete, der erste1, der an Ihn glaubte, sei Muhammad, der Gesandte Gottes. Steht es jemandem zu, mit Ihm zu streiten und zu sagen, jener erste sei aus Persien, dieser aus Arabien, jener heiße Husayn, während dieser den Namen Muhammad trug? Nein, Ich schwöre es bei Gottes heiligem Wesen, dem Erhabenen, dem Größten. Gewiß wird kein verständiger Mensch hier auf Grenzen und Namen achten, sondern das im Auge haben, womit Muhammad ausgestattet war, und das war nichts anderes als die Sache Gottes. Ein Mensch mit dieser Einsicht würde sodann Husayn und die Stellung betrachten, die er in der Sache Gottes, des Allmächtigen, des Erhabenen, des Wissenden, des Weisen, bekleidet. Und da der erste, welcher in der Sendung des Bayán an Gott glaubte, mit Befehlsgewalt ausgestattet war, ähnlich derjenigen, die Muhammad, der Gesandte Gottes, innehatte, erklärte der Báb, Husayn sei Muhammad, nämlich Dessen Wiederkehr und Auferstehung. Diese Stufe ist geheiligt über alle Grenzen und Namen, und nichts ist darin zu sehen außer Gott, dem Einen, dem Unvergleichlichen, dem All wissenden.</w:t>
      </w:r>
    </w:p>
    <w:p>
      <w:pPr>
        <w:ind w:left="360"/>
      </w:pPr>
      <w:r>
        <w:rPr>
          <w:i/>
        </w:rPr>
        <w:t xml:space="preserve">	1 Mullá Husayn-i-Bushrú'í</w:t>
      </w:r>
    </w:p>
    <w:p>
      <w:pPr>
        <w:ind w:left="360"/>
      </w:pPr>
      <w:r>
        <w:rPr>
          <w:i/>
        </w:rPr>
        <w:t xml:space="preserve"/>
      </w:r>
    </w:p>
    <w:p>
      <w:pPr>
        <w:ind w:left="360"/>
      </w:pPr>
      <w:r>
        <w:rPr>
          <w:i/>
        </w:rPr>
        <w:t xml:space="preserve">12:15 	[213] 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
      </w:r>
    </w:p>
    <w:p>
      <w:pPr>
        <w:ind w:left="360"/>
      </w:pPr>
      <w:r>
        <w:rPr>
          <w:i/>
        </w:rPr>
        <w:t xml:space="preserve">12:16	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Erhabenste«1 durch Seinen Namen »der Allherrliche«2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	1 al-A'lá                                                                                                                                             2 al-Abhá</w:t>
      </w:r>
    </w:p>
    <w:p>
      <w:pPr>
        <w:ind w:left="360"/>
      </w:pPr>
      <w:r>
        <w:rPr>
          <w:i/>
        </w:rPr>
        <w:t xml:space="preserve"/>
      </w:r>
    </w:p>
    <w:p>
      <w:pPr>
        <w:ind w:left="360"/>
      </w:pPr>
      <w:r>
        <w:rPr>
          <w:i/>
        </w:rPr>
        <w:t xml:space="preserve">12:17 	[214] 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
      </w:r>
    </w:p>
    <w:p>
      <w:pPr>
        <w:ind w:left="360"/>
      </w:pPr>
      <w:r>
        <w:rPr>
          <w:i/>
        </w:rPr>
        <w:t xml:space="preserve">12:18	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
      </w:r>
    </w:p>
    <w:p>
      <w:pPr>
        <w:ind w:left="360"/>
      </w:pPr>
      <w:r>
        <w:rPr>
          <w:i/>
        </w:rPr>
        <w:t xml:space="preserve">12:19	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
      </w:r>
    </w:p>
    <w:p>
      <w:pPr>
        <w:ind w:left="360"/>
      </w:pPr>
      <w:r>
        <w:rPr>
          <w:i/>
        </w:rPr>
        <w:t xml:space="preserve">12:20 	[215] 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darüber nach,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12:21 	[216] 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
      </w:r>
    </w:p>
    <w:p>
      <w:pPr>
        <w:ind w:left="360"/>
      </w:pPr>
      <w:r>
        <w:rPr>
          <w:i/>
        </w:rPr>
        <w:t xml:space="preserve">12:22	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
      </w:r>
    </w:p>
    <w:p>
      <w:pPr>
        <w:ind w:left="360"/>
      </w:pPr>
      <w:r>
        <w:rPr>
          <w:i/>
        </w:rPr>
        <w:t xml:space="preserve">12:23	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
      </w:r>
    </w:p>
    <w:p>
      <w:pPr>
        <w:ind w:left="360"/>
      </w:pPr>
      <w:r>
        <w:rPr>
          <w:i/>
        </w:rPr>
        <w:t xml:space="preserve">12:24 	[217] 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
      </w:r>
    </w:p>
    <w:p>
      <w:pPr>
        <w:ind w:left="360"/>
      </w:pPr>
      <w:r>
        <w:rPr>
          <w:i/>
        </w:rPr>
        <w:t xml:space="preserve">12:25	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
      </w:r>
    </w:p>
    <w:p>
      <w:pPr>
        <w:ind w:left="360"/>
      </w:pPr>
      <w:r>
        <w:rPr>
          <w:i/>
        </w:rPr>
        <w:t xml:space="preserve">12:26 	[218] 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
      </w:r>
    </w:p>
    <w:p>
      <w:pPr>
        <w:ind w:left="360"/>
      </w:pPr>
      <w:r>
        <w:rPr>
          <w:i/>
        </w:rPr>
        <w:t xml:space="preserve">12:27	Du hast über Unsere Warnung an das Volk zur Zeit Unserer Abreise aus dem 'Iráq gefragt, wonach dann, wenn die Sonne dem Blick entschwindet, Vögel der Finsternis sich bewegen und die Banner des Sámirí1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	1 der Hersteller des Goldenen Kalbes; vgl. Qur'án 20:85-98	</w:t>
      </w:r>
    </w:p>
    <w:p>
      <w:pPr>
        <w:ind w:left="360"/>
      </w:pPr>
      <w:r>
        <w:rPr>
          <w:i/>
        </w:rPr>
        <w:t xml:space="preserve"/>
      </w:r>
    </w:p>
    <w:p>
      <w:pPr>
        <w:ind w:left="360"/>
      </w:pPr>
      <w:r>
        <w:rPr>
          <w:i/>
        </w:rPr>
        <w:t xml:space="preserve">12:28 	[219] 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13	 LAWH-I-SIYYID-I-MIHDÍ-I-DAHAJÍ</w:t>
      </w:r>
    </w:p>
    <w:p>
      <w:pPr>
        <w:ind w:left="360"/>
      </w:pPr>
      <w:r>
        <w:rPr>
          <w:i/>
        </w:rPr>
        <w:t xml:space="preserve">(Das Sendschreiben an Siyyid Mihdíy-i-Dahají)</w:t>
      </w:r>
    </w:p>
    <w:p>
      <w:pPr>
        <w:ind w:left="360"/>
      </w:pPr>
      <w:r>
        <w:rPr>
          <w:i/>
        </w:rPr>
        <w:t xml:space="preserve"/>
      </w:r>
    </w:p>
    <w:p>
      <w:pPr>
        <w:ind w:left="360"/>
      </w:pPr>
      <w:r>
        <w:rPr>
          <w:i/>
        </w:rPr>
        <w:t xml:space="preserve">13:1 	[223] Er ist der Heiligste, der Größte, der Erhabenste, der Höchste</w:t>
      </w:r>
    </w:p>
    <w:p>
      <w:pPr>
        <w:ind w:left="360"/>
      </w:pPr>
      <w:r>
        <w:rPr>
          <w:i/>
        </w:rPr>
        <w:t xml:space="preserve"/>
      </w:r>
    </w:p>
    <w:p>
      <w:pPr>
        <w:ind w:left="360"/>
      </w:pPr>
      <w:r>
        <w:rPr>
          <w:i/>
        </w:rPr>
        <w:t xml:space="preserve">13:2	O Mein Name!1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	1 Siyyid Mihdíy-i-Dahají, an den dieses Sendschreiben gerichtet war, hatte von Bahá'u'lláh den Titel Ismu'lláhí'l-Mihdí (Der Name Gottes Mihdí) erhalten. Er brach später das Bündnis (siehe Shoghi Effendi, Gott geht vorüber, p.364 ). s.a. Tahez II p.154, 329f, 349</w:t>
      </w:r>
    </w:p>
    <w:p>
      <w:pPr>
        <w:ind w:left="360"/>
      </w:pPr>
      <w:r>
        <w:rPr>
          <w:i/>
        </w:rPr>
        <w:t xml:space="preserve"/>
      </w:r>
    </w:p>
    <w:p>
      <w:pPr>
        <w:ind w:left="360"/>
      </w:pPr>
      <w:r>
        <w:rPr>
          <w:i/>
        </w:rPr>
        <w:t xml:space="preserve">13:3	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
      </w:r>
    </w:p>
    <w:p>
      <w:pPr>
        <w:ind w:left="360"/>
      </w:pPr>
      <w:r>
        <w:rPr>
          <w:i/>
        </w:rPr>
        <w:t xml:space="preserve">13:4 	[224] 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
      </w:r>
    </w:p>
    <w:p>
      <w:pPr>
        <w:ind w:left="360"/>
      </w:pPr>
      <w:r>
        <w:rPr>
          <w:i/>
        </w:rPr>
        <w:t xml:space="preserve">13:5	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
      </w:r>
    </w:p>
    <w:p>
      <w:pPr>
        <w:ind w:left="360"/>
      </w:pPr>
      <w:r>
        <w:rPr>
          <w:i/>
        </w:rPr>
        <w:t xml:space="preserve">13:6	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
      </w:r>
    </w:p>
    <w:p>
      <w:pPr>
        <w:ind w:left="360"/>
      </w:pPr>
      <w:r>
        <w:rPr>
          <w:i/>
        </w:rPr>
        <w:t xml:space="preserve">13:7 	[225] 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
      </w:r>
    </w:p>
    <w:p>
      <w:pPr>
        <w:ind w:left="360"/>
      </w:pPr>
      <w:r>
        <w:rPr>
          <w:i/>
        </w:rPr>
        <w:t xml:space="preserve">13:8	Selig ist der Ort, da der Hymnus Seines Lobpreises erschallt, und selig das Ohr, welches hört, was vom Himmel der Gnade deines Herrn, des Allerbarmers, herniedergesandt ward.</w:t>
      </w:r>
    </w:p>
    <w:p>
      <w:pPr>
        <w:ind w:left="360"/>
      </w:pPr>
      <w:r>
        <w:rPr>
          <w:i/>
        </w:rPr>
        <w:t xml:space="preserve"/>
      </w:r>
    </w:p>
    <w:p>
      <w:pPr>
        <w:ind w:left="360"/>
      </w:pPr>
      <w:r>
        <w:rPr>
          <w:i/>
        </w:rPr>
        <w:t xml:space="preserve">13:9	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
      </w:r>
    </w:p>
    <w:p>
      <w:pPr>
        <w:ind w:left="360"/>
      </w:pPr>
      <w:r>
        <w:rPr>
          <w:i/>
        </w:rPr>
        <w:t xml:space="preserve">13:10	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
      </w:r>
    </w:p>
    <w:p>
      <w:pPr>
        <w:ind w:left="360"/>
      </w:pPr>
      <w:r>
        <w:rPr>
          <w:i/>
        </w:rPr>
        <w:t xml:space="preserve">13:11 	[226] Sprich :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
      </w:r>
    </w:p>
    <w:p>
      <w:pPr>
        <w:ind w:left="360"/>
      </w:pPr>
      <w:r>
        <w:rPr>
          <w:i/>
        </w:rPr>
        <w:t xml:space="preserve">13:12	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
      </w:r>
    </w:p>
    <w:p>
      <w:pPr>
        <w:ind w:left="360"/>
      </w:pPr>
      <w:r>
        <w:rPr>
          <w:i/>
        </w:rPr>
        <w:t xml:space="preserve">13:13	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
      </w:r>
    </w:p>
    <w:p>
      <w:pPr>
        <w:ind w:left="360"/>
      </w:pPr>
      <w:r>
        <w:rPr>
          <w:i/>
        </w:rPr>
        <w:t xml:space="preserve">13:14	So jemand die folgende Stelle aus dem zu Ehren des Nabil von Qá'in1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ist.1</w:t>
      </w:r>
    </w:p>
    <w:p>
      <w:pPr>
        <w:ind w:left="360"/>
      </w:pPr>
      <w:r>
        <w:rPr>
          <w:i/>
        </w:rPr>
        <w:t xml:space="preserve">	1 Nabil-i-Akbar                                                                                                                     2 s.a. 9:20 , 11:30</w:t>
      </w:r>
    </w:p>
    <w:p>
      <w:pPr>
        <w:ind w:left="360"/>
      </w:pPr>
      <w:r>
        <w:rPr>
          <w:i/>
        </w:rPr>
        <w:t xml:space="preserve"/>
      </w:r>
    </w:p>
    <w:p>
      <w:pPr>
        <w:ind w:left="360"/>
      </w:pPr>
      <w:r>
        <w:rPr>
          <w:i/>
        </w:rPr>
        <w:t xml:space="preserve">13:15 	[227] 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
      </w:r>
    </w:p>
    <w:p>
      <w:pPr>
        <w:ind w:left="360"/>
      </w:pPr>
      <w:r>
        <w:rPr>
          <w:i/>
        </w:rPr>
        <w:t xml:space="preserve">13:16	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
      </w:r>
    </w:p>
    <w:p>
      <w:pPr>
        <w:ind w:left="360"/>
      </w:pPr>
      <w:r>
        <w:rPr>
          <w:i/>
        </w:rPr>
        <w:t xml:space="preserve">13:17	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Menschheit.«1	1 Qur'án 5:32</w:t>
      </w:r>
    </w:p>
    <w:p>
      <w:pPr>
        <w:ind w:left="360"/>
      </w:pPr>
      <w:r>
        <w:rPr>
          <w:i/>
        </w:rPr>
        <w:t xml:space="preserve"/>
      </w:r>
    </w:p>
    <w:p>
      <w:pPr>
        <w:ind w:left="360"/>
      </w:pPr>
      <w:r>
        <w:rPr>
          <w:i/>
        </w:rPr>
        <w:t xml:space="preserve">13:18 	[228] 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
      </w:r>
    </w:p>
    <w:p>
      <w:pPr>
        <w:ind w:left="360"/>
      </w:pPr>
      <w:r>
        <w:rPr>
          <w:i/>
        </w:rPr>
        <w:t xml:space="preserve">13:19	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
      </w:r>
    </w:p>
    <w:p>
      <w:pPr>
        <w:ind w:left="360"/>
      </w:pPr>
      <w:r>
        <w:rPr>
          <w:i/>
        </w:rPr>
        <w:t xml:space="preserve">13:20	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
      </w:r>
    </w:p>
    <w:p>
      <w:pPr>
        <w:ind w:left="360"/>
      </w:pPr>
      <w:r>
        <w:rPr>
          <w:i/>
        </w:rPr>
        <w:t xml:space="preserve">13:21	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
      </w:r>
    </w:p>
    <w:p>
      <w:pPr>
        <w:ind w:left="360"/>
      </w:pPr>
      <w:r>
        <w:rPr>
          <w:i/>
        </w:rPr>
        <w:t xml:space="preserve">13:22 	[229] 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14	 LAWH-I-BURHÁN</w:t>
      </w:r>
    </w:p>
    <w:p>
      <w:pPr>
        <w:ind w:left="360"/>
      </w:pPr>
      <w:r>
        <w:rPr>
          <w:i/>
        </w:rPr>
        <w:t xml:space="preserve">(Das Sendschreiben vom Beweis)1</w:t>
      </w:r>
    </w:p>
    <w:p>
      <w:pPr>
        <w:ind w:left="360"/>
      </w:pPr>
      <w:r>
        <w:rPr>
          <w:i/>
        </w:rPr>
        <w:t xml:space="preserve">	1 Dieses Sendschreiben wurde nach dem Opfertod Siyyid-Muhammad-Hasans, Sultánu'sh-Shuhadá' »der König der Märtyrer« und Siyyid-Muhammad-Husayns, Mahbúbu'sh-Shuhadá' »der Geliebte der Märtyrer« offenbart (vgl. Shoghi Effendi, Gott geht vorüber, p.228f) und an Shaykh Muhammad Báqír, den Bahá'u'lláh mit dem Beinamen »der Wolf« brandmarkte, gerichtet. Bahá'u'lláh erwähnt in diesem Sendschreiben Mir Muhammad-Husayn, den Imám Jum'ih von Isfahán mit dem Beinamen »die Schlange«; er war bei der Verfolgung der Bahá'í der Komplize von Shaykh Muhammad Báqír (vgl. Shoghi Effendi,a.a.O., p.225, 228f, 250). Der Brief an den Sohn des Wolfes ist an Shaykh Muhammad Taqíy-i-Najafí, den Sohn von Shaykh Muhammad Báqír, gerichtet.</w:t>
      </w:r>
    </w:p>
    <w:p>
      <w:pPr>
        <w:ind w:left="360"/>
      </w:pPr>
      <w:r>
        <w:rPr>
          <w:i/>
        </w:rPr>
        <w:t xml:space="preserve"/>
      </w:r>
    </w:p>
    <w:p>
      <w:pPr>
        <w:ind w:left="360"/>
      </w:pPr>
      <w:r>
        <w:rPr>
          <w:i/>
        </w:rPr>
        <w:t xml:space="preserve">14:1 	[233] Er ist der Allmächtige, der Allwissende, der Allweise!</w:t>
      </w:r>
    </w:p>
    <w:p>
      <w:pPr>
        <w:ind w:left="360"/>
      </w:pPr>
      <w:r>
        <w:rPr>
          <w:i/>
        </w:rPr>
        <w:t xml:space="preserve">Die Winde des Hasses umfingen die Arche von Bathá1 wegen der Untaten, die die Hände der Unterdrücker begingen. O Báqír! Du hast diejenigen verurteilt, um derentwillen die Bücher der Welt weinten und die Schriften der Religionen Zeugnis ablegten. Du bist wahrlich weit vom rechten Wege abgeirrt und in einen dichten Schleier gehüllt. Bei Gott selbst! Du hast jene verurteilt, durch die der Horizont des Glaubens erleuchtet wurde. Dies bezeugen sie alle, die die Dämmerorte der Offenbarung und die Manifestationen der Sache deines Herrn, des Barmherzigsten, sind - sie, die ihre Seelen und all ihren Besitz auf Seinem geraden Pfade geopfert haben. Der Glaube Gottes weint allüberall ob deiner Tyrannei, und doch vergnügst du dich und gehörst zu denen, die frohlocken. Ich trage keinen Haß gegen dich oder sonst jemanden im Herzen. Jeder Gebildete sieht dich und deinesgleichen versunken in offenbarer Torheit. Hättest du begriffen, was du getan, du hättest dich ins Feuer geworfen oder dein Haus verlassen und die Flucht in die Berge ergriffen, oder hättest gestöhnt und gejammert, bis du an den Ort zurückgekehrt wärest, der dir von Ihm, dem Herrn der Kraft und Macht, bestimmt ist. O du, der du so viel bist wie ein Nichts! Zerreiße die Schleier eitlen Wahns und leeren Trugs, damit du die Sonne der Erkenntnis von diesem strahlenden Horizonte scheinen siehst. Du hast einen Sproß des Propheten selbst in Stücke gerissen und dir eingebildet, damit dem Gottesglauben zu helfen. Solches hat dir deine Seele eingegeben, und du bist wahrlich einer der Achtlosen. Was du tatest, hat den himmlischen Heerscharen und jenen, die die Sache Gottes, des Herrn der Welten, umkreisen, die Herzen gebrochen. Die Seele der Reinen2 schmolz wegen deiner Grausamkeit dahin, und die Bewohner des Paradieses weinten bitterlich an ihrem gesegneten Ort.</w:t>
      </w:r>
    </w:p>
    <w:p>
      <w:pPr>
        <w:ind w:left="360"/>
      </w:pPr>
      <w:r>
        <w:rPr>
          <w:i/>
        </w:rPr>
        <w:t xml:space="preserve">	1 Mekka                                                                                                                     2 Fátimah, die Tochter Muhammads</w:t>
      </w:r>
    </w:p>
    <w:p>
      <w:pPr>
        <w:ind w:left="360"/>
      </w:pPr>
      <w:r>
        <w:rPr>
          <w:i/>
        </w:rPr>
        <w:t xml:space="preserve"/>
      </w:r>
    </w:p>
    <w:p>
      <w:pPr>
        <w:ind w:left="360"/>
      </w:pPr>
      <w:r>
        <w:rPr>
          <w:i/>
        </w:rPr>
        <w:t xml:space="preserve">14:2 	[234] Ich beschwöre dich bei Gott, urteile gerecht! Welchen Beweis brachten die jüdischen Gelehrten vor, um Ihn, den Geist Gottes1, zu verdammen, als Er mit der Wahrheit zu ihnen kam? Was konnten die Pharisäer und Götzenpriester ins Feld führen, um sich dafür zu rechtfertigen, daß sie Muhammad, den Gesandten Gottes, verleugneten, als Er zu ihnen kam mit einem Buch, welches zwischen Wahrheit und Falschheit mit solcher Gerechtigkeit schied, daß sich das Dunkel der Erde in Licht verwandelte und die Herzen derer, die Ihn erkannten, in Entzücken gerieten? Wahrlich, du hast heute dieselben Gründe vorgebracht, deren sich die törichten Gelehrten jener Zeit bedienten. Er, der König des Reiches der Gnade, bezeugt es in diesem großen Gefängnis. Du bist wahrlich ihre Wege gewandelt, nein, du hast sie gar noch in ihrer Grausamkeit übertroffen und dir dabei eingebildet, du hülfest dem Glauben und verteidigtest das Gesetz Gottes, des Allwissenden, des Allweisen. Bei Ihm, der die Wahrheit ist! Dein Unrecht ließ Gabriel stöhnen und brachte das Gesetz Gottes, von dem der Windhauch der Gerechtigkeit über alle im Himmel und auf Erden weht, zum Weinen. Wähnst du in deiner Unwissenheit wirklich, das Urteil, das du sprachst, sei dir nütze? Nein, bei Ihm, dem König aller Namen! Daß es dir nur schadet, bezeugt Er, der alles weiß, was in dem verwahrten Tablet verzeichnet ist. Als du dein Urteil niederschriebst, da klagte deine eigene Feder dich an. Solches bezeugt die Feder Gottes, des Höchsten, auf Seiner unerreichbaren Stufe.</w:t>
      </w:r>
    </w:p>
    <w:p>
      <w:pPr>
        <w:ind w:left="360"/>
      </w:pPr>
      <w:r>
        <w:rPr>
          <w:i/>
        </w:rPr>
        <w:t xml:space="preserve">	1 Jesus</w:t>
      </w:r>
    </w:p>
    <w:p>
      <w:pPr>
        <w:ind w:left="360"/>
      </w:pPr>
      <w:r>
        <w:rPr>
          <w:i/>
        </w:rPr>
        <w:t xml:space="preserve"/>
      </w:r>
    </w:p>
    <w:p>
      <w:pPr>
        <w:ind w:left="360"/>
      </w:pPr>
      <w:r>
        <w:rPr>
          <w:i/>
        </w:rPr>
        <w:t xml:space="preserve">14:3 	[235] 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Gläubiger.`«1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	1 Qur'án 4:94</w:t>
      </w:r>
    </w:p>
    <w:p>
      <w:pPr>
        <w:ind w:left="360"/>
      </w:pPr>
      <w:r>
        <w:rPr>
          <w:i/>
        </w:rPr>
        <w:t xml:space="preserve"/>
      </w:r>
    </w:p>
    <w:p>
      <w:pPr>
        <w:ind w:left="360"/>
      </w:pPr>
      <w:r>
        <w:rPr>
          <w:i/>
        </w:rPr>
        <w:t xml:space="preserve">14:4 	[236] 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w:t>
      </w:r>
    </w:p>
    <w:p>
      <w:pPr>
        <w:ind w:left="360"/>
      </w:pPr>
      <w:r>
        <w:rPr>
          <w:i/>
        </w:rPr>
        <w:t xml:space="preserve">O Báqír! Wenn du zu denen gehörst, die eine so erhabene Stufe einnehmen, dann erbringe ein Zeichen von Gott, dem Schöpfer der Himmel. Und wenn du deine Ohnmacht erkennst, zügle deine Leidenschaften und kehre zu deinem Herrn zurück, damit Er dir deine Sünden vergebe, Sünden, die dem Göttlichen Lotosbaum die Blätter versengten, den Felsen aufschreien ließen und die Augen der Einsichtsvollen zum Weinen brachten. Deinetwegen zerriß der Schleier der Göttlichkeit, scheiterte die Arche, lahmte die Kamelstute und stöhnte der Geist1 an Seinem erhabenen Orte. Rechtest du mit Ihm, Der zu dir kam mit den Zeugnissen Gottes und mit Seinen Zeichen, die du und alle auf Erden besitzen? Öffne die Augen, damit du diesen Unterdrückten vom Horizont des Willens Gottes, des Herrschers, des Wahren, des Strahlenden, leuchten siehst. Öffne alsdann das Ohr deines Herzens, damit du die Stimme des göttlichen Lotosbaumes vernimmst, der in Wahrheit von Gott, dem Allmächtigen, dem Wohltätigen, gehegt wurde. Wahrlich, trotz allem, was ihm Leute deinesgleichen voll Grausamkeit und Ungehorsam zufügten, ruft dieser Baum laut und lädt alle Menschen zum Sadratu'l-Muntahá und zum höchsten Horizonte. Gesegnet die Seele, die auf das mächtigste Zeichen schaut, und das Ohr, das Seine lieblichste Stimme vernimmt, aber wehe dem, der sich abwendet und gottlos handelt.</w:t>
      </w:r>
    </w:p>
    <w:p>
      <w:pPr>
        <w:ind w:left="360"/>
      </w:pPr>
      <w:r>
        <w:rPr>
          <w:i/>
        </w:rPr>
        <w:t xml:space="preserve">	1 Jesus</w:t>
      </w:r>
    </w:p>
    <w:p>
      <w:pPr>
        <w:ind w:left="360"/>
      </w:pPr>
      <w:r>
        <w:rPr>
          <w:i/>
        </w:rPr>
        <w:t xml:space="preserve"/>
      </w:r>
    </w:p>
    <w:p>
      <w:pPr>
        <w:ind w:left="360"/>
      </w:pPr>
      <w:r>
        <w:rPr>
          <w:i/>
        </w:rPr>
        <w:t xml:space="preserve">14:5 	[237] O du, der du dich von Gott abkehrtest! Wolltest du mit ehrlichem Auge auf den Göttlichen Lotosbaum blicken, du würdest an seinen Ästen, Zweigen und Blättern die Male wahrnehmen, die dein Schwert ihm schlug, obwohl dich Gott erschaffen hat, diesen Baum zu erkennen und ihm zu dienen. Denke nach, damit du deinen Frevel einsiehst und zu denen zählst, die in sich gegangen sind. Meinst du, Wir fürchteten deine Grausamkeit? Wisse und sei dessen wohl versichert, daß Wir vom ersten Tag an, da die Erhabenste Feder zwischen Erde und Himmel ihre Stimme erhob, Unsere Seelen, Unsere Körper, Unsere Söhne und Unseren Besitz auf dem Pfade Gottes, des Erhabenen, des Großen, aufopferten. Dies ist Unser Ruhm vor allem Erschaffenen und den Scharen der Höhe, und dafür zeugt, was Uns auf diesem geraden Pfad zustieß. Bei Gott! Unsere Herzen brachen, Unsere Leiber wurden gekreuzigt und Unser Blut vergossen, während Unsere Augen am Horizont der Gnade ihres Herrn, des Zeugen, des Allschauenden, hingen. Je schlimmer seine Leiden, desto flammender wuchs die Liebe des Volkes Bahás. Seine Aufrichtigkeit bezeugt, was der Allbarmherzige im Qur'án herabsandte, wo Er sagt: »Wünscht euch den Tod, so ihr aufrichtig seid.«1 Wer verdient den Vorzug: einer, der sich hinter Vorhängen verbirgt, oder einer, welcher sich auf dem Pfade Gottes aufopfert? Urteile gerecht und gehöre nicht zu denen, die verwirrt durch die Wüste der Falschheit schweifen. So weit wurden jene von den Lebenswassern der Liebe des Barmherzigsten mitgerissen, darf weder die Waffen der Welt noch die Schwerter der Nationen sie davon abhielten, ihr Antlitz auf das Weltmeer der Großmut ihres Herrn, des Gebenden, des Edelmütigen, zu richten.</w:t>
      </w:r>
    </w:p>
    <w:p>
      <w:pPr>
        <w:ind w:left="360"/>
      </w:pPr>
      <w:r>
        <w:rPr>
          <w:i/>
        </w:rPr>
        <w:t xml:space="preserve">	1 Qur'án 2:94</w:t>
      </w:r>
    </w:p>
    <w:p>
      <w:pPr>
        <w:ind w:left="360"/>
      </w:pPr>
      <w:r>
        <w:rPr>
          <w:i/>
        </w:rPr>
        <w:t xml:space="preserve"/>
      </w:r>
    </w:p>
    <w:p>
      <w:pPr>
        <w:ind w:left="360"/>
      </w:pPr>
      <w:r>
        <w:rPr>
          <w:i/>
        </w:rPr>
        <w:t xml:space="preserve">14:6 	[238] 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'Imráns1 auf dem Sinai der Weisheit hörte. Dies befiehlt dir der Aufgangsort der Offenbarung deines Herrn, des Gottes der Barmherzigkeit, aus Seinem großen Gefängnis.</w:t>
      </w:r>
    </w:p>
    <w:p>
      <w:pPr>
        <w:ind w:left="360"/>
      </w:pPr>
      <w:r>
        <w:rPr>
          <w:i/>
        </w:rPr>
        <w:t xml:space="preserve">	1 Moses</w:t>
      </w:r>
    </w:p>
    <w:p>
      <w:pPr>
        <w:ind w:left="360"/>
      </w:pPr>
      <w:r>
        <w:rPr>
          <w:i/>
        </w:rPr>
        <w:t xml:space="preserve"/>
      </w:r>
    </w:p>
    <w:p>
      <w:pPr>
        <w:ind w:left="360"/>
      </w:pPr>
      <w:r>
        <w:rPr>
          <w:i/>
        </w:rPr>
        <w:t xml:space="preserve">14:7	Hat deine Führerschaft dich stolz gemacht? Lies, was Gott einem Alleinherrscher, dein Sultán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Geist1.</w:t>
      </w:r>
    </w:p>
    <w:p>
      <w:pPr>
        <w:ind w:left="360"/>
      </w:pPr>
      <w:r>
        <w:rPr>
          <w:i/>
        </w:rPr>
        <w:t xml:space="preserve">	1 Jesus</w:t>
      </w:r>
    </w:p>
    <w:p>
      <w:pPr>
        <w:ind w:left="360"/>
      </w:pPr>
      <w:r>
        <w:rPr>
          <w:i/>
        </w:rPr>
        <w:t xml:space="preserve"/>
      </w:r>
    </w:p>
    <w:p>
      <w:pPr>
        <w:ind w:left="360"/>
      </w:pPr>
      <w:r>
        <w:rPr>
          <w:i/>
        </w:rPr>
        <w:t xml:space="preserve">14:8	Lies den Kitáb-i-Iqán, lies, was vom Allbarmherzigen dem König in Paris1 und seinesgleichen gesandt wurde, auf daß dir bewußt werde, was sich in der Vergangenheit ereignete, und du dich überzeugst, daß Wir keineswegs Unordnung im Land verbreiten wollten, nachdem es wohlgeordnet war. Nur um Gottes willen ermahnen Wir Seine Diener.</w:t>
      </w:r>
    </w:p>
    <w:p>
      <w:pPr>
        <w:ind w:left="360"/>
      </w:pPr>
      <w:r>
        <w:rPr>
          <w:i/>
        </w:rPr>
        <w:t xml:space="preserve">	1 Napoleon III</w:t>
      </w:r>
    </w:p>
    <w:p>
      <w:pPr>
        <w:ind w:left="360"/>
      </w:pPr>
      <w:r>
        <w:rPr>
          <w:i/>
        </w:rPr>
        <w:t xml:space="preserve"/>
      </w:r>
    </w:p>
    <w:p>
      <w:pPr>
        <w:ind w:left="360"/>
      </w:pPr>
      <w:r>
        <w:rPr>
          <w:i/>
        </w:rPr>
        <w:t xml:space="preserve">[239] 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
      </w:r>
    </w:p>
    <w:p>
      <w:pPr>
        <w:ind w:left="360"/>
      </w:pPr>
      <w:r>
        <w:rPr>
          <w:i/>
        </w:rPr>
        <w:t xml:space="preserve">14:9	O Báqír!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ist.«1	1 Qur'án 40:28</w:t>
      </w:r>
    </w:p>
    <w:p>
      <w:pPr>
        <w:ind w:left="360"/>
      </w:pPr>
      <w:r>
        <w:rPr>
          <w:i/>
        </w:rPr>
        <w:t xml:space="preserve"/>
      </w:r>
    </w:p>
    <w:p>
      <w:pPr>
        <w:ind w:left="360"/>
      </w:pPr>
      <w:r>
        <w:rPr>
          <w:i/>
        </w:rPr>
        <w:t xml:space="preserve">14:10 	[240] 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
      </w:r>
    </w:p>
    <w:p>
      <w:pPr>
        <w:ind w:left="360"/>
      </w:pPr>
      <w:r>
        <w:rPr>
          <w:i/>
        </w:rPr>
        <w:t xml:space="preserve">14:11	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
      </w:r>
    </w:p>
    <w:p>
      <w:pPr>
        <w:ind w:left="360"/>
      </w:pPr>
      <w:r>
        <w:rPr>
          <w:i/>
        </w:rPr>
        <w:t xml:space="preserve">14:12 	[241] O Báqír!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Gesandte1, und die Reine2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	1 Muhammad  </w:t>
      </w:r>
    </w:p>
    <w:p>
      <w:pPr>
        <w:ind w:left="360"/>
      </w:pPr>
      <w:r>
        <w:rPr>
          <w:i/>
        </w:rPr>
        <w:t xml:space="preserve">	2  Fátimah, die Tochter Muhammads</w:t>
      </w:r>
    </w:p>
    <w:p>
      <w:pPr>
        <w:ind w:left="360"/>
      </w:pPr>
      <w:r>
        <w:rPr>
          <w:i/>
        </w:rPr>
        <w:t xml:space="preserve"/>
      </w:r>
    </w:p>
    <w:p>
      <w:pPr>
        <w:ind w:left="360"/>
      </w:pPr>
      <w:r>
        <w:rPr>
          <w:i/>
        </w:rPr>
        <w:t xml:space="preserve">14:13	Denke an den Sultán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Geheimnisses1 und seine Umgebung umwölkte. Was in dem Sendbrief über den Sultán offenbart stand, das wurde offenkundig. So ist es im Buche entschieden auf Geheiß Gottes, des Helfers in Gefahr, des Selbstbestehenden.</w:t>
      </w:r>
    </w:p>
    <w:p>
      <w:pPr>
        <w:ind w:left="360"/>
      </w:pPr>
      <w:r>
        <w:rPr>
          <w:i/>
        </w:rPr>
        <w:t xml:space="preserve">	1 Adrianopel , siehe Erläuterung zu Edirne</w:t>
      </w:r>
    </w:p>
    <w:p>
      <w:pPr>
        <w:ind w:left="360"/>
      </w:pPr>
      <w:r>
        <w:rPr>
          <w:i/>
        </w:rPr>
        <w:t xml:space="preserve"/>
      </w:r>
    </w:p>
    <w:p>
      <w:pPr>
        <w:ind w:left="360"/>
      </w:pPr>
      <w:r>
        <w:rPr>
          <w:i/>
        </w:rPr>
        <w:t xml:space="preserve">14:14 	[242] O Meine Höchste Feder! Laß ab vom Gedenken an den Wolf und rufe die Schlange1 in Erinnerung, deren Grausamkeit alles Erschaffene stöhnen und den Heiligen die Glieder erzittern ließ. So gebietet dir der Herr aller Namen auf dieser erhabenen Stufe. Laut schrie die Reine2 ob deiner Ungerechtigkeit auf, und doch bildest du dir ein, zur Familie des Gesandten Gottes zu zählen! Solches hat dir deine Seele eingeflüstert, o du, der du dich abgewandt hast von Gott, dem Herrn all dessen, was war und was sein wird. Urteile gerecht, du Schlange! Für welches Verbrechen erstachst du die Kinder des Gesandten Gottes3 und plündertest ihre Habe? Leugnest du Ihn, Der dich erschuf durch Seinen Befehl: »Sei, und es war«? Du hast die Kinder des Gesandten Gottes behandelt, wie nicht einmal 'Ád mit Húd verfuhr, noch Thamúd mit Sálih, noch, die Juden mit dem Geist Gottes(4), dem Herrn allen Seins. Leugnest du die Zeichen deines Herrn, vor denen, kaum daß sie vom Himmel Seiner Sache herabkamen, alle Bücher der Welt sich verneigten? Gehe in dich, damit du deiner Tat bewußt werdest, o du achtloser Verworfener! Binnen kurzem werden die Winde der Züchtigung über dich kommen, wie sie über andere vor dir gekommen sind. Warte nur, du, der du Gott, dem Herrn des Sichtbaren und des Unsichtbaren, Gefährten beigesellt hast. Dies ist der Tag, den Gott durch die Zunge Seines Gesandten angekündigt hat. Sinne nach, damit du begreifst, was der Allbarmherzige im Qur'án und auf dieser klaren Tafel herniedersandte.</w:t>
      </w:r>
    </w:p>
    <w:p>
      <w:pPr>
        <w:ind w:left="360"/>
      </w:pPr>
      <w:r>
        <w:rPr>
          <w:i/>
        </w:rPr>
        <w:t xml:space="preserve">	1 Der Imam-Jum'ih von Isfahán, vgl. Fußnote zu 14                                                                   2 Fátimah</w:t>
      </w:r>
    </w:p>
    <w:p>
      <w:pPr>
        <w:ind w:left="360"/>
      </w:pPr>
      <w:r>
        <w:rPr>
          <w:i/>
        </w:rPr>
        <w:t xml:space="preserve">	3 Der König der Märtyrer und der Geliebte der Märtyrer.                                                           4 Jesus</w:t>
      </w:r>
    </w:p>
    <w:p>
      <w:pPr>
        <w:ind w:left="360"/>
      </w:pPr>
      <w:r>
        <w:rPr>
          <w:i/>
        </w:rPr>
        <w:t xml:space="preserve">[243] Dies ist der Tag, da Er, der Morgen der Offenbarung, mit klaren Zeichen, die keiner zählen kann, erschienen ist. Dies ist der Tag, da jeder Mensch mit Wahrnehmungskraft den Duft der Brise des Allbarmherzigen in der Welt der Schöpfung entdeckt, da jeder Einsichtsvolle dem Lebenswasser der Gnade seines Herrn, des Königs der Könige, entgegeneilt. O du Achtloser! Die Geschichte vom Opfer1 hat sich wiederholt, und er, das Opfer, ist zu der Opferstätte geschritten, und er kehrte nicht zurück ob dem, was deine Hand verübte, o du verderbter Hasser! Wähnst du, jenes Martyrium gereiche dieser Sache zur Schande? Nein, bei Ihm, den Gott zur Schatzkammer Seiner Offenbarung machte, gehörtest du doch zu denen, die begreifen. Wehe dir, der du Gott Gefährten beigesellst, und wehe denen, die dich zum Führer nehmen, ohne ein klares Zeichen oder ein eindeutiges Buch! Wie zahllos waren die Unterdrücker vor dir, die sich aufmachten, das Licht Gottes zu ersticken, und wie viele der Gottlosen, die mordeten und plünderten, bis die Herzen und Seelen der Menschen ob ihrer Grausamkeit stöhnten! Die Sonne der Gerechtigkeit verfinsterte sich, denn die Verkörperung der Tyrannei wurde auf den Thron des Hasses gesetzt, und doch sind die Menschen ohne Verständnis. Die Kinder des Gesandten wurden erschlagen, ihre Habe geplündert. Sprich: Waren es ihre Besitztümer, die nach deiner Meinung Gott leugneten, oder sie selbst? Urteile gerecht, o du Unwissender, der du wie durch einen Schleier von Gott getrennt bist. Du hast dich an die Tyrannei gehalten und die Gerechtigkeit verworfen. Alles Erschaffene klagt darüber, aber noch immer gehörst du zu den Verstockten. Du hast die Alten getötet und die Jungen ausgeplündert. Denkst du, du könntest genießen, was deine Unredlichkeit aufgehäuft hat? Nein, bei Meinem Selbst! Also unterrichtet dich Er, der alles weiß. Bei Gott!</w:t>
      </w:r>
    </w:p>
    <w:p>
      <w:pPr>
        <w:ind w:left="360"/>
      </w:pPr>
      <w:r>
        <w:rPr>
          <w:i/>
        </w:rPr>
        <w:t xml:space="preserve">	1 Ismael</w:t>
      </w:r>
    </w:p>
    <w:p>
      <w:pPr>
        <w:ind w:left="360"/>
      </w:pPr>
      <w:r>
        <w:rPr>
          <w:i/>
        </w:rPr>
        <w:t xml:space="preserve"/>
      </w:r>
    </w:p>
    <w:p>
      <w:pPr>
        <w:ind w:left="360"/>
      </w:pPr>
      <w:r>
        <w:rPr>
          <w:i/>
        </w:rPr>
        <w:t xml:space="preserve">[244] Was du besitzest, was du durch deine Grausamkeit zusammengerafft hast, all dies soll dir nichts nützen. Dafür zeugt dein Herr, der Allwissende. Du hast dich erhoben, das Licht dieses Glaubens auszutreten; binnen kurzem wird dein eigenes Feuer auf Seinen Befehl ausgelöscht werden. Er, wahrlich, ist der Herr der Stärke und der Macht. Weder Wandel und Wechsel der Welt noch die Macht der Nationen können Seine Pläne durchkreuzen. Er tut, was Ihm beliebt, und verordnet, was Er will, durch die Macht Seiner höchsten Herrschaft. Denke an die Kamelstute: Obwohl nur ein Tier, hat sie der Allbarmherzige auf eine so hohe Stufe erhoben, daß die Zungen der Erde sie erwähnten und priesen. Wahrlich, Er ist über allem in den Himmeln und auf Erden. Es gibt keinen Gott außer Ihm, dem Allmächtigen, dem Großen. Also haben Wir den Himmel Unserer Tafel mit den Sonnen Unserer Worte geschmückt. Gesegnet der Mensch, der dazu gelangt und von ihnen erleuchtet wird, und wehe denen, die sich abwenden, Ihn verleugnen und fern von Ihm in der Irre schweifen. Preis sei Gott, dem Herrn der Welten!</w:t>
      </w:r>
    </w:p>
    <w:p>
      <w:pPr>
        <w:ind w:left="360"/>
      </w:pPr>
      <w:r>
        <w:rPr>
          <w:i/>
        </w:rPr>
        <w:t xml:space="preserve"/>
      </w:r>
    </w:p>
    <w:p>
      <w:pPr>
        <w:ind w:left="360"/>
      </w:pPr>
      <w:r>
        <w:rPr>
          <w:i/>
        </w:rPr>
        <w:t xml:space="preserve">15	 KITÁB-I-'AHD</w:t>
      </w:r>
    </w:p>
    <w:p>
      <w:pPr>
        <w:ind w:left="360"/>
      </w:pPr>
      <w:r>
        <w:rPr>
          <w:i/>
        </w:rPr>
        <w:t xml:space="preserve">(Das Buch des Bundes)</w:t>
      </w:r>
    </w:p>
    <w:p>
      <w:pPr>
        <w:ind w:left="360"/>
      </w:pPr>
      <w:r>
        <w:rPr>
          <w:i/>
        </w:rPr>
        <w:t xml:space="preserve"/>
      </w:r>
    </w:p>
    <w:p>
      <w:pPr>
        <w:ind w:left="360"/>
      </w:pPr>
      <w:r>
        <w:rPr>
          <w:i/>
        </w:rPr>
        <w:t xml:space="preserve">15:1 	[247] 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Mal.«1 Flüchtig sind die Güter dieser Welt. Was vergeht und sich verändert, ist seit je nur in festgesetztem Maße der Beachtung wert.</w:t>
      </w:r>
    </w:p>
    <w:p>
      <w:pPr>
        <w:ind w:left="360"/>
      </w:pPr>
      <w:r>
        <w:rPr>
          <w:i/>
        </w:rPr>
        <w:t xml:space="preserve">	1 Qur'án 104:1-2</w:t>
      </w:r>
    </w:p>
    <w:p>
      <w:pPr>
        <w:ind w:left="360"/>
      </w:pPr>
      <w:r>
        <w:rPr>
          <w:i/>
        </w:rPr>
        <w:t xml:space="preserve"/>
      </w:r>
    </w:p>
    <w:p>
      <w:pPr>
        <w:ind w:left="360"/>
      </w:pPr>
      <w:r>
        <w:rPr>
          <w:i/>
        </w:rPr>
        <w:t xml:space="preserve">15:2	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Vom Morgen der göttlichen Tafel strahlt hell die Sonne des folgenden Wortes, und es geziemt jedem, darauf den Blick zu heften: Wir gemahnen euch, o Völker der Welt, alles zu befolgen, was eure Stufe erhöht. Klammert euch an die Gottesfurcht und haltet euch fest an das Recht. Wahrlich, Ich sage: Die Zunge ist dazu da, vom Guten zu sprechen; befleckt sie nicht mit übler Rede. Gott hat vergeben, was vergangen ist. Von nun an äußere jeder, was sich schickt; jeder enthalte sich der üblen Nachrede, der Schmähung und all dessen, was andere Menschen traurig macht. Erhaben ist die Stufe des Menschen! Vor kurzem strömten diese hehren Worte aus dem Schatzberg Unserer Feder der Herrlichkeit: Groß und segensreich ist dieser Tag - der Tag, da alles, was im Menschen verborgen war, offengelegt ist und weiter offengelegt wird. Erhaben ist die Stufe des Menschen, wenn er sich, fest in der Sache Gottes gegründet, an Recht und Wahrheit hält. Vor dem Antlitz des Allerbarmers ist der wahre Mensch dem Himmelszelte gleich: Sein Sehen und Hören sind wie Sonne und Mond, hell strahlen seine Tugenden wie die Sterne. Ihm ist die erhabenste Stufe eigen, und sein Einfluß erzieht die Welt des Seins.</w:t>
      </w:r>
    </w:p>
    <w:p>
      <w:pPr>
        <w:ind w:left="360"/>
      </w:pPr>
      <w:r>
        <w:rPr>
          <w:i/>
        </w:rPr>
        <w:t xml:space="preserve"/>
      </w:r>
    </w:p>
    <w:p>
      <w:pPr>
        <w:ind w:left="360"/>
      </w:pPr>
      <w:r>
        <w:rPr>
          <w:i/>
        </w:rPr>
        <w:t xml:space="preserve">15:3 	[248] 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15:4	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15:5	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15:6 	[249] 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15:7	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15:8	O Meine Zweige!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15:9	Dies ist der Letzte Wille des göttlichen Erblassers: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so wendet euer Angesicht zu Ihm, den Gott bestimmt hat, der aus dieser Urewigen Wurzel kam.« Mit diesem heiligen Vers ist kein anderer gemeint als der Mächtigste Zweig1. So haben Wir euch gnädig Unseren machtvollen Willen offenbart, und wahrlich, Ich bin der Gnadenvolle, der Allmächtige. Wahrlich, Gott hat verordnet, daß die Stufe des Größeren Zweiges2 unter derjenigen des Größten Zweiges3 ist. Er ist fürwahr der Verordner, der Allweise. Wir haben »den Größeren« nach »dem Größten« erwählt, wie es der Allwissende, der Allkennende befiehlt.</w:t>
      </w:r>
    </w:p>
    <w:p>
      <w:pPr>
        <w:ind w:left="360"/>
      </w:pPr>
      <w:r>
        <w:rPr>
          <w:i/>
        </w:rPr>
        <w:t xml:space="preserve">	1 'Abdu'l-Bahá</w:t>
      </w:r>
    </w:p>
    <w:p>
      <w:pPr>
        <w:ind w:left="360"/>
      </w:pPr>
      <w:r>
        <w:rPr>
          <w:i/>
        </w:rPr>
        <w:t xml:space="preserve">	2  Muhammad-Alí</w:t>
      </w:r>
    </w:p>
    <w:p>
      <w:pPr>
        <w:ind w:left="360"/>
      </w:pPr>
      <w:r>
        <w:rPr>
          <w:i/>
        </w:rPr>
        <w:t xml:space="preserve">	3 Abdu'l-Bahá</w:t>
      </w:r>
    </w:p>
    <w:p>
      <w:pPr>
        <w:ind w:left="360"/>
      </w:pPr>
      <w:r>
        <w:rPr>
          <w:i/>
        </w:rPr>
        <w:t xml:space="preserve"/>
      </w:r>
    </w:p>
    <w:p>
      <w:pPr>
        <w:ind w:left="360"/>
      </w:pPr>
      <w:r>
        <w:rPr>
          <w:i/>
        </w:rPr>
        <w:t xml:space="preserve">15:10 	[250] Alle haben die Pflicht, den Aghsán Liebe zu erweisen, aber Gott hat diesen kein Anrecht auf das Eigentum anderer gewährt.</w:t>
      </w:r>
    </w:p>
    <w:p>
      <w:pPr>
        <w:ind w:left="360"/>
      </w:pPr>
      <w:r>
        <w:rPr>
          <w:i/>
        </w:rPr>
        <w:t xml:space="preserve"/>
      </w:r>
    </w:p>
    <w:p>
      <w:pPr>
        <w:ind w:left="360"/>
      </w:pPr>
      <w:r>
        <w:rPr>
          <w:i/>
        </w:rPr>
        <w:t xml:space="preserve">15:11	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15:12	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15:13 	[251] 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15:14	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16	 LAWH-I-ARD-I-BÁ</w:t>
      </w:r>
    </w:p>
    <w:p>
      <w:pPr>
        <w:ind w:left="360"/>
      </w:pPr>
      <w:r>
        <w:rPr>
          <w:i/>
        </w:rPr>
        <w:t xml:space="preserve">(Das Sendschreiben über das Land Bá)1	1 Beirut. Dieses Tablet ist »ein von Bahá'u'lláh diktiertes und durch Seinen Schreiber Mírzá Áqá Khán mit Anschrift versehenes Schreiben an 'Abdu'l-Bahá, der zu der Zeit auf Besuch in Beirut weilte« (Shoghi Effendi, Die Weltordnung Bahá'u'lláhs, p.198)</w:t>
      </w:r>
    </w:p>
    <w:p>
      <w:pPr>
        <w:ind w:left="360"/>
      </w:pPr>
      <w:r>
        <w:rPr>
          <w:i/>
        </w:rPr>
        <w:t xml:space="preserve"/>
      </w:r>
    </w:p>
    <w:p>
      <w:pPr>
        <w:ind w:left="360"/>
      </w:pPr>
      <w:r>
        <w:rPr>
          <w:i/>
        </w:rPr>
        <w:t xml:space="preserve">16:1 	[255] Gepriesen sei Er, der das Land Bá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
      </w:r>
    </w:p>
    <w:p>
      <w:pPr>
        <w:ind w:left="360"/>
      </w:pPr>
      <w:r>
        <w:rPr>
          <w:i/>
        </w:rPr>
        <w:t xml:space="preserve">16:2	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17	AUS ANDEREN SENDSCHREIBEN</w:t>
      </w:r>
    </w:p>
    <w:p>
      <w:pPr>
        <w:ind w:left="360"/>
      </w:pPr>
      <w:r>
        <w:rPr>
          <w:i/>
        </w:rPr>
        <w:t xml:space="preserve"/>
      </w:r>
    </w:p>
    <w:p>
      <w:pPr>
        <w:ind w:left="360"/>
      </w:pPr>
      <w:r>
        <w:rPr>
          <w:i/>
        </w:rPr>
        <w:t xml:space="preserve">17:1 	[259] 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
      </w:r>
    </w:p>
    <w:p>
      <w:pPr>
        <w:ind w:left="360"/>
      </w:pPr>
      <w:r>
        <w:rPr>
          <w:i/>
        </w:rPr>
        <w:t xml:space="preserve">17:2	Selig ist der Starke, der die Götzen leeren Trugs zerschmettert mit der Kraft des Namens seines Herrn, der über alle Menschen herrscht.</w:t>
      </w:r>
    </w:p>
    <w:p>
      <w:pPr>
        <w:ind w:left="360"/>
      </w:pPr>
      <w:r>
        <w:rPr>
          <w:i/>
        </w:rPr>
        <w:t xml:space="preserve"/>
      </w:r>
    </w:p>
    <w:p>
      <w:pPr>
        <w:ind w:left="360"/>
      </w:pPr>
      <w:r>
        <w:rPr>
          <w:i/>
        </w:rPr>
        <w:t xml:space="preserve">17:3	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
      </w:r>
    </w:p>
    <w:p>
      <w:pPr>
        <w:ind w:left="360"/>
      </w:pPr>
      <w:r>
        <w:rPr>
          <w:i/>
        </w:rPr>
        <w:t xml:space="preserve">17:4	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
      </w:r>
    </w:p>
    <w:p>
      <w:pPr>
        <w:ind w:left="360"/>
      </w:pPr>
      <w:r>
        <w:rPr>
          <w:i/>
        </w:rPr>
        <w:t xml:space="preserve">17:5 	[260] 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
      </w:r>
    </w:p>
    <w:p>
      <w:pPr>
        <w:ind w:left="360"/>
      </w:pPr>
      <w:r>
        <w:rPr>
          <w:i/>
        </w:rPr>
        <w:t xml:space="preserve">17:6	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
      </w:r>
    </w:p>
    <w:p>
      <w:pPr>
        <w:ind w:left="360"/>
      </w:pPr>
      <w:r>
        <w:rPr>
          <w:i/>
        </w:rPr>
        <w:t xml:space="preserve">17:7	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
      </w:r>
    </w:p>
    <w:p>
      <w:pPr>
        <w:ind w:left="360"/>
      </w:pPr>
      <w:r>
        <w:rPr>
          <w:i/>
        </w:rPr>
        <w:t xml:space="preserve">17:8	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17:9 	[261] AUS ANDEREN SENDSCHREIBEN </w:t>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
      </w:r>
    </w:p>
    <w:p>
      <w:pPr>
        <w:ind w:left="360"/>
      </w:pPr>
      <w:r>
        <w:rPr>
          <w:i/>
        </w:rPr>
        <w:t xml:space="preserve">17:10	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
      </w:r>
    </w:p>
    <w:p>
      <w:pPr>
        <w:ind w:left="360"/>
      </w:pPr>
      <w:r>
        <w:rPr>
          <w:i/>
        </w:rPr>
        <w:t xml:space="preserve">17:11	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
      </w:r>
    </w:p>
    <w:p>
      <w:pPr>
        <w:ind w:left="360"/>
      </w:pPr>
      <w:r>
        <w:rPr>
          <w:i/>
        </w:rPr>
        <w:t xml:space="preserve">17:12 	[262] Dieser ruhmreiche Sendbrief ist am Jahrestag der Geburt1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	1 des Báb</w:t>
      </w:r>
    </w:p>
    <w:p>
      <w:pPr>
        <w:ind w:left="360"/>
      </w:pPr>
      <w:r>
        <w:rPr>
          <w:i/>
        </w:rPr>
        <w:t xml:space="preserve"/>
      </w:r>
    </w:p>
    <w:p>
      <w:pPr>
        <w:ind w:left="360"/>
      </w:pPr>
      <w:r>
        <w:rPr>
          <w:i/>
        </w:rPr>
        <w:t xml:space="preserve">17:13	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
      </w:r>
    </w:p>
    <w:p>
      <w:pPr>
        <w:ind w:left="360"/>
      </w:pPr>
      <w:r>
        <w:rPr>
          <w:i/>
        </w:rPr>
        <w:t xml:space="preserve">17:14	Du bist fürwahr der Vergebende, der Freigebige.</w:t>
      </w:r>
    </w:p>
    <w:p>
      <w:pPr>
        <w:ind w:left="360"/>
      </w:pPr>
      <w:r>
        <w:rPr>
          <w:i/>
        </w:rPr>
        <w:t xml:space="preserve"/>
      </w:r>
    </w:p>
    <w:p>
      <w:pPr>
        <w:ind w:left="360"/>
      </w:pPr>
      <w:r>
        <w:rPr>
          <w:i/>
        </w:rPr>
        <w:t xml:space="preserve">17:15 	[263] AUS ANDEREN SENDSCHREIBEN </w:t>
      </w:r>
    </w:p>
    <w:p>
      <w:pPr>
        <w:ind w:left="360"/>
      </w:pPr>
      <w:r>
        <w:rPr>
          <w:i/>
        </w:rPr>
        <w:t xml:space="preserve">O Husayn!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
      </w:r>
    </w:p>
    <w:p>
      <w:pPr>
        <w:ind w:left="360"/>
      </w:pPr>
      <w:r>
        <w:rPr>
          <w:i/>
        </w:rPr>
        <w:t xml:space="preserve">17:16	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
      </w:r>
    </w:p>
    <w:p>
      <w:pPr>
        <w:ind w:left="360"/>
      </w:pPr>
      <w:r>
        <w:rPr>
          <w:i/>
        </w:rPr>
        <w:t xml:space="preserve">17:17	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
      </w:r>
    </w:p>
    <w:p>
      <w:pPr>
        <w:ind w:left="360"/>
      </w:pPr>
      <w:r>
        <w:rPr>
          <w:i/>
        </w:rPr>
        <w:t xml:space="preserve">17:18	Seine Herrlichkeit sei mit dir und allen, welche befähigt wurden, diese machtvolle Sache zu erkennen und anzunehmen.</w:t>
      </w:r>
    </w:p>
    <w:p>
      <w:pPr>
        <w:ind w:left="360"/>
      </w:pPr>
      <w:r>
        <w:rPr>
          <w:i/>
        </w:rPr>
        <w:t xml:space="preserve"/>
      </w:r>
    </w:p>
    <w:p>
      <w:pPr>
        <w:ind w:left="360"/>
      </w:pPr>
      <w:r>
        <w:rPr>
          <w:i/>
        </w:rPr>
        <w:t xml:space="preserve">17:19	AUS ANDEREN SENDSCHREIBEN </w:t>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
      </w:r>
    </w:p>
    <w:p>
      <w:pPr>
        <w:ind w:left="360"/>
      </w:pPr>
      <w:r>
        <w:rPr>
          <w:i/>
        </w:rPr>
        <w:t xml:space="preserve">17:20	Selig ist der Pilger, der den Ersehnten erkennt, und der Sucher, der Ihn, das höchste Ziel der ganzen Menschheit, rufen hört, und der Gelehrte, der an Gott, den Helfer in Gefahr, den Selbstbestehenden, glaubt.</w:t>
      </w:r>
    </w:p>
    <w:p>
      <w:pPr>
        <w:ind w:left="360"/>
      </w:pPr>
      <w:r>
        <w:rPr>
          <w:i/>
        </w:rPr>
        <w:t xml:space="preserve"/>
      </w:r>
    </w:p>
    <w:p>
      <w:pPr>
        <w:ind w:left="360"/>
      </w:pPr>
      <w:r>
        <w:rPr>
          <w:i/>
        </w:rPr>
        <w:t xml:space="preserve">17:21	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
      </w:r>
    </w:p>
    <w:p>
      <w:pPr>
        <w:ind w:left="360"/>
      </w:pPr>
      <w:r>
        <w:rPr>
          <w:i/>
        </w:rPr>
        <w:t xml:space="preserve">17:22 	[264] 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
      </w:r>
    </w:p>
    <w:p>
      <w:pPr>
        <w:ind w:left="360"/>
      </w:pPr>
      <w:r>
        <w:rPr>
          <w:i/>
        </w:rPr>
        <w:t xml:space="preserve">17:23	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17:24	AUS ANDEREN SENDSCHREIBEN </w:t>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
      </w:r>
    </w:p>
    <w:p>
      <w:pPr>
        <w:ind w:left="360"/>
      </w:pPr>
      <w:r>
        <w:rPr>
          <w:i/>
        </w:rPr>
        <w:t xml:space="preserve">17:25	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17:26 	[265] AUS ANDEREN SENDSCHREIBEN </w:t>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Sirát1 laut ausruft: »Ich bin der gerade Pfad«, und Sinai jubelnd verkündet: »Wahrlich, der Herr der Offenbarung ist gekommen.«</w:t>
      </w:r>
    </w:p>
    <w:p>
      <w:pPr>
        <w:ind w:left="360"/>
      </w:pPr>
      <w:r>
        <w:rPr>
          <w:i/>
        </w:rPr>
        <w:t xml:space="preserve">	1 siehe Erläuterungen</w:t>
      </w:r>
    </w:p>
    <w:p>
      <w:pPr>
        <w:ind w:left="360"/>
      </w:pPr>
      <w:r>
        <w:rPr>
          <w:i/>
        </w:rPr>
        <w:t xml:space="preserve"/>
      </w:r>
    </w:p>
    <w:p>
      <w:pPr>
        <w:ind w:left="360"/>
      </w:pPr>
      <w:r>
        <w:rPr>
          <w:i/>
        </w:rPr>
        <w:t xml:space="preserve">17:27	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
      </w:r>
    </w:p>
    <w:p>
      <w:pPr>
        <w:ind w:left="360"/>
      </w:pPr>
      <w:r>
        <w:rPr>
          <w:i/>
        </w:rPr>
        <w:t xml:space="preserve">17:28	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
      </w:r>
    </w:p>
    <w:p>
      <w:pPr>
        <w:ind w:left="360"/>
      </w:pPr>
      <w:r>
        <w:rPr>
          <w:i/>
        </w:rPr>
        <w:t xml:space="preserve">17:29	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
      </w:r>
    </w:p>
    <w:p>
      <w:pPr>
        <w:ind w:left="360"/>
      </w:pPr>
      <w:r>
        <w:rPr>
          <w:i/>
        </w:rPr>
        <w:t xml:space="preserve">17:30 	[266] 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
      </w:r>
    </w:p>
    <w:p>
      <w:pPr>
        <w:ind w:left="360"/>
      </w:pPr>
      <w:r>
        <w:rPr>
          <w:i/>
        </w:rPr>
        <w:t xml:space="preserve">17:31	Die Herrlichkeit des Allmächtigen, des Allweisen, sei mit dir und denen, die dir verbunden sind.</w:t>
      </w:r>
    </w:p>
    <w:p>
      <w:pPr>
        <w:ind w:left="360"/>
      </w:pPr>
      <w:r>
        <w:rPr>
          <w:i/>
        </w:rPr>
        <w:t xml:space="preserve"/>
      </w:r>
    </w:p>
    <w:p>
      <w:pPr>
        <w:ind w:left="360"/>
      </w:pPr>
      <w:r>
        <w:rPr>
          <w:i/>
        </w:rPr>
        <w:t xml:space="preserve">17:32	AUS ANDEREN SENDSCHREIBEN </w:t>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
      </w:r>
    </w:p>
    <w:p>
      <w:pPr>
        <w:ind w:left="360"/>
      </w:pPr>
      <w:r>
        <w:rPr>
          <w:i/>
        </w:rPr>
        <w:t xml:space="preserve">17:33	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
      </w:r>
    </w:p>
    <w:p>
      <w:pPr>
        <w:ind w:left="360"/>
      </w:pPr>
      <w:r>
        <w:rPr>
          <w:i/>
        </w:rPr>
        <w:t xml:space="preserve">17:34 	[267] Meinen geliebten Freunden übermittle Grüße in Meinem Namen sowie die Botschaft vom gnadenreichen Segen ihres Herrn, des Gebenden, des Großzügigsten. Von dieser erhabenen Stufe aus senden Wir Unsere Grüße an solche Gläubige, die den Sicheren Griff1 fest umfassen und den erlesenen Wein der Beständigkeit aus der gnädigen Hand ihres Herrn, des Allmächtigen, des Allgepriesenen, entgegennehmen und trinken.</w:t>
      </w:r>
    </w:p>
    <w:p>
      <w:pPr>
        <w:ind w:left="360"/>
      </w:pPr>
      <w:r>
        <w:rPr>
          <w:i/>
        </w:rPr>
        <w:t xml:space="preserve">	1 siehe auch 8:48 , sowie Erläuterung im Anhang</w:t>
      </w:r>
    </w:p>
    <w:p>
      <w:pPr>
        <w:ind w:left="360"/>
      </w:pPr>
      <w:r>
        <w:rPr>
          <w:i/>
        </w:rPr>
        <w:t xml:space="preserve"/>
      </w:r>
    </w:p>
    <w:p>
      <w:pPr>
        <w:ind w:left="360"/>
      </w:pPr>
      <w:r>
        <w:rPr>
          <w:i/>
        </w:rPr>
        <w:t xml:space="preserve">17:35	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sehen«1, und glücklich das Auge, welches auf das wundersamste Zeichen blickt, das an diesem lichtvollen Horizont dämmert.</w:t>
      </w:r>
    </w:p>
    <w:p>
      <w:pPr>
        <w:ind w:left="360"/>
      </w:pPr>
      <w:r>
        <w:rPr>
          <w:i/>
        </w:rPr>
        <w:t xml:space="preserve">	1 Qur'án 7:143</w:t>
      </w:r>
    </w:p>
    <w:p>
      <w:pPr>
        <w:ind w:left="360"/>
      </w:pPr>
      <w:r>
        <w:rPr>
          <w:i/>
        </w:rPr>
        <w:t xml:space="preserve"/>
      </w:r>
    </w:p>
    <w:p>
      <w:pPr>
        <w:ind w:left="360"/>
      </w:pPr>
      <w:r>
        <w:rPr>
          <w:i/>
        </w:rPr>
        <w:t xml:space="preserve">17:36	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
      </w:r>
    </w:p>
    <w:p>
      <w:pPr>
        <w:ind w:left="360"/>
      </w:pPr>
      <w:r>
        <w:rPr>
          <w:i/>
        </w:rPr>
        <w:t xml:space="preserve">17:37 	[268] 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17:38	AUS ANDEREN SENDSCHREIBEN </w:t>
      </w:r>
    </w:p>
    <w:p>
      <w:pPr>
        <w:ind w:left="360"/>
      </w:pPr>
      <w:r>
        <w:rPr>
          <w:i/>
        </w:rPr>
        <w:t xml:space="preserve">O du, der du Meinen Namen Júd1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	1 Großmut; siehe 6/45</w:t>
      </w:r>
    </w:p>
    <w:p>
      <w:pPr>
        <w:ind w:left="360"/>
      </w:pPr>
      <w:r>
        <w:rPr>
          <w:i/>
        </w:rPr>
        <w:t xml:space="preserve"/>
      </w:r>
    </w:p>
    <w:p>
      <w:pPr>
        <w:ind w:left="360"/>
      </w:pPr>
      <w:r>
        <w:rPr>
          <w:i/>
        </w:rPr>
        <w:t xml:space="preserve">17:39	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
      </w:r>
    </w:p>
    <w:p>
      <w:pPr>
        <w:ind w:left="360"/>
      </w:pPr>
      <w:r>
        <w:rPr>
          <w:i/>
        </w:rPr>
        <w:t xml:space="preserve">17:40	O du, der du Meinen Namen trägst! Gottes Blick ruhte bisher voll Gnade auf dir und wird weiter auf dich gerichtet bleiben. Solange du in Seiner Gegenwart weiltest, hörtest du die Stimme des einen wahren Gottes - gepriesen sei Seine Herrlichkeit - und schautest unverschleiert den Strahlenglanz göttlicher Erkenntnis. Denke eine Weile nach! Wie licht und fein ist die Rede Dessen, Der die Allbeherrschende Wahrheit ist, und wie verworfen ist der leere Wortstreit des Volkes! Die Sammler nichtigen Wahns verstopfen den Menschen die Ohren und hindern sie, Gottes Stimme zu hören. Schleier menschlicher Bildung und falschen Trugs halten ihre Augen davon ab, das strahlende Licht Seines Antlitzes zu schauen. Mit kraftvollem, mächtigem Arm haben Wir eine Anzahl Seelen ergriffen, aus dem Sumpfe langsamen Verlöschens gerettet und sie befähigt, zum Morgenlicht der Herrlichkeit zu gelangen. 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 Trotz alledem benehmen sich manche, als hätten sie die Fallsucht; andere sind zuinnerst zerrissen wie hohle Baumstümpfe. Sie leugnen Gott, den Erhabensten - Ihn, vor Dessen Offenbarung eines einzigen Verses alle Schriften der Vergangenheit und Gegenwart in demütige Bedeutungslosigkeit zurücksinken. Stattdessen hängen sie ihr Herz an Lügengeschichten und folgen leeren Worten.</w:t>
      </w:r>
    </w:p>
    <w:p>
      <w:pPr>
        <w:ind w:left="360"/>
      </w:pPr>
      <w:r>
        <w:rPr>
          <w:i/>
        </w:rPr>
        <w:t xml:space="preserve"/>
      </w:r>
    </w:p>
    <w:p>
      <w:pPr>
        <w:ind w:left="360"/>
      </w:pPr>
      <w:r>
        <w:rPr>
          <w:i/>
        </w:rPr>
        <w:t xml:space="preserve">17:41 	[269] 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
      </w:r>
    </w:p>
    <w:p>
      <w:pPr>
        <w:ind w:left="360"/>
      </w:pPr>
      <w:r>
        <w:rPr>
          <w:i/>
        </w:rPr>
        <w:t xml:space="preserve">17:42	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
      </w:r>
    </w:p>
    <w:p>
      <w:pPr>
        <w:ind w:left="360"/>
      </w:pPr>
      <w:r>
        <w:rPr>
          <w:i/>
        </w:rPr>
        <w:t xml:space="preserve">17:43 	[270] 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
      </w:r>
    </w:p>
    <w:p>
      <w:pPr>
        <w:ind w:left="360"/>
      </w:pPr>
      <w:r>
        <w:rPr>
          <w:i/>
        </w:rPr>
        <w:t xml:space="preserve">17:44	Vor kurzem hat die Allherrliche Feder im Roten Buche das folgende höchsterhabene Wort offenbart: »Der Himmel göttlicher Weisheit wird von zwei Sonnen erhellt: Beratung und Erbarmen.«1 So Gott will, wird ein jeder befähigt, dieses gewichtige, selige Wort zu befolgen.</w:t>
      </w:r>
    </w:p>
    <w:p>
      <w:pPr>
        <w:ind w:left="360"/>
      </w:pPr>
      <w:r>
        <w:rPr>
          <w:i/>
        </w:rPr>
        <w:t xml:space="preserve">	1 s.a. 8:55 , 11:16</w:t>
      </w:r>
    </w:p>
    <w:p>
      <w:pPr>
        <w:ind w:left="360"/>
      </w:pPr>
      <w:r>
        <w:rPr>
          <w:i/>
        </w:rPr>
        <w:t xml:space="preserve"/>
      </w:r>
    </w:p>
    <w:p>
      <w:pPr>
        <w:ind w:left="360"/>
      </w:pPr>
      <w:r>
        <w:rPr>
          <w:i/>
        </w:rPr>
        <w:t xml:space="preserve">17:45	Manche scheinen jeglichen Verständnisses bar zu sein. Sie klammern sich an das Seil eitlen Wahns und versagen sich damit diesen Sicheren Griff1.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	1 s.a. 8:48 , 17:34 , sowie Erläuterung im Anhang</w:t>
      </w:r>
    </w:p>
    <w:p>
      <w:pPr>
        <w:ind w:left="360"/>
      </w:pPr>
      <w:r>
        <w:rPr>
          <w:i/>
        </w:rPr>
        <w:t xml:space="preserve"/>
      </w:r>
    </w:p>
    <w:p>
      <w:pPr>
        <w:ind w:left="360"/>
      </w:pPr>
      <w:r>
        <w:rPr>
          <w:i/>
        </w:rPr>
        <w:t xml:space="preserve">17:46	Dir geziemt es, in jeder Lage deinen Blick auf den einen wahren Gott zu richten und gewissenhaft Seiner Sache zu dienen. Erinnere dich, wie du in Meiner Gegenwart im Thronzelt der Herrlichkeit weiltest und von Mir hörtest, was Er, der mit Gott Zwiesprache hielt,1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	1 Mose</w:t>
      </w:r>
    </w:p>
    <w:p>
      <w:pPr>
        <w:ind w:left="360"/>
      </w:pPr>
      <w:r>
        <w:rPr>
          <w:i/>
        </w:rPr>
        <w:t xml:space="preserve"/>
      </w:r>
    </w:p>
    <w:p>
      <w:pPr>
        <w:ind w:left="360"/>
      </w:pPr>
      <w:r>
        <w:rPr>
          <w:i/>
        </w:rPr>
        <w:t xml:space="preserve">17:47 	[271] 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17:48	AUS ANDEREN SENDSCHREIBEN </w:t>
      </w:r>
    </w:p>
    <w:p>
      <w:pPr>
        <w:ind w:left="360"/>
      </w:pPr>
      <w:r>
        <w:rPr>
          <w:i/>
        </w:rPr>
        <w:t xml:space="preserve">O Haydar!1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	1 siehe Kalimát-i-Firdawsíyyih 6:4</w:t>
      </w:r>
    </w:p>
    <w:p>
      <w:pPr>
        <w:ind w:left="360"/>
      </w:pPr>
      <w:r>
        <w:rPr>
          <w:i/>
        </w:rPr>
        <w:t xml:space="preserve"/>
      </w:r>
    </w:p>
    <w:p>
      <w:pPr>
        <w:ind w:left="360"/>
      </w:pPr>
      <w:r>
        <w:rPr>
          <w:i/>
        </w:rPr>
        <w:t xml:space="preserve">17:49	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
      </w:r>
    </w:p>
    <w:p>
      <w:pPr>
        <w:ind w:left="360"/>
      </w:pPr>
      <w:r>
        <w:rPr>
          <w:i/>
        </w:rPr>
        <w:t xml:space="preserve">17:50 	[272] 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
      </w:r>
    </w:p>
    <w:p>
      <w:pPr>
        <w:ind w:left="360"/>
      </w:pPr>
      <w:r>
        <w:rPr>
          <w:i/>
        </w:rPr>
        <w:t xml:space="preserve">17:51	O Haydar 'Alí!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
      </w:r>
    </w:p>
    <w:p>
      <w:pPr>
        <w:ind w:left="360"/>
      </w:pPr>
      <w:r>
        <w:rPr>
          <w:i/>
        </w:rPr>
        <w:t xml:space="preserve">17:52 	[273] Sprich :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
      </w:r>
    </w:p>
    <w:p>
      <w:pPr>
        <w:ind w:left="360"/>
      </w:pPr>
      <w:r>
        <w:rPr>
          <w:i/>
        </w:rPr>
        <w:t xml:space="preserve">17:53	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
      </w:r>
    </w:p>
    <w:p>
      <w:pPr>
        <w:ind w:left="360"/>
      </w:pPr>
      <w:r>
        <w:rPr>
          <w:i/>
        </w:rPr>
        <w:t xml:space="preserve">17:54	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
      </w:r>
    </w:p>
    <w:p>
      <w:pPr>
        <w:ind w:left="360"/>
      </w:pPr>
      <w:r>
        <w:rPr>
          <w:i/>
        </w:rPr>
        <w:t xml:space="preserve">17:55 	[274] 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
      </w:r>
    </w:p>
    <w:p>
      <w:pPr>
        <w:ind w:left="360"/>
      </w:pPr>
      <w:r>
        <w:rPr>
          <w:i/>
        </w:rPr>
        <w:t xml:space="preserve">17:56	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
      </w:r>
    </w:p>
    <w:p>
      <w:pPr>
        <w:ind w:left="360"/>
      </w:pPr>
      <w:r>
        <w:rPr>
          <w:i/>
        </w:rPr>
        <w:t xml:space="preserve">17:57 	[275] Nehmt euch in acht, daß euch die Verkörperungen eitlen Wahns mit ihren Missetaten nicht traurig1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	1 s.a. 2:23</w:t>
      </w:r>
    </w:p>
    <w:p>
      <w:pPr>
        <w:ind w:left="360"/>
      </w:pPr>
      <w:r>
        <w:rPr>
          <w:i/>
        </w:rPr>
        <w:t xml:space="preserve"/>
      </w:r>
    </w:p>
    <w:p>
      <w:pPr>
        <w:ind w:left="360"/>
      </w:pPr>
      <w:r>
        <w:rPr>
          <w:i/>
        </w:rPr>
        <w:t xml:space="preserve">17:58	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17:59	AUS ANDEREN SENDSCHREIBEN </w:t>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
      </w:r>
    </w:p>
    <w:p>
      <w:pPr>
        <w:ind w:left="360"/>
      </w:pPr>
      <w:r>
        <w:rPr>
          <w:i/>
        </w:rPr>
        <w:t xml:space="preserve">17:60 	[276] 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
      </w:r>
    </w:p>
    <w:p>
      <w:pPr>
        <w:ind w:left="360"/>
      </w:pPr>
      <w:r>
        <w:rPr>
          <w:i/>
        </w:rPr>
        <w:t xml:space="preserve">17:61	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
      </w:r>
    </w:p>
    <w:p>
      <w:pPr>
        <w:ind w:left="360"/>
      </w:pPr>
      <w:r>
        <w:rPr>
          <w:i/>
        </w:rPr>
        <w:t xml:space="preserve">17:62	Sprich :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
      </w:r>
    </w:p>
    <w:p>
      <w:pPr>
        <w:ind w:left="360"/>
      </w:pPr>
      <w:r>
        <w:rPr>
          <w:i/>
        </w:rPr>
        <w:t xml:space="preserve">17:63 	[277] 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
      </w:r>
    </w:p>
    <w:p>
      <w:pPr>
        <w:ind w:left="360"/>
      </w:pPr>
      <w:r>
        <w:rPr>
          <w:i/>
        </w:rPr>
        <w:t xml:space="preserve">17:64	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
      </w:r>
    </w:p>
    <w:p>
      <w:pPr>
        <w:ind w:left="360"/>
      </w:pPr>
      <w:r>
        <w:rPr>
          <w:i/>
        </w:rPr>
        <w:t xml:space="preserve">17:65	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17:66 	[278] AUS ANDEREN SENDSCHREIBEN </w:t>
      </w:r>
    </w:p>
    <w:p>
      <w:pPr>
        <w:ind w:left="360"/>
      </w:pPr>
      <w:r>
        <w:rPr>
          <w:i/>
        </w:rPr>
        <w:t xml:space="preserve">O Muhammad Husayn!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
      </w:r>
    </w:p>
    <w:p>
      <w:pPr>
        <w:ind w:left="360"/>
      </w:pPr>
      <w:r>
        <w:rPr>
          <w:i/>
        </w:rPr>
        <w:t xml:space="preserve">17:67	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
      </w:r>
    </w:p>
    <w:p>
      <w:pPr>
        <w:ind w:left="360"/>
      </w:pPr>
      <w:r>
        <w:rPr>
          <w:i/>
        </w:rPr>
        <w:t xml:space="preserve">17:68	O Husayn!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
      </w:r>
    </w:p>
    <w:p>
      <w:pPr>
        <w:ind w:left="360"/>
      </w:pPr>
      <w:r>
        <w:rPr>
          <w:i/>
        </w:rPr>
        <w:t xml:space="preserve">17:69 	[279] Selig bist du, und selig sind die, welche die Welt mit ihren Nichtigkeiten von diesem strahlenden Horizont nicht abzuhalten vermag.</w:t>
      </w:r>
    </w:p>
    <w:p>
      <w:pPr>
        <w:ind w:left="360"/>
      </w:pPr>
      <w:r>
        <w:rPr>
          <w:i/>
        </w:rPr>
        <w:t xml:space="preserve"/>
      </w:r>
    </w:p>
    <w:p>
      <w:pPr>
        <w:ind w:left="360"/>
      </w:pPr>
      <w:r>
        <w:rPr>
          <w:i/>
        </w:rPr>
        <w:t xml:space="preserve">17:70	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17:71	AUS ANDEREN SENDSCHREIBEN </w:t>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
      </w:r>
    </w:p>
    <w:p>
      <w:pPr>
        <w:ind w:left="360"/>
      </w:pPr>
      <w:r>
        <w:rPr>
          <w:i/>
        </w:rPr>
        <w:t xml:space="preserve">17:72	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
      </w:r>
    </w:p>
    <w:p>
      <w:pPr>
        <w:ind w:left="360"/>
      </w:pPr>
      <w:r>
        <w:rPr>
          <w:i/>
        </w:rPr>
        <w:t xml:space="preserve">17:73 	[280] 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
      </w:r>
    </w:p>
    <w:p>
      <w:pPr>
        <w:ind w:left="360"/>
      </w:pPr>
      <w:r>
        <w:rPr>
          <w:i/>
        </w:rPr>
        <w:t xml:space="preserve">17:74	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
      </w:r>
    </w:p>
    <w:p>
      <w:pPr>
        <w:ind w:left="360"/>
      </w:pPr>
      <w:r>
        <w:rPr>
          <w:i/>
        </w:rPr>
        <w:t xml:space="preserve">17:75	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
      </w:r>
    </w:p>
    <w:p>
      <w:pPr>
        <w:ind w:left="360"/>
      </w:pPr>
      <w:r>
        <w:rPr>
          <w:i/>
        </w:rPr>
        <w:t xml:space="preserve">17:76 	[281] 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17:77	AUS ANDEREN SENDSCHREIBEN </w:t>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17:78	AUS ANDEREN SENDSCHREIBEN </w:t>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
      </w:r>
    </w:p>
    <w:p>
      <w:pPr>
        <w:ind w:left="360"/>
      </w:pPr>
      <w:r>
        <w:rPr>
          <w:i/>
        </w:rPr>
        <w:t xml:space="preserve">17:79 	[282] 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
      </w:r>
    </w:p>
    <w:p>
      <w:pPr>
        <w:ind w:left="360"/>
      </w:pPr>
      <w:r>
        <w:rPr>
          <w:i/>
        </w:rPr>
        <w:t xml:space="preserve">17:80	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
      </w:r>
    </w:p>
    <w:p>
      <w:pPr>
        <w:ind w:left="360"/>
      </w:pPr>
      <w:r>
        <w:rPr>
          <w:i/>
        </w:rPr>
        <w:t xml:space="preserve">17:81	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17:82	AUS ANDEREN SENDSCHREIBEN </w:t>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
      </w:r>
    </w:p>
    <w:p>
      <w:pPr>
        <w:ind w:left="360"/>
      </w:pPr>
      <w:r>
        <w:rPr>
          <w:i/>
        </w:rPr>
        <w:t xml:space="preserve">17:83 	[283] 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
      </w:r>
    </w:p>
    <w:p>
      <w:pPr>
        <w:ind w:left="360"/>
      </w:pPr>
      <w:r>
        <w:rPr>
          <w:i/>
        </w:rPr>
        <w:t xml:space="preserve">17:84	Wir gemahnen dich zu tun, was unter Männern wie Frauen die Belange der Sache Gottes fördern hilft. Er hört den Ruf der Freunde und schaut ihre Taten. Wahrlich, Er ist der Hörende und der Sehende.</w:t>
      </w:r>
    </w:p>
    <w:p>
      <w:pPr>
        <w:ind w:left="360"/>
      </w:pPr>
      <w:r>
        <w:rPr>
          <w:i/>
        </w:rPr>
        <w:t xml:space="preserve"/>
      </w:r>
    </w:p>
    <w:p>
      <w:pPr>
        <w:ind w:left="360"/>
      </w:pPr>
      <w:r>
        <w:rPr>
          <w:i/>
        </w:rPr>
        <w:t xml:space="preserve">17:85	Mit dir und mit ihnen sei die Herrlichkeit Gottes, des Machtvollen, des Allwissenden, des Allweisen.</w:t>
      </w:r>
    </w:p>
    <w:p>
      <w:pPr>
        <w:ind w:left="360"/>
      </w:pPr>
      <w:r>
        <w:rPr>
          <w:i/>
        </w:rPr>
        <w:t xml:space="preserve"/>
      </w:r>
    </w:p>
    <w:p>
      <w:pPr>
        <w:ind w:left="360"/>
      </w:pPr>
      <w:r>
        <w:rPr>
          <w:i/>
        </w:rPr>
        <w:t xml:space="preserve">17:86	AUS ANDEREN SENDSCHREIBEN </w:t>
      </w:r>
    </w:p>
    <w:p>
      <w:pPr>
        <w:ind w:left="360"/>
      </w:pPr>
      <w:r>
        <w:rPr>
          <w:i/>
        </w:rPr>
        <w:t xml:space="preserve">O Dienerin Gottes! Höre auf die Stimme des Herrn der Namen, der aus Seinem Gefängnis den Blick auf dich richtet und dich beim Namen nennt.</w:t>
      </w:r>
    </w:p>
    <w:p>
      <w:pPr>
        <w:ind w:left="360"/>
      </w:pPr>
      <w:r>
        <w:rPr>
          <w:i/>
        </w:rPr>
        <w:t xml:space="preserve"/>
      </w:r>
    </w:p>
    <w:p>
      <w:pPr>
        <w:ind w:left="360"/>
      </w:pPr>
      <w:r>
        <w:rPr>
          <w:i/>
        </w:rPr>
        <w:t xml:space="preserve">17:87	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
      </w:r>
    </w:p>
    <w:p>
      <w:pPr>
        <w:ind w:left="360"/>
      </w:pPr>
      <w:r>
        <w:rPr>
          <w:i/>
        </w:rPr>
        <w:t xml:space="preserve">17:88 	[284] O Mein Blatt, Meine Dienerin! Schätze den Wert des Segens und der sanften Barmherzigkeit, die dich umfangen und deine Schritte zum Morgen der Herrlichkeit lenken. 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17:90	AUS ANDEREN SENDSCHREIBEN </w:t>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
      </w:r>
    </w:p>
    <w:p>
      <w:pPr>
        <w:ind w:left="360"/>
      </w:pPr>
      <w:r>
        <w:rPr>
          <w:i/>
        </w:rPr>
        <w:t xml:space="preserve">17:91	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
      </w:r>
    </w:p>
    <w:p>
      <w:pPr>
        <w:ind w:left="360"/>
      </w:pPr>
      <w:r>
        <w:rPr>
          <w:i/>
        </w:rPr>
        <w:t xml:space="preserve">17:92	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17:93 	[285] AUS ANDEREN SENDSCHREIBEN </w:t>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
      </w:r>
    </w:p>
    <w:p>
      <w:pPr>
        <w:ind w:left="360"/>
      </w:pPr>
      <w:r>
        <w:rPr>
          <w:i/>
        </w:rPr>
        <w:t xml:space="preserve">17:94	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
      </w:r>
    </w:p>
    <w:p>
      <w:pPr>
        <w:ind w:left="360"/>
      </w:pPr>
      <w:r>
        <w:rPr>
          <w:i/>
        </w:rPr>
        <w:t xml:space="preserve">17:95	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
      </w:r>
    </w:p>
    <w:p>
      <w:pPr>
        <w:ind w:left="360"/>
      </w:pPr>
      <w:r>
        <w:rPr>
          <w:i/>
        </w:rPr>
        <w:t xml:space="preserve">17:96 	[286] 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
      </w:r>
    </w:p>
    <w:p>
      <w:pPr>
        <w:ind w:left="360"/>
      </w:pPr>
      <w:r>
        <w:rPr>
          <w:i/>
        </w:rPr>
        <w:t xml:space="preserve">17:97	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
      </w:r>
    </w:p>
    <w:p>
      <w:pPr>
        <w:ind w:left="360"/>
      </w:pPr>
      <w:r>
        <w:rPr>
          <w:i/>
        </w:rPr>
        <w:t xml:space="preserve">17:98	Dem Volke Bahás steht es an, zum Herrn der Namen zu rufen und Ihn anzuflehen, daß das Volk der Welt an Seinem Tage der Ausgießungen Seiner Gnade nicht beraubt sei.</w:t>
      </w:r>
    </w:p>
    <w:p>
      <w:pPr>
        <w:ind w:left="360"/>
      </w:pPr>
      <w:r>
        <w:rPr>
          <w:i/>
        </w:rPr>
        <w:t xml:space="preserve"/>
      </w:r>
    </w:p>
    <w:p>
      <w:pPr>
        <w:ind w:left="360"/>
      </w:pPr>
      <w:r>
        <w:rPr>
          <w:i/>
        </w:rPr>
        <w:t xml:space="preserve">17:99	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Stadt?«1 Mit der festen Stadt ist Akká gemeint. Akkás Festungsanlagen sind sehr stark, und dieser Unterdrückte ist in 'Akkás Mauern eingekerkert. Desgleichen ist im Qur'án offenbart: »Bringe dein Volk heraus aus dem Dunkel in das Licht und gemahne es der Tage Gottes.«2</w:t>
      </w:r>
    </w:p>
    <w:p>
      <w:pPr>
        <w:ind w:left="360"/>
      </w:pPr>
      <w:r>
        <w:rPr>
          <w:i/>
        </w:rPr>
        <w:t xml:space="preserve">	1 Psalm 108:11                                                                                                                                      2 Qur'án 4:5</w:t>
      </w:r>
    </w:p>
    <w:p>
      <w:pPr>
        <w:ind w:left="360"/>
      </w:pPr>
      <w:r>
        <w:rPr>
          <w:i/>
        </w:rPr>
        <w:t xml:space="preserve"/>
      </w:r>
    </w:p>
    <w:p>
      <w:pPr>
        <w:ind w:left="360"/>
      </w:pPr>
      <w:r>
        <w:rPr>
          <w:i/>
        </w:rPr>
        <w:t xml:space="preserve">17:100 	[287] 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
      </w:r>
    </w:p>
    <w:p>
      <w:pPr>
        <w:ind w:left="360"/>
      </w:pPr>
      <w:r>
        <w:rPr>
          <w:i/>
        </w:rPr>
        <w:t xml:space="preserve">17:101	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
      </w:r>
    </w:p>
    <w:p>
      <w:pPr>
        <w:ind w:left="360"/>
      </w:pPr>
      <w:r>
        <w:rPr>
          <w:i/>
        </w:rPr>
        <w:t xml:space="preserve">17:102	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17:103 	[288] AUS ANDEREN SENDSCHREIBEN </w:t>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
      </w:r>
    </w:p>
    <w:p>
      <w:pPr>
        <w:ind w:left="360"/>
      </w:pPr>
      <w:r>
        <w:rPr>
          <w:i/>
        </w:rPr>
        <w:t xml:space="preserve">17:104	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
      </w:r>
    </w:p>
    <w:p>
      <w:pPr>
        <w:ind w:left="360"/>
      </w:pPr>
      <w:r>
        <w:rPr>
          <w:i/>
        </w:rPr>
        <w:t xml:space="preserve">17:105	O Alí Haydar!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17:106 	[289] AUS ANDEREN SENDSCHREIBEN </w:t>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
      </w:r>
    </w:p>
    <w:p>
      <w:pPr>
        <w:ind w:left="360"/>
      </w:pPr>
      <w:r>
        <w:rPr>
          <w:i/>
        </w:rPr>
        <w:t xml:space="preserve">17:107	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
      </w:r>
    </w:p>
    <w:p>
      <w:pPr>
        <w:ind w:left="360"/>
      </w:pPr>
      <w:r>
        <w:rPr>
          <w:i/>
        </w:rPr>
        <w:t xml:space="preserve">17:108	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
      </w:r>
    </w:p>
    <w:p>
      <w:pPr>
        <w:ind w:left="360"/>
      </w:pPr>
      <w:r>
        <w:rPr>
          <w:i/>
        </w:rPr>
        <w:t xml:space="preserve">17:109 	[290] 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
      </w:r>
    </w:p>
    <w:p>
      <w:pPr>
        <w:ind w:left="360"/>
      </w:pPr>
      <w:r>
        <w:rPr>
          <w:i/>
        </w:rPr>
        <w:t xml:space="preserve">17:110	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
      </w:r>
    </w:p>
    <w:p>
      <w:pPr>
        <w:ind w:left="360"/>
      </w:pPr>
      <w:r>
        <w:rPr>
          <w:i/>
        </w:rPr>
        <w:t xml:space="preserve">17:111	So haben Wir dir eine Gunstbezeigung aus Unserer Gegenwart zu verleihen geruht; und Ich bin wahrlich der Vergebende, der Allbarmherzige.</w:t>
      </w:r>
    </w:p>
    <w:p>
      <w:pPr>
        <w:ind w:left="360"/>
      </w:pPr>
      <w:r>
        <w:rPr>
          <w:i/>
        </w:rPr>
        <w:t xml:space="preserve"/>
      </w:r>
    </w:p>
    <w:p>
      <w:pPr>
        <w:ind w:left="360"/>
      </w:pPr>
      <w:r>
        <w:rPr>
          <w:i/>
        </w:rPr>
        <w:t xml:space="preserve">17:112 	[291] AUS ANDEREN SENDSCHREIBEN </w:t>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
      </w:r>
    </w:p>
    <w:p>
      <w:pPr>
        <w:ind w:left="360"/>
      </w:pPr>
      <w:r>
        <w:rPr>
          <w:i/>
        </w:rPr>
        <w:t xml:space="preserve">17:113	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
      </w:r>
    </w:p>
    <w:p>
      <w:pPr>
        <w:ind w:left="360"/>
      </w:pPr>
      <w:r>
        <w:rPr>
          <w:i/>
        </w:rPr>
        <w:t xml:space="preserve">17:114	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
      </w:r>
    </w:p>
    <w:p>
      <w:pPr>
        <w:ind w:left="360"/>
      </w:pPr>
      <w:r>
        <w:rPr>
          <w:i/>
        </w:rPr>
        <w:t xml:space="preserve">17:115	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
      </w:r>
    </w:p>
    <w:p>
      <w:pPr>
        <w:ind w:left="360"/>
      </w:pPr>
      <w:r>
        <w:rPr>
          <w:i/>
        </w:rPr>
        <w:t xml:space="preserve">17:116 	[292] Wir gedenken hierzulande auch deines Bruders, damit er sich freue, wenn Ich ihn erwähne, und zu denen gehöre, die nachdenken.</w:t>
      </w:r>
    </w:p>
    <w:p>
      <w:pPr>
        <w:ind w:left="360"/>
      </w:pPr>
      <w:r>
        <w:rPr>
          <w:i/>
        </w:rPr>
        <w:t xml:space="preserve"/>
      </w:r>
    </w:p>
    <w:p>
      <w:pPr>
        <w:ind w:left="360"/>
      </w:pPr>
      <w:r>
        <w:rPr>
          <w:i/>
        </w:rPr>
        <w:t xml:space="preserve">17:117	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
      </w:r>
    </w:p>
    <w:p>
      <w:pPr>
        <w:ind w:left="360"/>
      </w:pPr>
      <w:r>
        <w:rPr>
          <w:i/>
        </w:rPr>
        <w:t xml:space="preserve">17:118	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
      </w:r>
    </w:p>
    <w:p>
      <w:pPr>
        <w:ind w:left="360"/>
      </w:pPr>
      <w:r>
        <w:rPr>
          <w:i/>
        </w:rPr>
        <w:t xml:space="preserve">17:119	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17:120 	[293] AUS ANDEREN SENDSCHREIBEN </w:t>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
      </w:r>
    </w:p>
    <w:p>
      <w:pPr>
        <w:ind w:left="360"/>
      </w:pPr>
      <w:r>
        <w:rPr>
          <w:i/>
        </w:rPr>
        <w:t xml:space="preserve">17:121	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
      </w:r>
    </w:p>
    <w:p>
      <w:pPr>
        <w:ind w:left="360"/>
      </w:pPr>
      <w:r>
        <w:rPr>
          <w:i/>
        </w:rPr>
        <w:t xml:space="preserve">17:122	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
      </w:r>
    </w:p>
    <w:p>
      <w:pPr>
        <w:ind w:left="360"/>
      </w:pPr>
      <w:r>
        <w:rPr>
          <w:i/>
        </w:rPr>
        <w:t xml:space="preserve">17:123	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
      </w:r>
    </w:p>
    <w:p>
      <w:pPr>
        <w:ind w:left="360"/>
      </w:pPr>
      <w:r>
        <w:rPr>
          <w:i/>
        </w:rPr>
        <w:t xml:space="preserve">17:124 	[294] Erinnere dich in Meinem Auftrag der Geliebten dortzulande, übermittle ihnen Meine Grüße und erfreue ihr Herz mit der Botschaft dessen, was dir von dieser herrlichen Stufe her offenbart ward.</w:t>
      </w:r>
    </w:p>
    <w:p>
      <w:pPr>
        <w:ind w:left="360"/>
      </w:pPr>
      <w:r>
        <w:rPr>
          <w:i/>
        </w:rPr>
        <w:t xml:space="preserve"/>
      </w:r>
    </w:p>
    <w:p>
      <w:pPr>
        <w:ind w:left="360"/>
      </w:pPr>
      <w:r>
        <w:rPr>
          <w:i/>
        </w:rPr>
        <w:t xml:space="preserve">17:125	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
      </w:r>
    </w:p>
    <w:p>
      <w:pPr>
        <w:ind w:left="360"/>
      </w:pPr>
      <w:r>
        <w:rPr>
          <w:i/>
        </w:rPr>
        <w:t xml:space="preserve">17:126	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
      </w:r>
    </w:p>
    <w:p>
      <w:pPr>
        <w:ind w:left="360"/>
      </w:pPr>
      <w:r>
        <w:rPr>
          <w:i/>
        </w:rPr>
        <w:t xml:space="preserve">17:127	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
      </w:r>
    </w:p>
    <w:p>
      <w:pPr>
        <w:ind w:left="360"/>
      </w:pPr>
      <w:r>
        <w:rPr>
          <w:i/>
        </w:rPr>
        <w:t xml:space="preserve">17:128 	[295] 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
      </w:r>
    </w:p>
    <w:p>
      <w:pPr>
        <w:ind w:left="360"/>
      </w:pPr>
      <w:r>
        <w:rPr>
          <w:i/>
        </w:rPr>
        <w:t xml:space="preserve">17:129	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17:130	AUS ANDEREN SENDSCHREIBEN </w:t>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
      </w:r>
    </w:p>
    <w:p>
      <w:pPr>
        <w:ind w:left="360"/>
      </w:pPr>
      <w:r>
        <w:rPr>
          <w:i/>
        </w:rPr>
        <w:t xml:space="preserve">17:131	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
      </w:r>
    </w:p>
    <w:p>
      <w:pPr>
        <w:ind w:left="360"/>
      </w:pPr>
      <w:r>
        <w:rPr>
          <w:i/>
        </w:rPr>
        <w:t xml:space="preserve">17:132 	[296] Vor einem Jahr ist das Heiligste Buch aus dem freigebigen Himmel des Herrn aller Namen herniedergesandt worden. So Gott will, wirst du gnädig befähigt zu vollbringen, was darin offenbart ist.</w:t>
      </w:r>
    </w:p>
    <w:p>
      <w:pPr>
        <w:ind w:left="360"/>
      </w:pPr>
      <w:r>
        <w:rPr>
          <w:i/>
        </w:rPr>
        <w:t xml:space="preserve"/>
      </w:r>
    </w:p>
    <w:p>
      <w:pPr>
        <w:ind w:left="360"/>
      </w:pPr>
      <w:r>
        <w:rPr>
          <w:i/>
        </w:rPr>
        <w:t xml:space="preserve">17:133	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
      </w:r>
    </w:p>
    <w:p>
      <w:pPr>
        <w:ind w:left="360"/>
      </w:pPr>
      <w:r>
        <w:rPr>
          <w:i/>
        </w:rPr>
        <w:t xml:space="preserve">17:134	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
      </w:r>
    </w:p>
    <w:p>
      <w:pPr>
        <w:ind w:left="360"/>
      </w:pPr>
      <w:r>
        <w:rPr>
          <w:i/>
        </w:rPr>
        <w:t xml:space="preserve">17:135	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17:136	Wahrlich, Du bist der Machtvolle, der Unzugängliche, der Höchste, der Wissende, der Weise.</w:t>
      </w:r>
    </w:p>
    <w:p>
      <w:pPr>
        <w:ind w:left="360"/>
      </w:pPr>
      <w:r>
        <w:rPr>
          <w:i/>
        </w:rPr>
        <w:t xml:space="preserve"/>
      </w:r>
    </w:p>
    <w:p>
      <w:pPr>
        <w:ind w:left="360"/>
      </w:pPr>
      <w:r>
        <w:rPr>
          <w:i/>
        </w:rPr>
        <w:t xml:space="preserve">[299] Hinweis zu den von Shoghi Effendi übersetzten Texte</w:t>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[300] - 	[304] Das Verzeichnis selbst ist nicht in dieser Datei</w:t>
      </w:r>
    </w:p>
    <w:p>
      <w:pPr>
        <w:ind w:left="360"/>
      </w:pPr>
      <w:r>
        <w:rPr>
          <w:i/>
        </w:rPr>
        <w:t xml:space="preserve">[305] ERLÄUTERUNGEN</w:t>
      </w:r>
    </w:p>
    <w:p>
      <w:pPr>
        <w:ind w:left="360"/>
      </w:pPr>
      <w:r>
        <w:rPr>
          <w:i/>
        </w:rPr>
        <w:t xml:space="preserve">Die folgenden Erläuterungen sollen das Verständnis der Texte erleichtern. Es liegt jedoch im Wesen des göttlichen Wortes, daß Erläuterungen keinesfalls alle Aspekte und Bedeutungen behandeln können: »Wir sprechen ein Wort und meinen damit einundsiebzig Bedeutungen" ( Bahá'u'lláh, IQÁN S.168)</w:t>
      </w:r>
    </w:p>
    <w:p>
      <w:pPr>
        <w:ind w:left="360"/>
      </w:pPr>
      <w:r>
        <w:rPr>
          <w:i/>
        </w:rPr>
        <w:t xml:space="preserve">[307] Abdu'l-Bahá: Sohn Bahá'u'lláhs, Mittelpunkt des Bündnisses, autorisierter Ausleger Seiner Schriften und vollkommenes Beispiel Seines Glaubens; lebte von 1844-1921 (Literatur: Hasan Balyuzi, 'Abdu'l-Bahá, Hofheim-Langenhain 1982)</w:t>
      </w:r>
    </w:p>
    <w:p>
      <w:pPr>
        <w:ind w:left="360"/>
      </w:pPr>
      <w:r>
        <w:rPr>
          <w:i/>
        </w:rPr>
        <w:t xml:space="preserve"/>
      </w:r>
    </w:p>
    <w:p>
      <w:pPr>
        <w:ind w:left="360"/>
      </w:pPr>
      <w:r>
        <w:rPr>
          <w:i/>
        </w:rPr>
        <w:t xml:space="preserve">Abjad: Bezeichnung des arabischen Alphabets, nach seinen Anfangsbuchstaben A, B, J, D... genannt. Die einzelnen Buchstaben haben, wie in vielen Kulturen des Altertums, Zahlenwerte, so daß Worte und Namen einen Zahlenwert ergeben können. Beispiel: Imám 'Alí prophezeite, daß der Verheißene im Jahre »Ghars« (arab. Pflanzung) erscheinen wird. Gh = 1000, a (das kurze a wird im Arabischen nicht geschrieben und zählt nicht), r = 200, s = 60. Die Summe der Zahlenwerte der Buchstaben dieses Wortes ergibt 1260, das Jahr nach der Hijra, in dem der Báb Sich erklärte (vgl. Nabil, S. 83 ).</w:t>
      </w:r>
    </w:p>
    <w:p>
      <w:pPr>
        <w:ind w:left="360"/>
      </w:pPr>
      <w:r>
        <w:rPr>
          <w:i/>
        </w:rPr>
        <w:t xml:space="preserve"/>
      </w:r>
    </w:p>
    <w:p>
      <w:pPr>
        <w:ind w:left="360"/>
      </w:pPr>
      <w:r>
        <w:rPr>
          <w:i/>
        </w:rPr>
        <w:t xml:space="preserve">'Ád: ein mächtiger und reicher Volksstamm, der kurze Zeit nach Noah in Arabien lebte und wie der Stamm Thamúd seiner Götzenanbetung wegen vernichtet wurde ( vgl. Qur'án 7:66, 7:74, 9:70, 11:50, 11:59-60, 14:9, 22:42, 26:123, 38:12, 40:31, 41:13, 41:15, 46:21, 50:13, 51:41, 54:18, 69:4, 69:6, 89:6, -&gt; Húd)</w:t>
      </w:r>
    </w:p>
    <w:p>
      <w:pPr>
        <w:ind w:left="360"/>
      </w:pPr>
      <w:r>
        <w:rPr>
          <w:i/>
        </w:rPr>
        <w:t xml:space="preserve"/>
      </w:r>
    </w:p>
    <w:p>
      <w:pPr>
        <w:ind w:left="360"/>
      </w:pPr>
      <w:r>
        <w:rPr>
          <w:i/>
        </w:rPr>
        <w:t xml:space="preserve">Afná: arab.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Aghsán : - Afnán</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Aqdas: siehe  Kitáb-i-Aqdas</w:t>
      </w:r>
    </w:p>
    <w:p>
      <w:pPr>
        <w:ind w:left="360"/>
      </w:pPr>
      <w:r>
        <w:rPr>
          <w:i/>
        </w:rPr>
        <w:t xml:space="preserve"/>
      </w:r>
    </w:p>
    <w:p>
      <w:pPr>
        <w:ind w:left="360"/>
      </w:pPr>
      <w:r>
        <w:rPr>
          <w:i/>
        </w:rPr>
        <w:t xml:space="preserve">Arche: siehe  Rote Arche</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(etwa Hes. 43:1-2; Hos. 2:17), im Qur'án angedeutet und in islámischen Traditionen im Zusammenhang mit dem Erscheinen Bahá'u'lláhs genannt (vgl. Shoghi Effendi, Gott geht vorüber, S. 209 ff, Bahá'u'lláh, Brief an den Sohn des Wolfes, S. 151 ff), war in phönizischer und römischer Zeit Handelszentrum, im 13. Jh. Hauptstadt des Königreiches Jerusalem der Kreuzfahrer, im 18. Jh. zu einer türkischen Gefängniskolonie herabgesunken. Bahá'u'lláh, vom türkischen Sultán nach 'Akká verbannt und in der Zitadelle eingekerkert, traf dort am 31. August 1868 ein ( - Größtes Gefängnis).</w:t>
      </w:r>
    </w:p>
    <w:p>
      <w:pPr>
        <w:ind w:left="360"/>
      </w:pPr>
      <w:r>
        <w:rPr>
          <w:i/>
        </w:rPr>
        <w:t xml:space="preserve"/>
      </w:r>
    </w:p>
    <w:p>
      <w:pPr>
        <w:ind w:left="360"/>
      </w:pPr>
      <w:r>
        <w:rPr>
          <w:i/>
        </w:rPr>
        <w:t xml:space="preserve">Auferstehung: Die Bezeichnungen »Tag der Auferstehung« und »Tag des Gerichts« werden gleichbedeutend gebraucht; sie dürfen nicht materiell verstanden werden. Der Báb erklärt zu diesem Begriff: »... mit dem Tag der Auferstehung ist die Zeit gemeint von der Erscheinung Dessen, Der der Baum göttlicher Wirklichkeit ist - in welcher Epoche und unter welchem Namen es auch sei - bis zur Stunde Seines Scheidens« (Pers. Bayán 2:7 = Selections from the Writings of The Báb, S. 106 ff. Vgl. auch Jes. 26 :19; Dan. 12:13 ; Joh. 5:29; 11:25; Offb. 20:5-6; Qur'án 4:88; 20:102; 20:125; 39:68; 50:43; Pers. Bayán 2:1 (Sel. 109); 2:6 (Sel. 102); 2:9; 2:11; 2:12; 7:9 (Sel. 92); 8:1 (Sel. 97 ff); 8:3; 8:9 (Sel. 78 ff); 9:3 (Sel.110ff); 9:10 ); Sel. 99 ); Kitáb-i-Iqán, S. 59 ff, 82-85, 99-101, 124, 136; Ährenlese 14:10; 17:4; 28:1; 43:8; 113:24 (dazu Qur'án 20:56 und Shoghi Effendi, Bahá'í News April 1939, Nr. 124, S. 6 = Directives from the Guardian, Nr. 174; Shoghi Effendi, Dawn of a New Day, S. 79).</w:t>
      </w:r>
    </w:p>
    <w:p>
      <w:pPr>
        <w:ind w:left="360"/>
      </w:pPr>
      <w:r>
        <w:rPr>
          <w:i/>
        </w:rPr>
        <w:t xml:space="preserve"/>
      </w:r>
    </w:p>
    <w:p>
      <w:pPr>
        <w:ind w:left="360"/>
      </w:pPr>
      <w:r>
        <w:rPr>
          <w:i/>
        </w:rPr>
        <w:t xml:space="preserve">Báb: wörtlich: »das Tor«, Würdenamen des Stifters der Bábí-Religion, 'Alí-Muhammad aus Shiráz (20. Okt. 1819 - 9. Juli 1850 ). Der Báb, ein Siyyid (Nachkomme des Propheten), war der Vorläufer und Herold Bahá'u'lláhs, in dessen Religion die Bábí-Religion später aufging (vgl. Shoghi Effendi, Die Weltordnung Bahá'u'lláhs, S. 181-189; ders. Gott geht vorüber, S. XXI - 96 ; H.M. Balyuzi, The Báb).</w:t>
      </w:r>
    </w:p>
    <w:p>
      <w:pPr>
        <w:ind w:left="360"/>
      </w:pPr>
      <w:r>
        <w:rPr>
          <w:i/>
        </w:rPr>
        <w:t xml:space="preserve"/>
      </w:r>
    </w:p>
    <w:p>
      <w:pPr>
        <w:ind w:left="360"/>
      </w:pPr>
      <w:r>
        <w:rPr>
          <w:i/>
        </w:rPr>
        <w:t xml:space="preserve">Bahá arab. »Herrlichkeit«, »Ruhm«, »Glanz«, »Licht«, Titel Bahá'u'lláhs seit der Konferenz von Badasht (vgl. Nabil, Bd. 2, S. 323 ; Shoghi Effendi, Gott geht vorüber, p.35i. Der Báb nennt Bahá im Persischen Bayán »den besten Namen«; von Seiner Hand stammt eine Zusammenstellung von dreihundertsechzig Ableitungen des Wortes Bahá, die Er in Form eines Pentagramms angeordnet hat (Shoghi Effendi, Gott geht vorüber, S. 76 ).</w:t>
      </w:r>
    </w:p>
    <w:p>
      <w:pPr>
        <w:ind w:left="360"/>
      </w:pPr>
      <w:r>
        <w:rPr>
          <w:i/>
        </w:rPr>
        <w:t xml:space="preserve"/>
      </w:r>
    </w:p>
    <w:p>
      <w:pPr>
        <w:ind w:left="360"/>
      </w:pPr>
      <w:r>
        <w:rPr>
          <w:i/>
        </w:rPr>
        <w:t xml:space="preserve">Baum: - Sadrat</w:t>
      </w:r>
    </w:p>
    <w:p>
      <w:pPr>
        <w:ind w:left="360"/>
      </w:pPr>
      <w:r>
        <w:rPr>
          <w:i/>
        </w:rPr>
        <w:t xml:space="preserve"/>
      </w:r>
    </w:p>
    <w:p>
      <w:pPr>
        <w:ind w:left="360"/>
      </w:pPr>
      <w:r>
        <w:rPr>
          <w:i/>
        </w:rPr>
        <w:t xml:space="preserve">Bayán: arab. »Erklärung«, »Äußerung«. Der Báb hat zwei Werke mit dem Namen »Bayán« offenbart, den Persischen und den Arabischen Bayán. Das wichtigere Werk ist der Persische Bayán. Er enthält neben Gesetzen zahllose Hinweise auf das Kommen des Verheißenen (auszugsweise übersetzt in Selections from the Writings of the Báb ). Das Wort wurde vom Báb auch als Bezeichnung für Seine Sendung, vor allem Seine Bücher, benutzt.</w:t>
      </w:r>
    </w:p>
    <w:p>
      <w:pPr>
        <w:ind w:left="360"/>
      </w:pPr>
      <w:r>
        <w:rPr>
          <w:i/>
        </w:rPr>
        <w:t xml:space="preserve"/>
      </w:r>
    </w:p>
    <w:p>
      <w:pPr>
        <w:ind w:left="360"/>
      </w:pPr>
      <w:r>
        <w:rPr>
          <w:i/>
        </w:rPr>
        <w:t xml:space="preserve">Böse: »Die Anspielungen in den Bahá'í-Schriften auf `Satan` oder `den Bösen` sind symbolisch und bedeuten nicht, daß der Teufel als Person existiert; sie symbolisieren die niedere Natur des Menschen, wie etwa die selbstsüchtigen Einflüsterungen des Ich. Bisweilen werden sie auch als Symbol für die Machenschaften der Bündnisbrecher oder den Geist des Bündnisbruchs gebraucht... « (Aus einem Brief des Universalen Hauses der Gerechtigkeit vom 23. März 1975 an einen Gläubigen. Vgl. dazu auch Beantwortete Fragen, Kap. 74, p.255ff</w:t>
      </w:r>
    </w:p>
    <w:p>
      <w:pPr>
        <w:ind w:left="360"/>
      </w:pPr>
      <w:r>
        <w:rPr>
          <w:i/>
        </w:rPr>
        <w:t xml:space="preserve"/>
      </w:r>
    </w:p>
    <w:p>
      <w:pPr>
        <w:ind w:left="360"/>
      </w:pPr>
      <w:r>
        <w:rPr>
          <w:i/>
        </w:rPr>
        <w:t xml:space="preserve">Edirne : siehe Erläuterung im IQAN</w:t>
      </w:r>
    </w:p>
    <w:p>
      <w:pPr>
        <w:ind w:left="360"/>
      </w:pPr>
      <w:r>
        <w:rPr>
          <w:i/>
        </w:rPr>
        <w:t xml:space="preserve"/>
      </w:r>
    </w:p>
    <w:p>
      <w:pPr>
        <w:ind w:left="360"/>
      </w:pPr>
      <w:r>
        <w:rPr>
          <w:i/>
        </w:rPr>
        <w:t xml:space="preserve">Feder: arab. Qalam. Häufiger Begriff in den Schriften Bahá'u'lláhs, dem verheißen ist: »Wir werden Dich durch Dich selbst und Deine Feder siegreich machen« (Brief an den Sohn des Wolfes, S. 34). Bahá'u'lláh verwendete diesen Begriff unterschiedlich, Er identifizierte ihn beispielsweise mit Sich selbst (Áthár VII, 256), offenbart Verse in Form eines Zwiegesprächs mit ihm (Feuer-Tablet, Ridván-Tablet, Ährenlese Kap. 14) oder, seine proklamatorische Bedeutung hervorhebend, identifiziert Er ihn mit der - »Posaune« (Kalimát-i-Firdawsiyyih). Er offenbarte auch eine »Sure des Qalam«. Der Begriff »Qalam« ist ein alter Fachausdruck der heiligen und sonstigen religiösen Literatur. Die 68. Sure des Qur'án heißt »Sure des Qalam«; Qur'án 96:4 sagt, daß Gott mit der »Feder« lehrt. Im Islám verstand man darunter das erste Geschöpf Gottes, u.a. auch das Wesen des Gottesoffenbarers.</w:t>
      </w:r>
    </w:p>
    <w:p>
      <w:pPr>
        <w:ind w:left="360"/>
      </w:pPr>
      <w:r>
        <w:rPr>
          <w:i/>
        </w:rPr>
        <w:t xml:space="preserve"/>
      </w:r>
    </w:p>
    <w:p>
      <w:pPr>
        <w:ind w:left="360"/>
      </w:pPr>
      <w:r>
        <w:rPr>
          <w:i/>
        </w:rPr>
        <w:t xml:space="preserve">Frieden: Bahá'u'lláh unterscheidet zwischen dem Geringeren und dem Größten Frieden (Sendschreiben an Königin Viktoria, Ährenlese 11 9 :3 ). Den Geringeren Frieden kennzeichnen die Überwindung des Krieges als Mittel der Politik und die politische Vereinigung der Welt. Der Größte Friede ist die Frucht, das Resultat der uneingeschränkten Geltung des göttlichen Gesetzes auf Erden (vgl. Shoghi Effendi, Weltordnung, S. 231 f, 225 f; ders. Der verheißene Tag, S. 186 f; Botschaften des Universalen Hauses der Gerechtigkeit, S. 79 ).</w:t>
      </w:r>
    </w:p>
    <w:p>
      <w:pPr>
        <w:ind w:left="360"/>
      </w:pPr>
      <w:r>
        <w:rPr>
          <w:i/>
        </w:rPr>
        <w:t xml:space="preserve"/>
      </w:r>
    </w:p>
    <w:p>
      <w:pPr>
        <w:ind w:left="360"/>
      </w:pPr>
      <w:r>
        <w:rPr>
          <w:i/>
        </w:rPr>
        <w:t xml:space="preserve">Größtes Gefängnis: die Zitadelle von 'Akká (vgl. Shoghi Effendi, Gott geht vorüber, S. 210). Bahá'u'lláh war etwas über zwei Jahre dort eingekerkert. 'Akká bzw. das Größte Gefängnis werden in den Schriften Bahá'u'lláhs mit verschiedenen Namen bezeichnet. Vgl. hierzu folgende Texte: »... an diesem Ort, der `der Höchste Horizont` im Buche der Namen, `das Letzte Ziel` auf der grünen Insel, `der Himmel dieses Himmels` von Meiner Herrlichsten Feder und `das Größte Gefängnis` im Reiche der Schöpfung genannt wurde.« »Dies ist ein Ort, der mit den schönsten Namen im Buche Gottes, dem Schöpfer des Himmels, erwähnt wurde. Einmal wurde er `das Größte Gefängnis`, ein andermal `der Höchste Ort`, `das Höchste Paradies` und an einer anderen Stelle `Himmel dieses Himmels` genannt.« »Diese Erde, die `der Rote Ort` unter dem Volk der Namen und `Himmel dieses Himmels` von Meiner Höchsten Feder genannt wurde« (Má'ideh, VIII, 149-155).</w:t>
      </w:r>
    </w:p>
    <w:p>
      <w:pPr>
        <w:ind w:left="360"/>
      </w:pPr>
      <w:r>
        <w:rPr>
          <w:i/>
        </w:rPr>
        <w:t xml:space="preserve"/>
      </w:r>
    </w:p>
    <w:p>
      <w:pPr>
        <w:ind w:left="360"/>
      </w:pPr>
      <w:r>
        <w:rPr>
          <w:i/>
        </w:rPr>
        <w:t xml:space="preserve">Größter Name: - Bahá (arab. Herrlichkeit) ist der Größte Name (arab. : Al-ismu'l-a'zam ) Gottes, der bis zu seiner Offenbarung der verborgene, aufbewahrte und von Mystikern und Heiligen früherer Religionen gesuchte Name Gottes. Er ist der Name Bahá'u'lláhs, bezeichnet auch die Grußformel Allah-u-Abhá ( Gott ist der Allherrlichste ), die in der Zeit des Exils in Adrianopel die alte Grußformel Allah-u-Akbar (Gott ist der Große) ablöste (Shoghi Effendi, Gott geht vorüber, S. 200). Eine andere Form des Größten Namens ist die Anrufung Ya Bahá'u'l-Abhá (O Du Herrlichkeit des Allherrlichsten).</w:t>
      </w:r>
    </w:p>
    <w:p>
      <w:pPr>
        <w:ind w:left="360"/>
      </w:pPr>
      <w:r>
        <w:rPr>
          <w:i/>
        </w:rPr>
        <w:t xml:space="preserve"/>
      </w:r>
    </w:p>
    <w:p>
      <w:pPr>
        <w:ind w:left="360"/>
      </w:pPr>
      <w:r>
        <w:rPr>
          <w:i/>
        </w:rPr>
        <w:t xml:space="preserve">Größte Verkündigung: Ein Begriff der eschatologischen Verheißungen des Qur'án (78:1-2). Bahá'u'lláh identifiziert ihn mit Sich selbst (z.B. Lawh-i-Sahab in Áthár I, 151-152; Áthár VII, 115). Auch der Báb wird so genannt (vgl. Shoghi Effendi, Gott geht vorüber, p.64)</w:t>
      </w:r>
    </w:p>
    <w:p>
      <w:pPr>
        <w:ind w:left="360"/>
      </w:pPr>
      <w:r>
        <w:rPr>
          <w:i/>
        </w:rPr>
        <w:t xml:space="preserve"/>
      </w:r>
    </w:p>
    <w:p>
      <w:pPr>
        <w:ind w:left="360"/>
      </w:pPr>
      <w:r>
        <w:rPr>
          <w:i/>
        </w:rPr>
        <w:t xml:space="preserve">Grüne Insel: Der Garten Na'mayn, die schmale Insel inmitten eines Flusses im Osten von 'Akká, der von Bahá'u'lláh mit dem Namen »Garten Ridván«, »das Neue Jerusalem« und »Unsere Grüne Insel« bezeichnet wurde (vgl. Gott geht vorüber, p.219; Brief an den Sohn des Wolfes, S. 121). Nach dem Glauben des schi'itischen Islam ist die »Grüne Insel« der Aufenthaltsort des verborgenen, am Ende der Zeit sich offenbarenden Imám.</w:t>
      </w:r>
    </w:p>
    <w:p>
      <w:pPr>
        <w:ind w:left="360"/>
      </w:pPr>
      <w:r>
        <w:rPr>
          <w:i/>
        </w:rPr>
        <w:t xml:space="preserve"/>
      </w:r>
    </w:p>
    <w:p>
      <w:pPr>
        <w:ind w:left="360"/>
      </w:pPr>
      <w:r>
        <w:rPr>
          <w:i/>
        </w:rPr>
        <w:t xml:space="preserve">Hände der Sache Gottes: arabisch Ayádl-Amru'lláh, auf Bahá'u'lláh zurückgehende Institution für Schutz und Verbreitung Seiner Sache, die ihre rechtliche Grundlegung in »Wille und Testament« 'Abdu'l-Bahás fand. Nach dem Tode Shoghi Effendis (1957) leiteten die »Hände« die Geschicke des Glaubens bis zur Wahl des Universalen Hauses der Gerechtigkeit im Jahre 1963 (vgl. H. Grossmann, Bündnis, S. 81 f; The Bahá'í World, Bd. 16, S. 406-414).</w:t>
      </w:r>
    </w:p>
    <w:p>
      <w:pPr>
        <w:ind w:left="360"/>
      </w:pPr>
      <w:r>
        <w:rPr>
          <w:i/>
        </w:rPr>
        <w:t xml:space="preserve"/>
      </w:r>
    </w:p>
    <w:p>
      <w:pPr>
        <w:ind w:left="360"/>
      </w:pPr>
      <w:r>
        <w:rPr>
          <w:i/>
        </w:rPr>
        <w:t xml:space="preserve">Haus der Gerechtigkeit: Baytu'l-'Adl, von den Gläubigen gewähltes Führungsgremium auf lokaler, nationaler und internationaler Ebene, dort Baytu'l-'Adl-i-A'zam »Universales Haus der Gerechtigkeit«, auf den beiden unteren Ebenen noch »Geistiger Rat« genannt (vgl. Shoghi Effendi, Bahá'í Administration, S. 39; ders. Gott geht vorüber, S. 377). Diese Institution wurde von Bahá'u'lláh durch die Bestimmungen im Kitáb-i-Aqdas geschaffen (Synopsis, S. 35, 57) und von 'Abdu'l-Bahá in Seinem Testament näher bestimmt (S. 28, 33; vgl. auch Shoghi Effendi, Weltordnung, S. 19-22, 224-226; Geistige Räte - Häuser der Gerechtigkeit).</w:t>
      </w:r>
    </w:p>
    <w:p>
      <w:pPr>
        <w:ind w:left="360"/>
      </w:pPr>
      <w:r>
        <w:rPr>
          <w:i/>
        </w:rPr>
        <w:t xml:space="preserve"/>
      </w:r>
    </w:p>
    <w:p>
      <w:pPr>
        <w:ind w:left="360"/>
      </w:pPr>
      <w:r>
        <w:rPr>
          <w:i/>
        </w:rPr>
        <w:t xml:space="preserve">Heiligstes Buch: - Kitáb-i-Aqdas</w:t>
      </w:r>
    </w:p>
    <w:p>
      <w:pPr>
        <w:ind w:left="360"/>
      </w:pPr>
      <w:r>
        <w:rPr>
          <w:i/>
        </w:rPr>
        <w:t xml:space="preserve"/>
      </w:r>
    </w:p>
    <w:p>
      <w:pPr>
        <w:ind w:left="360"/>
      </w:pPr>
      <w:r>
        <w:rPr>
          <w:i/>
        </w:rPr>
        <w:t xml:space="preserve">Himmel: Zur Bedeutung dieses Begriffs siehe Kitáb-i-Iqán S. 52. Im selben Buch erklärt Bahá'u'lláh zu dem Qur'án-Vers »Wenn der Himmel gespalten wird« (82:2): »Mit ,`Himmel` ist der Himmel der göttlichen Offenbarung gemeint, welcher mit jeder Manifestation aufgerichtet und mit jeder folgenden wieder gespalten wird. Mit `gespalten` ist gemeint, daß die vorangegangene Sendung nunmehr ungültig und aufgehoben ist« (S. 38. Vgl. auch Jes. 65:17; 66:22; Offb. 21:1; 'Abdu'l-Bahá, Beantwortete Fragen, Kap. 13, S. 74).</w:t>
      </w:r>
    </w:p>
    <w:p>
      <w:pPr>
        <w:ind w:left="360"/>
      </w:pPr>
      <w:r>
        <w:rPr>
          <w:i/>
        </w:rPr>
        <w:t xml:space="preserve"/>
      </w:r>
    </w:p>
    <w:p>
      <w:pPr>
        <w:ind w:left="360"/>
      </w:pPr>
      <w:r>
        <w:rPr>
          <w:i/>
        </w:rPr>
        <w:t xml:space="preserve">Himmelssaum: - Horizont</w:t>
      </w:r>
    </w:p>
    <w:p>
      <w:pPr>
        <w:ind w:left="360"/>
      </w:pPr>
      <w:r>
        <w:rPr>
          <w:i/>
        </w:rPr>
        <w:t xml:space="preserve"/>
      </w:r>
    </w:p>
    <w:p>
      <w:pPr>
        <w:ind w:left="360"/>
      </w:pPr>
      <w:r>
        <w:rPr>
          <w:i/>
        </w:rPr>
        <w:t xml:space="preserve">Horizont: arab. Ufuq. Religionsgeschichtlich vgl. Qur'án 53:7; 81:23; 41:53. Die letzte Stelle lautet: »Wir werden ihnen Unsere Zeichen in sich selbst und in den Horizonten zeigen.« Seitdem ist »Horizont« ein Terminus technicus der mystischen und religionsphilosophischen Literatur und kommt sehr oft in den Bahá'í-Schriften vor. Zu diesem Metapher-Kreis gehören auch: »Aufgangsort«, »Aufgangspunkt«, »Dämmerort«, »Sonne der Wahrheit«, »Himmel«, »Erde«, »Tagesgestirn« etc. Der Horizont ist die Trennungs- aber auch Berührungslinie zwischen Himmel und Erde, zwischen »Oben« und »Unten«, zwischen dem Materiellen und Geistigen. Auch ist der irdische Ort, an dem der Offenbarer erscheint, ein Horizont, an dem die Sonne der Wahrheit aufgeht, von dem aus sie ihre lebenspendenden Strahlen schenkt; so nennt Bahá'u'lláh das Größte Gefängnis, 'Akká, »den Höchsten Horizont« (Má'idih VIII, 154).</w:t>
      </w:r>
    </w:p>
    <w:p>
      <w:pPr>
        <w:ind w:left="360"/>
      </w:pPr>
      <w:r>
        <w:rPr>
          <w:i/>
        </w:rPr>
        <w:t xml:space="preserve"/>
      </w:r>
    </w:p>
    <w:p>
      <w:pPr>
        <w:ind w:left="360"/>
      </w:pPr>
      <w:r>
        <w:rPr>
          <w:i/>
        </w:rPr>
        <w:t xml:space="preserve">Húd: ein Prophet, der nach Noah zu dem Stamme - 'Ád gesandt wurde. Húd ermahnte das Volk zur Anbetung des einen Gottes, wurde aber verworfen (Qur'án 7:63-70; 11 ; 26:124).</w:t>
      </w:r>
    </w:p>
    <w:p>
      <w:pPr>
        <w:ind w:left="360"/>
      </w:pPr>
      <w:r>
        <w:rPr>
          <w:i/>
        </w:rPr>
        <w:t xml:space="preserve"/>
      </w:r>
    </w:p>
    <w:p>
      <w:pPr>
        <w:ind w:left="360"/>
      </w:pPr>
      <w:r>
        <w:rPr>
          <w:i/>
        </w:rPr>
        <w:t xml:space="preserve">Huqúqu'lláh: »die Rechte Gottes«, von Bahá'u'lláh im Kitáb-i-Aqdas festgelegte Steuer (Synopsis, S. 60, Ziffer 24), über deren Verwendung 'Abdu'l-Bahá in Seinem Testament ( S. 28 f) bestimmt (vgl. auch Brief des Universalen Hauses der Gerechtigkeit vom 27. 5. 1966, in: Botschaften, Bd. I, S. 57).</w:t>
      </w:r>
    </w:p>
    <w:p>
      <w:pPr>
        <w:ind w:left="360"/>
      </w:pPr>
      <w:r>
        <w:rPr>
          <w:i/>
        </w:rPr>
        <w:t xml:space="preserve"/>
      </w:r>
    </w:p>
    <w:p>
      <w:pPr>
        <w:ind w:left="360"/>
      </w:pPr>
      <w:r>
        <w:rPr>
          <w:i/>
        </w:rPr>
        <w:t xml:space="preserve">Imam: arab. »Meister«, »Führer«, die von Gott erwählten Nachfolger aus der Nachkommenschaft des Propheten Muhammad. Der hier verwandte Begriff »Imám« ist nicht zu verwechseln mit dem des ebenso genannten Vorbeters im sunnitischen Islám. Bahá'u'lláh nennt die Imáme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Islám« (Weltordnung, p.155). Die Zeit göttlicher Führung des Imamats gibt Shoghi Effendi mit 260 Jahren an (Weltordnung, p.155). Der erste Imám war 'Alí, der Vetter und Schwiegersohn des Propheten und vierte Kalif. Im Jahre 260 islámischer Zeitrechnung ist der elfte Imám, Hassan al-'Askari, gestorben. Auf das Erscheinen des zwölften Imám, der danach durch vier Personen, »Tore« genannt, wirkte »kleine Verborgenheit«, an die sich die »große Verborgenheit« anschloß, warten die Anhänger des Shi'ah-Islám noch heute. Als der Báb im Jahr 1260 d.H. den Titel »das Tor« annahm, glaubten viele, Er beanspruche, das fünfte Tor zu dem verborgenen Imám zu sein, während Er Sich selbst als das »Tor« zu Bahá'u'lláh verstand. Er erklärte, daß er der Qá'im sei und daß die Verheißungen über den erwarteten zwölften Imám in Seiner Sendung ihre Erfüllung finden (vgl. Shoghi Effendi, Gott geht vorüber, S. 64). Zugleich erhob Er den Anspruch, der Stifter einer neuen, unabhängigen Religion und darüber hinaus der Herold Dessen zu sein, »den Gott offenbaren wird«.</w:t>
      </w:r>
    </w:p>
    <w:p>
      <w:pPr>
        <w:ind w:left="360"/>
      </w:pPr>
      <w:r>
        <w:rPr>
          <w:i/>
        </w:rPr>
        <w:t xml:space="preserve"/>
      </w:r>
    </w:p>
    <w:p>
      <w:pPr>
        <w:ind w:left="360"/>
      </w:pPr>
      <w:r>
        <w:rPr>
          <w:i/>
        </w:rPr>
        <w:t xml:space="preserve">Jamálu'd-Dín-i-Afgháni: eigentlich Jamálu'd-Dín-i-Asadábádí, Panislamist (vgl. Balyuzi, Bahá'u'lláh, S. 451-453 )</w:t>
      </w:r>
    </w:p>
    <w:p>
      <w:pPr>
        <w:ind w:left="360"/>
      </w:pPr>
      <w:r>
        <w:rPr>
          <w:i/>
        </w:rPr>
        <w:t xml:space="preserve"/>
      </w:r>
    </w:p>
    <w:p>
      <w:pPr>
        <w:ind w:left="360"/>
      </w:pPr>
      <w:r>
        <w:rPr>
          <w:i/>
        </w:rPr>
        <w:t xml:space="preserve">Kamelstute: Als Zeichen Gottes wurden dem Propheten Sálih eine Kamelstute gesandt, die von den Gottlosen zunächst gelähmt, dann getötet wurde (vgl. Qur'án 7:74; 26: 155 u.a.). 'Abdu'l-Bahá erklärte, daß mit der Kamelstute der Prophet Sálih selbst gemeint ist (Má'idih II, 99).</w:t>
      </w:r>
    </w:p>
    <w:p>
      <w:pPr>
        <w:ind w:left="360"/>
      </w:pPr>
      <w:r>
        <w:rPr>
          <w:i/>
        </w:rPr>
        <w:t xml:space="preserve"/>
      </w:r>
    </w:p>
    <w:p>
      <w:pPr>
        <w:ind w:left="360"/>
      </w:pPr>
      <w:r>
        <w:rPr>
          <w:i/>
        </w:rPr>
        <w:t xml:space="preserve">Karmel: Berg bei Haifa, schon seit altersher auch außerhalb des Heiligen Landes als heiliger Berg angesehen, vielfach erwähnt in der Bibel; bedeutet wörtlich »der Weinberg Gottes«. Der Lawh-i-Karmil (S. 17 ff)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Kitáb-i-Aqdas: das »Heiligste Buch«, ein Hauptwerk Bahá'u'lláhs, das Seine Gesetze und die Charta Seiner neuen Weltordnung enthält; es wurde 1873 in 'Akká offenbart, bisher in Auszügen übersetzt (vgl. Synopsis. Eine knappe Zusammenfassung des Inhalts gibt Shoghi Effendi, Gott geht vorüber, S. 242-247; Textauszüge finden sich in folgenden Kapiteln der Ährenlese: 37, 56, 70, 71, 72, 98, 105, 155, 159, 165).</w:t>
      </w:r>
    </w:p>
    <w:p>
      <w:pPr>
        <w:ind w:left="360"/>
      </w:pPr>
      <w:r>
        <w:rPr>
          <w:i/>
        </w:rPr>
        <w:t xml:space="preserve"/>
      </w:r>
    </w:p>
    <w:p>
      <w:pPr>
        <w:ind w:left="360"/>
      </w:pPr>
      <w:r>
        <w:rPr>
          <w:i/>
        </w:rPr>
        <w:t xml:space="preserve">Kitáb-i-Iqán: das »Buch der Gewißheit«, das wichtigste religiöse Werk Bahá'u'lláhs, 1862 in Bagbdád offenbart. Es ist auch die vom Báb verheißene Ergänzung zu Seinem Persischen Bayán (vgl. Shoghi Effendi, Gott geht vorüber, p.157ff</w:t>
      </w:r>
    </w:p>
    <w:p>
      <w:pPr>
        <w:ind w:left="360"/>
      </w:pPr>
      <w:r>
        <w:rPr>
          <w:i/>
        </w:rPr>
        <w:t xml:space="preserve"/>
      </w:r>
    </w:p>
    <w:p>
      <w:pPr>
        <w:ind w:left="360"/>
      </w:pPr>
      <w:r>
        <w:rPr>
          <w:i/>
        </w:rPr>
        <w:t xml:space="preserve">Lawh: »Tafel«, »Schreibtafel«, »Sendschreiben«, »Sendbrief«, »Tablet«.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Lotesbaum: siehe Sadratu'l-Muntahá.</w:t>
      </w:r>
    </w:p>
    <w:p>
      <w:pPr>
        <w:ind w:left="360"/>
      </w:pPr>
      <w:r>
        <w:rPr>
          <w:i/>
        </w:rPr>
        <w:t xml:space="preserve"/>
      </w:r>
    </w:p>
    <w:p>
      <w:pPr>
        <w:ind w:left="360"/>
      </w:pPr>
      <w:r>
        <w:rPr>
          <w:i/>
        </w:rPr>
        <w:t xml:space="preserve">Mírzá Yahyá: genannt Subh-i-Azal (Morgen der Ewigkeit), der ungetreue Halbbruder Bahá'u'lláhs. Über seine Rolle vgl. Shoghi Effendi, Gott geht vorüber, S. 127, 129, 141, 177, 185-193, 204, 207, 266). Bahá'u'lláh bezieht den Vers Amos 4:13  »Er macht die Finsternis am Morgen«  auf ihn (Brief an den Sohn des Wolfes, p.128)</w:t>
      </w:r>
    </w:p>
    <w:p>
      <w:pPr>
        <w:ind w:left="360"/>
      </w:pPr>
      <w:r>
        <w:rPr>
          <w:i/>
        </w:rPr>
        <w:t xml:space="preserve"/>
      </w:r>
    </w:p>
    <w:p>
      <w:pPr>
        <w:ind w:left="360"/>
      </w:pPr>
      <w:r>
        <w:rPr>
          <w:i/>
        </w:rPr>
        <w:t xml:space="preserve">Mond: Bahá'u'lláh stellt im Kitáb-i-iqán fest, daß die Begriffe »Sonne«,  »Sterne« und »Mond« in den heiligen Schriften nicht wörtlich zu verstehen sind, sondern für eine Vielzahl geistiger Bedeutungen stehen. So kann sich »Mond« etwa auf die Propheten Gottes, auf die Geistlichen der früheren Sendungen oder auf die zeitabhängigen göttlichen Gesetze und Lehren beziehen (a.a.O., S. 31-36 ). In einem anderen Zusammenhang werden »Sonne« und »Mond« als Symbole für Fasten und Beten verwandt (S. 35 ).</w:t>
      </w:r>
    </w:p>
    <w:p>
      <w:pPr>
        <w:ind w:left="360"/>
      </w:pPr>
      <w:r>
        <w:rPr>
          <w:i/>
        </w:rPr>
        <w:t xml:space="preserve"/>
      </w:r>
    </w:p>
    <w:p>
      <w:pPr>
        <w:ind w:left="360"/>
      </w:pPr>
      <w:r>
        <w:rPr>
          <w:i/>
        </w:rPr>
        <w:t xml:space="preserve">Muhammad:  der Prophet und Gesandte Gottes, Stifter des Islám, 570 - 632 n. Chr. Er offenbarte das Heilige Buch, den Qur'án.</w:t>
      </w:r>
    </w:p>
    <w:p>
      <w:pPr>
        <w:ind w:left="360"/>
      </w:pPr>
      <w:r>
        <w:rPr>
          <w:i/>
        </w:rPr>
        <w:t xml:space="preserve"/>
      </w:r>
    </w:p>
    <w:p>
      <w:pPr>
        <w:ind w:left="360"/>
      </w:pPr>
      <w:r>
        <w:rPr>
          <w:i/>
        </w:rPr>
        <w:t xml:space="preserve">Muhammad: Personenname verschiedener Adressaten von Tablets Bahá'u'lláhs (z.B. Lawh-i-Hikmat)</w:t>
      </w:r>
    </w:p>
    <w:p>
      <w:pPr>
        <w:ind w:left="360"/>
      </w:pPr>
      <w:r>
        <w:rPr>
          <w:i/>
        </w:rPr>
        <w:t xml:space="preserve"/>
      </w:r>
    </w:p>
    <w:p>
      <w:pPr>
        <w:ind w:left="360"/>
      </w:pPr>
      <w:r>
        <w:rPr>
          <w:i/>
        </w:rPr>
        <w:t xml:space="preserve">Mutterbuch: arab. Ummu'l-Kitáb, das Buch göttlichen Wissens, die Quelle der Offenbarung für alle heiligen Schriften. Von dem »Mutterbuch« ist in Qur'án 43:3 die Rede. Rodwell übersetzt mit »das urbildliche Buch« und kommentiert: »Die Mutter des Buches, d.h. das Original des Koran, verwahrt bei Gott« (vgl. auch Qur'án 13:40; 3:4; 85:22). Sále nennt es »die verwahrte Tafel, die das Original sämtlicher heiliger Schriften ist«. Für die Bahá'í bedeutet das »Mutterbuch« die »verwahrte Tafel« oder die »behütete Tafel« das Wort Gottes, die Manifestation Gottes in jedem Zeitalter oder Sein Buch. Das Mutterbuch der Sendung des Báb ist der Persische Bayán das der Bahá'í-Religion der Kitáb-i-Aqdas.</w:t>
      </w:r>
    </w:p>
    <w:p>
      <w:pPr>
        <w:ind w:left="360"/>
      </w:pPr>
      <w:r>
        <w:rPr>
          <w:i/>
        </w:rPr>
        <w:t xml:space="preserve"/>
      </w:r>
    </w:p>
    <w:p>
      <w:pPr>
        <w:ind w:left="360"/>
      </w:pPr>
      <w:r>
        <w:rPr>
          <w:i/>
        </w:rPr>
        <w:t xml:space="preserve">Posaune: Ein Zeichen, das die Aussagen der heiligen Schriften verbinden mit dem Kommen des »Tags des Herrn«, dem Erscheinen einer neuen Offenbarung, gleichermaßen Signal des Gottesgerichts und Sammelruf für die »Auserwählten«. (Vgl. Jes, 18:3; 27:13; Zeph, 1:16; Sach. 9:14; Matth. 24:31; Offb. 10:7, Qur'án 6:74; 18:100; 20:103; 23:102; 27:88; 36:52; 39:69; 50:21; 50:43; 69:14; 74:9; 78:19; 80:34). In den Schriften Bahá'u'lláhs wird an mehreren Stellen Seine Feder mit der Posaune gleichgesetzt (vgl. Ährenlese 11:2; 14:10; siehe auch 17:1; 18:2; Kitáb-i-Iqán, p.26, p.82ff</w:t>
      </w:r>
    </w:p>
    <w:p>
      <w:pPr>
        <w:ind w:left="360"/>
      </w:pPr>
      <w:r>
        <w:rPr>
          <w:i/>
        </w:rPr>
        <w:t xml:space="preserve"/>
      </w:r>
    </w:p>
    <w:p>
      <w:pPr>
        <w:ind w:left="360"/>
      </w:pPr>
      <w:r>
        <w:rPr>
          <w:i/>
        </w:rPr>
        <w:t xml:space="preserve">Punkt: arab. Nuqtah, kann die Stufe der Manifestation (Pers. Bayán 1:16; 3:12 ) oder deren Personifikation (4:1) bezeichnen, zumeist Titel des Báb. Er ist »der Erste Punkt, von dem alle erschaffenen Dinge ihren Ausgang haben« (Gott geht vorüber, S. 4). Bahá'u'lláh bezeichnet Ihn als den Punkt, »um den die Wirklichkeiten der Propheten und Boten kreisen«, »aus dem Gott die Erkenntnis von allem hervorgehen ließ, was da war und sein wird« (a.a.O., S. 63 ).</w:t>
      </w:r>
    </w:p>
    <w:p>
      <w:pPr>
        <w:ind w:left="360"/>
      </w:pPr>
      <w:r>
        <w:rPr>
          <w:i/>
        </w:rPr>
        <w:t xml:space="preserve"/>
      </w:r>
    </w:p>
    <w:p>
      <w:pPr>
        <w:ind w:left="360"/>
      </w:pPr>
      <w:r>
        <w:rPr>
          <w:i/>
        </w:rPr>
        <w:t xml:space="preserve">Qur'án: das Heilige Buch des Islám, das von Muhammad offenbart wurde; Bahá'u'lláh nennt es das »nicht irrende Buch« (Ährenlese 113:4 ). Zur heiligen Literatur des Islám gehören neben dem Qur'án, in dem Gott selbst und direkt spricht, noch die Traditionen Muhammads, das Corpus Seiner Überlieferungen und gesammelten Sprüche, Reden und Äußerungen (Hadith)</w:t>
      </w:r>
    </w:p>
    <w:p>
      <w:pPr>
        <w:ind w:left="360"/>
      </w:pPr>
      <w:r>
        <w:rPr>
          <w:i/>
        </w:rPr>
        <w:t xml:space="preserve"/>
      </w:r>
    </w:p>
    <w:p>
      <w:pPr>
        <w:ind w:left="360"/>
      </w:pPr>
      <w:r>
        <w:rPr>
          <w:i/>
        </w:rPr>
        <w:t xml:space="preserve">Qayyúmu'l-Asmá': arab. »Ewigkeit der Namen«, Kommentar des Báb zur Sure Yussuf (Qur'án 12 ), dessen erstes Kapitel während der Erklärung des Báb in der Nacht zum 23. Mai 1844 in Gegenwart des Mullá Husayn offenbart wurde. Shoghi Effendi nennt das Buch das »erste, bedeutendste und machtvollste aller Bücher des Bábí-Schrifttums« (Gott geht vorüber, S. 7). In diesem Buch ist vorausgesagt, was Bahá'u'lláh von Seinem treulosen Bruder  Mirzá Yahyá) widerfahren würde (Auszüge aus diesem Buch befinden sich in Selections from the Writings of the Báb, S. 41-74; Báb, Kleine Auswahl aus Seinen Schriften, Nr. 3-12).</w:t>
      </w:r>
    </w:p>
    <w:p>
      <w:pPr>
        <w:ind w:left="360"/>
      </w:pPr>
      <w:r>
        <w:rPr>
          <w:i/>
        </w:rPr>
        <w:t xml:space="preserve"/>
      </w:r>
    </w:p>
    <w:p>
      <w:pPr>
        <w:ind w:left="360"/>
      </w:pPr>
      <w:r>
        <w:rPr>
          <w:i/>
        </w:rPr>
        <w:t xml:space="preserve">Rote Arche: Jede der vorausgegangenen Offenbarungen wird als »Arche« bezeichnet. »Rote Arche« bezieht sich auf die Sendung Bahá'u'lláhs. Allerdings ist mit der Arche im Sendschreiben vom Karmel die Arche der Gesetze, das administrative Weltzentrum, gemeint, deren »Insassen« die Mitglieder des Universalen Hauses der Gerechtigkeit sind (Shoghi Effendi, Messages, S. 64; Bahá'í Holy Places, p.58, p.80ff</w:t>
      </w:r>
    </w:p>
    <w:p>
      <w:pPr>
        <w:ind w:left="360"/>
      </w:pPr>
      <w:r>
        <w:rPr>
          <w:i/>
        </w:rPr>
        <w:t xml:space="preserve"/>
      </w:r>
    </w:p>
    <w:p>
      <w:pPr>
        <w:ind w:left="360"/>
      </w:pPr>
      <w:r>
        <w:rPr>
          <w:i/>
        </w:rPr>
        <w:t xml:space="preserve">Sache Gottes: arab. Amr: Befehl, Sache. Amru'lláh: Sache Gottes, von Shoghi Effendi mit Cause of God übersetzt. Nach dem Drei-Welten-Modell der Bahá'í-Lehre (1. 'Álamu'l-Haqq = Welt Gottes, 2.'Álamu'l-Amr = Welt des Befehls, 3. 'Álamu'l-Khalq = Welt der	[übrigen] Schöpfung) bezeichnet Amr die Welt der Offenbarung. Die Welt des Befehls ist die Welt der Manifestation (vgl. 'Abdu'l-Bahá, in: Makátib II, S. 141; Beantwortete Fragen, Kap. 45; ferner Qur'án 7:54; 10:3; 13:2; 32:5; siehe auch A.Q. Faizi, Das Sinnbild des Größten Namens, in: Bahá'í-Briefe Heft 45, S. 1309 ff</w:t>
      </w:r>
    </w:p>
    <w:p>
      <w:pPr>
        <w:ind w:left="360"/>
      </w:pPr>
      <w:r>
        <w:rPr>
          <w:i/>
        </w:rPr>
        <w:t xml:space="preserve"/>
      </w:r>
    </w:p>
    <w:p>
      <w:pPr>
        <w:ind w:left="360"/>
      </w:pPr>
      <w:r>
        <w:rPr>
          <w:i/>
        </w:rPr>
        <w:t xml:space="preserve">Sadrat: arab. »Baum«, bezeichnet als der »Heilige Baum« oder als der »Baum der Wahrheit« die Manifestation Gottes (vgl. Persischer Bayán 2:8	[Selections, p.112ff, 2:7 ,106] ; siehe auch die Anmerkung zu 9:2 des vorliegenden Buches</w:t>
      </w:r>
    </w:p>
    <w:p>
      <w:pPr>
        <w:ind w:left="360"/>
      </w:pPr>
      <w:r>
        <w:rPr>
          <w:i/>
        </w:rPr>
        <w:t xml:space="preserve"/>
      </w:r>
    </w:p>
    <w:p>
      <w:pPr>
        <w:ind w:left="360"/>
      </w:pPr>
      <w:r>
        <w:rPr>
          <w:i/>
        </w:rPr>
        <w:t xml:space="preserve">Sadratu'l-Muntahá: Name eines Baumes, den die Araber vor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Sálíh: ein arabischer Prophet nach der Zeit Húds, der wie dieser sein Volk Thamúd zum Glauben an einen Gott anhielt und verstoßen wurde (vgl. Qur'án 7:11; 26:142; 27:45 )</w:t>
      </w:r>
    </w:p>
    <w:p>
      <w:pPr>
        <w:ind w:left="360"/>
      </w:pPr>
      <w:r>
        <w:rPr>
          <w:i/>
        </w:rPr>
        <w:t xml:space="preserve"/>
      </w:r>
    </w:p>
    <w:p>
      <w:pPr>
        <w:ind w:left="360"/>
      </w:pPr>
      <w:r>
        <w:rPr>
          <w:i/>
        </w:rPr>
        <w:t xml:space="preserve">Shi'ah: Die der Zahl nach kleinere der beiden großen Konfessionen des Islám, welche - im Gegensatz zur sunnitischen Mehrheit - die weltliche und geistige Führung der Gemeinde nur durch Erbfolge und Designation innerhalb der Nachkommenschaft Muhammads, die sogenannten Imáme aus dem Hause Muhammads, für legitim erachtet. Seit dem Hinscheiden des elften Imáms im Jahre 260 d.H. erwarten sie die Erscheinung des letzten Imáms, Qá'im genannt.</w:t>
      </w:r>
    </w:p>
    <w:p>
      <w:pPr>
        <w:ind w:left="360"/>
      </w:pPr>
      <w:r>
        <w:rPr>
          <w:i/>
        </w:rPr>
        <w:t xml:space="preserve"/>
      </w:r>
    </w:p>
    <w:p>
      <w:pPr>
        <w:ind w:left="360"/>
      </w:pPr>
      <w:r>
        <w:rPr>
          <w:i/>
        </w:rPr>
        <w:t xml:space="preserve">Shoghi Effendi: (1896 - 1957), Enkel 'Abdu'l-Bahás, von diesem testamentarisch zum »Hüter des Glaubens« und autoritativen Ausleger der Offenbarungsschriften ernannt, leitete die Geschicke der Bahá'í-Gemeinde von 1921 bis 1957 und legte in zahlreichen Schriften die Grundzüge des Bahá'í-Glaubens dar (Literatur: Ugo Giachery, Shoghi Effendi, Oxford 1973 ; Rúhiyyih Rabbáni, Die unschätzbare Perle, Hofheim-Langenhain 1982).</w:t>
      </w:r>
    </w:p>
    <w:p>
      <w:pPr>
        <w:ind w:left="360"/>
      </w:pPr>
      <w:r>
        <w:rPr>
          <w:i/>
        </w:rPr>
        <w:t xml:space="preserve"/>
      </w:r>
    </w:p>
    <w:p>
      <w:pPr>
        <w:ind w:left="360"/>
      </w:pPr>
      <w:r>
        <w:rPr>
          <w:i/>
        </w:rPr>
        <w:t xml:space="preserve">Sicherer Griff: Damit wird in diesem Buch das arabische »'Urwatu'l-wuthqá« (persisch: »'Urveh-muhkameh«) übersetzt. Dieser Begriff kennzeichnet das Bündnis Gottes in den jeweiligen Sendungen: »Wisse, daß der seit Anbeginn der Welt in den heiligen Büchern, Tafeln und Schriften von altersher erwähnte `Sichere Griff` nichts anderes ist als das Bündnis und Testament.« ('Abdu'l-Bahá, zitiert in: Shoghi Effendi, Gott geht vorüber, S. 269; vgl. auch Kitáb-i-Iqán, S. 29; religionsgeschichtlich vgl. Qur'án 2:257; 31:22).</w:t>
      </w:r>
    </w:p>
    <w:p>
      <w:pPr>
        <w:ind w:left="360"/>
      </w:pPr>
      <w:r>
        <w:rPr>
          <w:i/>
        </w:rPr>
        <w:t xml:space="preserve"/>
      </w:r>
    </w:p>
    <w:p>
      <w:pPr>
        <w:ind w:left="360"/>
      </w:pPr>
      <w:r>
        <w:rPr>
          <w:i/>
        </w:rPr>
        <w:t xml:space="preserve">Sinai: Berg, auf dem Moses von Gott das Gesetz gegeben wurde, hat im Qur'án und in den Bahá'í-Schriften mystische Signifikanz (vgl. Qur'án 2:63; 2:93; 4:154; 23:20; 52; 95:2).</w:t>
      </w:r>
    </w:p>
    <w:p>
      <w:pPr>
        <w:ind w:left="360"/>
      </w:pPr>
      <w:r>
        <w:rPr>
          <w:i/>
        </w:rPr>
        <w:t xml:space="preserve"/>
      </w:r>
    </w:p>
    <w:p>
      <w:pPr>
        <w:ind w:left="360"/>
      </w:pPr>
      <w:r>
        <w:rPr>
          <w:i/>
        </w:rPr>
        <w:t xml:space="preserve">Sirát: arab. »Pfad«, »Weg«, (As-siráju'l-mustaqím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270 ).</w:t>
      </w:r>
    </w:p>
    <w:p>
      <w:pPr>
        <w:ind w:left="360"/>
      </w:pPr>
      <w:r>
        <w:rPr>
          <w:i/>
        </w:rPr>
        <w:t xml:space="preserve"/>
      </w:r>
    </w:p>
    <w:p>
      <w:pPr>
        <w:ind w:left="360"/>
      </w:pPr>
      <w:r>
        <w:rPr>
          <w:i/>
        </w:rPr>
        <w:t xml:space="preserve">Sterne: Bahá'u'lláh nennt im Kitáb-i-Iqán drei Bedeutungen des Begriffs »Sterne«: die Gläubigen (S. 33 ), die Geistlichen (S. 34) und die religiösen Gesetze und Lehren (S. 34). Der Vers Matth. 24:29: »...werden Sonne und Mond den Schein verlieren, und die Sterne werden vom Himmel fallen« bezieht sich auf die Aufhebung der früher gültigen religiösen Gesetze und auf die ablehnende Haltung der Geistlichen beim Kommen einer neuen Manifestation (S. 31, 36. Vgl. auch Jes. 13:10; Jer. 31:35; Hes. 32:7; Mark. 13:25; Luk. 21:25; Offb. 6:13 ; Qur'án 81:3 ; Pers. Bayán 8 :1	[Selections from the Writings of the Báb, S. 97) ; 'Abdu'l-Bahá, Beantwortete Fragen, Kap. 26 ).</w:t>
      </w:r>
    </w:p>
    <w:p>
      <w:pPr>
        <w:ind w:left="360"/>
      </w:pPr>
      <w:r>
        <w:rPr>
          <w:i/>
        </w:rPr>
        <w:t xml:space="preserve"/>
      </w:r>
    </w:p>
    <w:p>
      <w:pPr>
        <w:ind w:left="360"/>
      </w:pPr>
      <w:r>
        <w:rPr>
          <w:i/>
        </w:rPr>
        <w:t xml:space="preserve">Stunde: Ein eschatologischer Begriff in allen Religionen, der die Erscheinungszeit des Verheißenen bezeichnet (zu diesen Verheißungen siehe Shoghi Effendi, Gott geht vorüber, S. 103-111). Religionsgeschichtlich vgl. Matth. 24:36-44; 25:13; Offb. 3:3; Qur'án 6:31; 7:187; 12;107; 18:21; 20:15; 22:7; 25:11; 54:1; 54:46; 79:42 und viele Stellen mehr.</w:t>
      </w:r>
    </w:p>
    <w:p>
      <w:pPr>
        <w:ind w:left="360"/>
      </w:pPr>
      <w:r>
        <w:rPr>
          <w:i/>
        </w:rPr>
        <w:t xml:space="preserve"/>
      </w:r>
    </w:p>
    <w:p>
      <w:pPr>
        <w:ind w:left="360"/>
      </w:pPr>
      <w:r>
        <w:rPr>
          <w:i/>
        </w:rPr>
        <w:t xml:space="preserve">Tablet, Tafel: siehe  Lawh</w:t>
      </w:r>
    </w:p>
    <w:p>
      <w:pPr>
        <w:ind w:left="360"/>
      </w:pPr>
      <w:r>
        <w:rPr>
          <w:i/>
        </w:rPr>
        <w:t xml:space="preserve"/>
      </w:r>
    </w:p>
    <w:p>
      <w:pPr>
        <w:ind w:left="360"/>
      </w:pPr>
      <w:r>
        <w:rPr>
          <w:i/>
        </w:rPr>
        <w:t xml:space="preserve">Talisman: Zwei Eigenschaften, die einem Talisman zugeschrieben werden, besitzt und bewirkt der Mensch, wenn er - durch Erziehung des vollkommenen Erziehers, der göttlichen Manifestation - seiner Bestimmung entspricht: Segen bringen und Böses abwenden. Er zieht Gutes an und bewirkt Gutes, er wendet Böses ab sowohl für sich als auch für die Menschheit. So erzogen, ist der Mensch wahrlich die »Krone der Schöpfung« und entspricht dem Bibelvers: »Lasset uns Menschen schaffen nach Unserem Bild und Gleichnis! « (1. Mos.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Thamúd: ein arabischer Volksstamm von Götzendienern, die in Höhlen hausten ( Sálih. vgl. Qur'án 7:73; 9:70; 11:61. 11:68; 11i:95; 14:9; 17:59; 22:42; 25:38; 26:141; 27:45; 29:38; 38:13; 40:31; 41:13; 41:17; 50:12; 51:43; 53:51; 54:21; 69:4-5; 85:18; 89:9/91:11 )</w:t>
      </w:r>
    </w:p>
    <w:p>
      <w:pPr>
        <w:ind w:left="360"/>
      </w:pPr>
      <w:r>
        <w:rPr>
          <w:i/>
        </w:rPr>
        <w:t xml:space="preserve"/>
      </w:r>
    </w:p>
    <w:p>
      <w:pPr>
        <w:ind w:left="360"/>
      </w:pPr>
      <w:r>
        <w:rPr>
          <w:i/>
        </w:rPr>
        <w:t xml:space="preserve">Unterdrückte, dieser: Bahá'u'lláh nennt sich »dieser Unterdrückte« (mazlúm), weil Er während des größten Teils Seines Lebens unterdrückt war, nach Seinem eigenen Zeugnis so, wie kein anderer je unterdrückt wurde. Shoghi Effendi übersetzt mazlúm im Lawh-i-Dunyá und im Besuchstablet (Gebete und Meditationen Nr. 180) mit »the Wronged One«; wörtliche Bedeutung von mazlúm: »der ungerecht Behandelte«, »der, dem Unrecht getan wurde«.</w:t>
      </w:r>
    </w:p>
    <w:p>
      <w:pPr>
        <w:ind w:left="360"/>
      </w:pPr>
      <w:r>
        <w:rPr>
          <w:i/>
        </w:rPr>
        <w:t xml:space="preserve"/>
      </w:r>
    </w:p>
    <w:p>
      <w:pPr>
        <w:ind w:left="360"/>
      </w:pPr>
      <w:r>
        <w:rPr>
          <w:i/>
        </w:rPr>
        <w:t xml:space="preserve">Verwahrtes Tablet: Religionsgeschichtlich vgl. Qur'án 85:22. Bahá'u'lláh personifiziert diesen Begriff für Seine Sendung: »Bei Gott! Das verwahrte Tablet ist erschienen, es wandelt unter Seinen Dienern und ruft aus: `Dies ist der Tag, der euch früher in den Büchern verheißen ward...`« (Áthár II, 18). Eine zweite Bedeutung lehrt 'Abdu'l-Bahá: Das verwahrte Tablet ist das Buch des Bündnisses Bahá'u'lláhs, das verwahrt und verborgen war, nun offenbart und erschienen ist (Rahíq II, 349).</w:t>
      </w:r>
    </w:p>
    <w:p>
      <w:pPr>
        <w:ind w:left="360"/>
      </w:pPr>
      <w:r>
        <w:rPr>
          <w:i/>
        </w:rPr>
        <w:t xml:space="preserve"/>
      </w:r>
    </w:p>
    <w:p>
      <w:pPr>
        <w:ind w:left="360"/>
      </w:pPr>
      <w:r>
        <w:rPr>
          <w:i/>
        </w:rPr>
        <w:t xml:space="preserve">Waage: Die Waage als Symbol der Beurteilung menschlichen Handelns nach dem Maße Gottes findet sich häufig in den heiligen Schriften. In der islamischen Eschatologie spielt sie eine große Rolle. Der Prophet Muhammad hat verheißen, daß am Tage des Gerichts eine Waage aufgestellt werde, auf der alle Taten der Menschen gewogen werden. Nach der Lehre Bahá'u'lláhs ist die rechte Waage das Buch, das Gesetz und der Offenbarer der jeweils gültigen Sendung (vgl. 1. Sam. 2:3; Spr. 16:11; Dan. 5:27; Offb. 6:5 ; Qur'án 7:9-10; 18;106; 21:48; 23:103; 42:18-19; 55:8; 57:26; 101:7-9; Pers. Bayán 2:14; Ährenlese 70:3; 114:12; 118:5; 129:5; 135:4; siehe besonders Kitáb-i-Aqdas (Synopsis Nr. 14 = Ährenlese 98:1 = Brief an den Sohn des Wolfes, S. 115, 118). Bahá'u'lláh erklärt, daß Sein »höchstes Wort« das Schwert Gottes, die Waage Gottes, der Pfad (Sirát) Gottes, die Lampe Gottes, die Größte Posaune, die Prächtige Trompete ist (Áthár VII, 115).</w:t>
      </w:r>
    </w:p>
    <w:p>
      <w:pPr>
        <w:ind w:left="360"/>
      </w:pPr>
      <w:r>
        <w:rPr>
          <w:i/>
        </w:rPr>
        <w:t xml:space="preserve"/>
      </w:r>
    </w:p>
    <w:p>
      <w:pPr>
        <w:ind w:left="360"/>
      </w:pPr>
      <w:r>
        <w:rPr>
          <w:i/>
        </w:rPr>
        <w:t xml:space="preserve">[327] BIBLIOGRAPHIE - weniger Bekanntes:</w:t>
      </w:r>
    </w:p>
    <w:p>
      <w:pPr>
        <w:ind w:left="360"/>
      </w:pPr>
      <w:r>
        <w:rPr>
          <w:i/>
        </w:rPr>
        <w:t xml:space="preserve"/>
      </w:r>
    </w:p>
    <w:p>
      <w:pPr>
        <w:ind w:left="360"/>
      </w:pPr>
      <w:r>
        <w:rPr>
          <w:i/>
        </w:rPr>
        <w:t xml:space="preserve">Abdu'l-Bahá: Makátib-i-'Abdu'l-Bahá, mehrbändiges Sammelwerk von Tablets 'Abdu'l-Bahás hrsg. von Faraju'lláh Zaki al-Kurdi, ersch. in Ägypten o.O., 1330 d.H. (1912 )</w:t>
      </w:r>
    </w:p>
    <w:p>
      <w:pPr>
        <w:ind w:left="360"/>
      </w:pPr>
      <w:r>
        <w:rPr>
          <w:i/>
        </w:rPr>
        <w:t xml:space="preserve"/>
      </w:r>
    </w:p>
    <w:p>
      <w:pPr>
        <w:ind w:left="360"/>
      </w:pPr>
      <w:r>
        <w:rPr>
          <w:i/>
        </w:rPr>
        <w:t xml:space="preserve">Bahá'í Holy Places at the World Centre, Haifa 1968	The Bahá'í World, An International Record, Bd, 16 1973-1976 Haifa 1978	Bahá'u'lláh: Áthár-i-qalam-i-A'lá, mehrbändiges Sammelwerk von Tablets Bahá'u'lláhs: Bd.1 photomech. Druck eines Manuskripts von Zaynu'l-Muqarrabin, o. O., o. J. ; Bd. 2 Bombay 1314 d.H. (1896 ); Bd. 4 erschienen im Iran, o.O., im Jahr 132 nach der Bahá'í-Zeitrechnung (1975/76); Bd. 7 erschienen im Iran, o.O., 134 (1977/78)</w:t>
      </w:r>
    </w:p>
    <w:p>
      <w:pPr>
        <w:ind w:left="360"/>
      </w:pPr>
      <w:r>
        <w:rPr>
          <w:i/>
        </w:rPr>
        <w:t xml:space="preserve"/>
      </w:r>
    </w:p>
    <w:p>
      <w:pPr>
        <w:ind w:left="360"/>
      </w:pPr>
      <w:r>
        <w:rPr>
          <w:i/>
        </w:rPr>
        <w:t xml:space="preserve">Faizi, A. Q.: Das Sinnbild des Größten Namens, in : Bahá'í-Briefe, Heft 45, S. 1309 ff.</w:t>
      </w:r>
    </w:p>
    <w:p>
      <w:pPr>
        <w:ind w:left="360"/>
      </w:pPr>
      <w:r>
        <w:rPr>
          <w:i/>
        </w:rPr>
        <w:t xml:space="preserve"/>
      </w:r>
    </w:p>
    <w:p>
      <w:pPr>
        <w:ind w:left="360"/>
      </w:pPr>
      <w:r>
        <w:rPr>
          <w:i/>
        </w:rPr>
        <w:t xml:space="preserve">Ishráq Khávari: Má'idiy-i-Asamáni (mehrbändiges Werk mit Auszügen aus den Schriften Bahá'u'lláhs, Abdu'l-Bahás und Shoghi Effendis); Bd. 2 erschienen im Iran o.O. 129 (1972/73); Bd. 8 ebenso</w:t>
      </w:r>
    </w:p>
    <w:p>
      <w:pPr>
        <w:ind w:left="360"/>
      </w:pPr>
      <w:r>
        <w:rPr>
          <w:i/>
        </w:rPr>
        <w:t xml:space="preserve"/>
      </w:r>
    </w:p>
    <w:p>
      <w:pPr>
        <w:ind w:left="360"/>
      </w:pPr>
      <w:r>
        <w:rPr>
          <w:i/>
        </w:rPr>
        <w:t xml:space="preserve">Ishráq Khávari: Rahíq-i-Makhtúm, erschienen im Iran o.O. 131 (1974/75)</w:t>
      </w:r>
    </w:p>
    <w:p>
      <w:pPr>
        <w:ind w:left="360"/>
      </w:pPr>
      <w:r>
        <w:rPr>
          <w:i/>
        </w:rPr>
        <w:t xml:space="preserve"/>
      </w:r>
    </w:p>
    <w:p>
      <w:pPr>
        <w:ind w:left="360"/>
      </w:pPr>
      <w:r>
        <w:rPr>
          <w:i/>
        </w:rPr>
        <w:t xml:space="preserve">[331] Das Stichwortverzeichnis des Buches ist nicht in dieser Datei</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findet man am Beginn von Absätzen, und befindet sich dieser hauptsächlich bereits auf der nächsten Seite, so ist diese angegeben. Dies reicht für eine eindeutige Textzuordnung anhand der nummerierten Absätze, z.B. 2/20 	[31], völlig aus.</w:t>
      </w:r>
    </w:p>
    <w:p>
      <w:pPr>
        <w:ind w:left="360"/>
      </w:pPr>
      <w:r>
        <w:rPr>
          <w:i/>
        </w:rPr>
        <w:t xml:space="preserve"/>
      </w:r>
    </w:p>
    <w:p>
      <w:pPr>
        <w:ind w:left="360"/>
      </w:pPr>
      <w:r>
        <w:rPr>
          <w:i/>
        </w:rPr>
        <w:t xml:space="preserve">Das 10-seitige Vorwort enthält auf knapp 8 Seiten ein längeres Zitat aus »Gott Geht Vorüber« in einer völlig neuen Übersetzung und dieses superlange Zitat wurde mit insgesamt 61 Fußnoten/Anmerkungen versehen! - Dies ist sicherlich ein Fußnotensonderfall wie er nicht in den Hl.Schriften auftritt - ausgenommen dem Kitáb-i-Aqdas und eben einigen Werken des Hüters, wenn man sich die Mühe macht, dessen zahlreiche Mikrozitate mit Quellenangaben zu versehen. Bei derart vielen Zitaten auf nur wenigen Seiten kommt eine Fußnotenverwaltung so richtig 'in Fahrt'.</w:t>
      </w:r>
    </w:p>
    <w:p>
      <w:pPr>
        <w:ind w:left="360"/>
      </w:pPr>
      <w:r>
        <w:rPr>
          <w:i/>
        </w:rPr>
        <w:t xml:space="preserve"/>
      </w:r>
    </w:p>
    <w:p>
      <w:pPr>
        <w:ind w:left="360"/>
      </w:pPr>
      <w:r>
        <w:rPr>
          <w:i/>
        </w:rPr>
        <w:t xml:space="preserve">Eine ganze Reihe von Fußnoten und Erläuterungen enthalten Quellenangaben zu deutschen Büchern, die dringend aktualisiert werden sollten. Überhaupt sollte man alle Erläuterungen zu "IQAN", "Ährenlese", "AKKA", und anderer Bücher in einer Datei mal zusammenfassen.</w:t>
      </w:r>
    </w:p>
    <w:p>
      <w:pPr>
        <w:ind w:left="360"/>
      </w:pPr>
      <w:r>
        <w:rPr>
          <w:i/>
        </w:rPr>
        <w:t xml:space="preserve"/>
      </w:r>
    </w:p>
    <w:p>
      <w:pPr>
        <w:ind w:left="360"/>
      </w:pPr>
      <w:r>
        <w:rPr>
          <w:i/>
        </w:rPr>
        <w:t xml:space="preserve">Der Abschnitt 17 enthält Auszüge aus 23 Tablets.</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7	1. Lawh-i-Karmil (Das Tablet vom Karmel)	17	2. Lawh-i-Aqdas (Die heiligste Tafel)	23	3. Bishárát (Die frohen Botschaften)	35	4. Tarázát (Der Schmuck)	47	5. Tajallíyát (Der Strahlenglanz)	63	6. Kalimát-i-Firdawsíyyih (Worte des Paradieses)	73	7. Lawh-i-Dunyá (Das Sendschreiben über die Welt)	101	8. Ishráqát (Die Pracht)	119	9. Lawh-i-Hikmat (Das Tablet der Weisheit)	159	10. Asl-i-Kullu'l-Khayr (Worte der Weisheit)	179	11. Lawh-i-Maqsúd (Das Sendschreiben an Maqsúd)	185	12. Súriy-i-Vafá (Das Sendschreiben an Vafá )	207	13. Lawh-i-Siyyid-i-Mihdíy-i-Dahají</w:t>
      </w:r>
    </w:p>
    <w:p>
      <w:pPr>
        <w:ind w:left="360"/>
      </w:pPr>
      <w:r>
        <w:rPr>
          <w:i/>
        </w:rPr>
        <w:t xml:space="preserve">(Das Sendschreiben an Siyyid Mihdíh-i Dahají)	221	14. Lawh-i-Burhán (Das Sendschreiben vom Beweis )	231	15. Kitáb-i-'Ahd (Das Buch des Bundes )	245	16. Lawh-i-Ard-i-Bá (Das Sendschreiben über das Land Bá )	253	17. Aus anderen Sendschreiben	257	Hinweise zur Übersetzung	299	Erläuterungen	305	Stichwortverzeichnis	331	</w:t>
      </w:r>
    </w:p>
    <w:p>
      <w:pPr>
        <w:ind w:left="360"/>
      </w:pPr>
      <w:r>
        <w:rPr>
          <w:i/>
        </w:rPr>
        <w:t xml:space="preserve"/>
      </w:r>
    </w:p>
    <w:p>
      <w:pPr>
        <w:ind w:left="360"/>
      </w:pPr>
      <w:r>
        <w:rPr>
          <w:i/>
        </w:rPr>
        <w:t xml:space="preserve">[7] Vorwort</w:t>
      </w:r>
    </w:p>
    <w:p>
      <w:pPr>
        <w:ind w:left="360"/>
      </w:pPr>
      <w:r>
        <w:rPr>
          <w:i/>
        </w:rPr>
        <w:t xml:space="preserve"/>
      </w:r>
    </w:p>
    <w:p>
      <w:pPr>
        <w:ind w:left="360"/>
      </w:pPr>
      <w:r>
        <w:rPr>
          <w:i/>
        </w:rPr>
        <w:t xml:space="preserve">Bahá'u'lláh1, mit bürgerlichem Namen Mirzá Husayn-'Alí, wurde 1817 in Teheran geboren. Sein Vater war Minister des Sháh, Seine Familie entstammt altem persischen Adel. Trotz dieser Abkunft wurde Bahá'u'lláh als prominenter Anhänger des Báb2 zuerst eingekerkert, dann des Landes verwiesen.</w:t>
      </w:r>
    </w:p>
    <w:p>
      <w:pPr>
        <w:ind w:left="360"/>
      </w:pPr>
      <w:r>
        <w:rPr>
          <w:i/>
        </w:rPr>
        <w:t xml:space="preserve"/>
      </w:r>
    </w:p>
    <w:p>
      <w:pPr>
        <w:ind w:left="360"/>
      </w:pPr>
      <w:r>
        <w:rPr>
          <w:i/>
        </w:rPr>
        <w:t xml:space="preserve">1 arab. »Herrlichkeit Gottes«. Zur Geschichte Seines Lebens siehe Shoghi Effendi, Gott geht vorüber, 1974; H.M. Balyuzi, Bahá'u'lláh, The King of Glory, Oxford 1980	2 arab. »das Tor«; siehe Stichwort »Báb« im Glossar. Über Seine heilsgeschichtliche Mission informieren: Shoghi Effendi, Die Weltordnung Bahá'u'lláhs, 1977, S. 181-189; Nabils Bericht. Aus den frühen Tagen der Bahá'í-Offenbarung, Bd.1, 1975, Bd.2, 1982, Bd.3 1991; H.M. Balyuzi, The Báb, Oxford 1973	In Seinem Exil in Baghdád erhob Bahá'u'lláh 1863 den Anspruch, der vom Báb angekündigte neue Gottgesandte, der Verheißene aller Völker und Religionen, zu sein. Die Bahá'í anerkennen in Ihm den Künder des Willens Gottes für das nächste Jahrtausend.</w:t>
      </w:r>
    </w:p>
    <w:p>
      <w:pPr>
        <w:ind w:left="360"/>
      </w:pPr>
      <w:r>
        <w:rPr>
          <w:i/>
        </w:rPr>
        <w:t xml:space="preserve"/>
      </w:r>
    </w:p>
    <w:p>
      <w:pPr>
        <w:ind w:left="360"/>
      </w:pPr>
      <w:r>
        <w:rPr>
          <w:i/>
        </w:rPr>
        <w:t xml:space="preserve">Sein Anspruch entflammte die wütende Gegnerschaft der islamischen Geistlichkeit und Verfolgungen durch zwei Herrscher, Násiri'd-Dín Sháh und Sultán Abdu'l-Azíz. Als Folge mußte Bahá'u'lláh weitere Gefangenschaft und Verbannung bis zu Seinem Hinscheiden im Jahre 1892 erdulden.</w:t>
      </w:r>
    </w:p>
    <w:p>
      <w:pPr>
        <w:ind w:left="360"/>
      </w:pPr>
      <w:r>
        <w:rPr>
          <w:i/>
        </w:rPr>
        <w:t xml:space="preserve"/>
      </w:r>
    </w:p>
    <w:p>
      <w:pPr>
        <w:ind w:left="360"/>
      </w:pPr>
      <w:r>
        <w:rPr>
          <w:i/>
        </w:rPr>
        <w:t xml:space="preserve">Die hier vorliegenden Texte entstanden in den Jahren nach 1873 an Bahá'u'lláhs viertem Verbannungsort 'Akká1 im Heiligen Land. In den Schriften Bahá'u'lláhs sehen die Bahá'í Offenbarungsliteratur, authentisches Wort Gottes, das unmittelbar bei seiner Offenbarung schriftlich fixiert wurde.2 Shoghi Effendi, Urenkel Bahá'u'lláhs und Hüter des Bahá'í-Glaubens, schreibt zusammenfassend über die Offenbarungswerke dieser Zeit:3	1 im heutigen Israel, unweit der Hafenstadt Haifa, wo sich jetzt das Welt-Zentrum des Bahá'í-Glaubens befindet.</w:t>
      </w:r>
    </w:p>
    <w:p>
      <w:pPr>
        <w:ind w:left="360"/>
      </w:pPr>
      <w:r>
        <w:rPr>
          <w:i/>
        </w:rPr>
        <w:t xml:space="preserve"/>
      </w:r>
    </w:p>
    <w:p>
      <w:pPr>
        <w:ind w:left="360"/>
      </w:pPr>
      <w:r>
        <w:rPr>
          <w:i/>
        </w:rPr>
        <w:t xml:space="preserve">2 in deutscher Übersetzung liegen vor: Das Buch der Gewißheit, 1969; Die verborgenen Worte, 1982; Die sieben Täler - Die vier Täler, 1971; Brief an den Sohn des Wolfes, 1966; Ährenlese 1980; Gebete und Meditationen, 1963; Die Verkündigung Bahá'u'lláhs, 1967. Zur Chronologie der Schriften Bahá'u'lláhs siehe Adib Taherzadeh, Die Offenbarung Bahá'u'lláhs, Bd. 1-4, 1981/../92/94	3 in »Gott geht vorüber«, S.246-251, versehen mit 61 Anmerkungen</w:t>
      </w:r>
    </w:p>
    <w:p>
      <w:pPr>
        <w:ind w:left="360"/>
      </w:pPr>
      <w:r>
        <w:rPr>
          <w:i/>
        </w:rPr>
        <w:t xml:space="preserve"/>
      </w:r>
    </w:p>
    <w:p>
      <w:pPr>
        <w:ind w:left="360"/>
      </w:pPr>
      <w:r>
        <w:rPr>
          <w:i/>
        </w:rPr>
        <w:t xml:space="preserve">»Bahá'u'lláhs Formulierung der grundlegenden Gesetze im Kitáb-i-Aqdas folgte gegen Ende Seiner Mission die Offenbarung gewisser Vorschriften und Grundsätze zum Kernbereich Seines Glaubens. Er bekräftigte erneut die früher schon verkündeten Wahrheiten, entwickelte und erläuterte einige von Ihm gegebene Gesetze, offenbarte weitere Prophezeiungen und Warnungen und gab zusätzliche Weisungen in Ergänzung der Vorschriften Seines Heiligsten Buches. All dies wurde in zahlreichen Sendbriefen niedergelegt, die Er bis in Seine letzten Lebenstage offenbarte... Diese Sendbriefe, machtvolle, letzte Ausgießungen Seiner unermüdlichen Feder, müssen zu den erlesensten Früchten Seines Geistes gezählt werden. Sie kennzeichnen die Vollendung Seiner vierzig Jahre währenden Amtszeit.«</w:t>
      </w:r>
    </w:p>
    <w:p>
      <w:pPr>
        <w:ind w:left="360"/>
      </w:pPr>
      <w:r>
        <w:rPr>
          <w:i/>
        </w:rPr>
        <w:t xml:space="preserve"/>
      </w:r>
    </w:p>
    <w:p>
      <w:pPr>
        <w:ind w:left="360"/>
      </w:pPr>
      <w:r>
        <w:rPr>
          <w:i/>
        </w:rPr>
        <w:t xml:space="preserve">»Das wesentlichste der in diesen Sendschreiben enthaltenen Prinzipien ist das der Einheit und Unteilbarkeit des Menschengeschlechts, und man darf wohl gerade in diesem Prinzip das eigentliche Kennzeichen der Offenbarung Bahá'u'lláhs und den Angelpunkt Seiner Lehre sehen. Das Prinzip der Einheit hat so herausragende Bedeutung, daß Er im Buche Seines Bundes ausdrücklich darauf hinweist und es vorbehaltlos als den Hauptzweck Seines Glaubens bezeichnet.»1	1 Kitáb-i-'Ahd, 15:2; 15:4, 15:12; vgl. auch Lawh-i-Maqsúd 11:15	»Er erklärt: `Wir sind wahrlich gekommen, um alle, die auf Erden wohnen, zu vereinen und zusammenzuschweißen.`1 `So machtvoll ist das Licht der Einheit`,  so bemerkt Er weiter, `daß es die ganze Erde erleuchten kann.`2«</w:t>
      </w:r>
    </w:p>
    <w:p>
      <w:pPr>
        <w:ind w:left="360"/>
      </w:pPr>
      <w:r>
        <w:rPr>
          <w:i/>
        </w:rPr>
        <w:t xml:space="preserve"/>
      </w:r>
    </w:p>
    <w:p>
      <w:pPr>
        <w:ind w:left="360"/>
      </w:pPr>
      <w:r>
        <w:rPr>
          <w:i/>
        </w:rPr>
        <w:t xml:space="preserve">1 vgl. Lawh-i-Dunyá 7:16                                                                                                    2 Ährenlese 132:3	»Bezüglich des Leitmotivs Seiner Offenbarung schreibt Er: `Einmal sprachen Wir in der Sprache des Gesetzgebers, ein andermal in der Sprache des Wahrheitssuchers und Mystikers, und doch war allezeit Unsere höchste Absicht und Unser größter Wunsch, die Herrlichkeit und Erhabenheit dieser Stufe zu enthüllen.`1 `Einheit`, so sagt Er, ist das Ziel, das `jedes andere Ziel überragt` und ein Streben, das `der Fürst allen Strebens`2 ist.«</w:t>
      </w:r>
    </w:p>
    <w:p>
      <w:pPr>
        <w:ind w:left="360"/>
      </w:pPr>
      <w:r>
        <w:rPr>
          <w:i/>
        </w:rPr>
        <w:t xml:space="preserve"/>
      </w:r>
    </w:p>
    <w:p>
      <w:pPr>
        <w:ind w:left="360"/>
      </w:pPr>
      <w:r>
        <w:rPr>
          <w:i/>
        </w:rPr>
        <w:t xml:space="preserve">1 Brief an den Sohn des Wolfes, p.29                                                                                  2 Ährenlese 132:3	»`Die Welt`, verkündet Er, `ist ein Land und alle Menschen sind seine Bürger.`1 Er bekräftigt ferner, daß die Vereinigung der Menschheit, diese letzte Stufe in der Entwicklung der Menschheit zur Reife, unausbleiblich ist, und daß bald `die heutige Ordnung aufgerollt und eine neue an ihrer Statt entfaltet werden`2 wird, daß sich `die ganze Erde ... jetzt in einem Zustand der Trächtigkeit` befindet und der Tag herannaht, `da sie ihre edelsten Früchte zeitigt, da ihr die strahlendsten Bäume, die köstlichsten Blüten, die himmlischsten Segnungen entsprießen.`3«</w:t>
      </w:r>
    </w:p>
    <w:p>
      <w:pPr>
        <w:ind w:left="360"/>
      </w:pPr>
      <w:r>
        <w:rPr>
          <w:i/>
        </w:rPr>
        <w:t xml:space="preserve"/>
      </w:r>
    </w:p>
    <w:p>
      <w:pPr>
        <w:ind w:left="360"/>
      </w:pPr>
      <w:r>
        <w:rPr>
          <w:i/>
        </w:rPr>
        <w:t xml:space="preserve">1 Lawh-i-Maqsúd 11:13                                                                                                    2 Ährenlese 4:2	3 vgl. Shoghi Effendi, Die Weltordnung Bahá'u'lláhs, S.242	»Er beklagt die Mangelhaftigkeit der bestehenden Ordnung,1 entlarvt den Patriotismus als unzulängliches Mittel zur Steuerung und Beherrschung der Gesellschaft2 und sieht in der `Liebe zur Menschheit`3 und im Dienst an ihrem Wohl die ruhmreichsten Ziele menschlichen Strebens.(4)«</w:t>
      </w:r>
    </w:p>
    <w:p>
      <w:pPr>
        <w:ind w:left="360"/>
      </w:pPr>
      <w:r>
        <w:rPr>
          <w:i/>
        </w:rPr>
        <w:t xml:space="preserve"/>
      </w:r>
    </w:p>
    <w:p>
      <w:pPr>
        <w:ind w:left="360"/>
      </w:pPr>
      <w:r>
        <w:rPr>
          <w:i/>
        </w:rPr>
        <w:t xml:space="preserve">1 Lawh-i-Maqsúd 11:27         2 Lawh-i-Dunyá 7:12            3 Ishráqát 8:58             (4) Lawh-i-Maqsúd 11:13	»Darüber hinaus beklagt Er, daß `die Lebenskraft des Glaubens der Menschen an Gott ... in allen Landen`1 aussterbe und `das Antlitz der Welt2 auf, Eigensinn und Unglauben`3 gerichtet sei.«</w:t>
      </w:r>
    </w:p>
    <w:p>
      <w:pPr>
        <w:ind w:left="360"/>
      </w:pPr>
      <w:r>
        <w:rPr>
          <w:i/>
        </w:rPr>
        <w:t xml:space="preserve"/>
      </w:r>
    </w:p>
    <w:p>
      <w:pPr>
        <w:ind w:left="360"/>
      </w:pPr>
      <w:r>
        <w:rPr>
          <w:i/>
        </w:rPr>
        <w:t xml:space="preserve">1 Ährenlese 99; vgl. auch »Der verheißene Tag ist gekommen«, S.171, S.174	2 Ährenlese 61	»Er nennt die Religion `ein strahlendes Licht, eine uneinnehmbare Festung für den Schutz und die Wohlfahrt der Völker der Welt`1 `das vortrefflichste Mittel zur Errichtung der Ordnung in der Welt`2.«</w:t>
      </w:r>
    </w:p>
    <w:p>
      <w:pPr>
        <w:ind w:left="360"/>
      </w:pPr>
      <w:r>
        <w:rPr>
          <w:i/>
        </w:rPr>
        <w:t xml:space="preserve"/>
      </w:r>
    </w:p>
    <w:p>
      <w:pPr>
        <w:ind w:left="360"/>
      </w:pPr>
      <w:r>
        <w:rPr>
          <w:i/>
        </w:rPr>
        <w:t xml:space="preserve">1 Ishráqát 8:53                                                                                                       2 Kalimát-i-Firdawsíyyih 6:19	»Er bestätigt, daß ihr wesentlicher Zweck ist, Einheit und Eintracht unter den Menschen zu fördern,1 und warnt davor, daß sie nicht zur `Quelle der Uneinigkeit und Zwietracht, des Hasses und der Feindschaft`2 gemacht werde.«</w:t>
      </w:r>
    </w:p>
    <w:p>
      <w:pPr>
        <w:ind w:left="360"/>
      </w:pPr>
      <w:r>
        <w:rPr>
          <w:i/>
        </w:rPr>
        <w:t xml:space="preserve"/>
      </w:r>
    </w:p>
    <w:p>
      <w:pPr>
        <w:ind w:left="360"/>
      </w:pPr>
      <w:r>
        <w:rPr>
          <w:i/>
        </w:rPr>
        <w:t xml:space="preserve">1 vgl. Ishráqát 8:63; Lawh-i-Maqsúd 11:15</w:t>
      </w:r>
    </w:p>
    <w:p>
      <w:pPr>
        <w:ind w:left="360"/>
      </w:pPr>
      <w:r>
        <w:rPr>
          <w:i/>
        </w:rPr>
        <w:t xml:space="preserve">2 Lawh-i-Maqsúd 11:15; vgl. Ishráqát 8:63; Kitáb-i-'Ahd 15:4	»Er fordert, daß ihre Grundsätze den Kindern in der Schule so gelehrt werden, daß weder Vorurteile noch Fanatismus entstehen.1  Die `Widerspenstigkeit der Gottlosen` schreibt Er dem `Verfall der Religion` zu2  und sagt `Erschütterungen` von so großer Heftigkeit voraus, daß darob `der Menschheit Glieder zittern`3 werden.«</w:t>
      </w:r>
    </w:p>
    <w:p>
      <w:pPr>
        <w:ind w:left="360"/>
      </w:pPr>
      <w:r>
        <w:rPr>
          <w:i/>
        </w:rPr>
        <w:t xml:space="preserve"/>
      </w:r>
    </w:p>
    <w:p>
      <w:pPr>
        <w:ind w:left="360"/>
      </w:pPr>
      <w:r>
        <w:rPr>
          <w:i/>
        </w:rPr>
        <w:t xml:space="preserve">1 vgl. Kalimát-i-Firdawsiyyih 6:28              2 a.a.O., 6:19                              3 Ährenlese 61; vgl. Ishráqát 8:6	»Vorbehaltlos und nachdrücklich betont Er das Prinzip der kollektiven Sicherheit, befürwortet die Beschränkung nationaler Rüstungen und verkündet die unabweisbare Notwendigkeit, daß eine Weltkonferenz einberufen wird, bei der die Könige und Herrscher der Erde über die Schaffung des Weltfriedens beraten.1«</w:t>
      </w:r>
    </w:p>
    <w:p>
      <w:pPr>
        <w:ind w:left="360"/>
      </w:pPr>
      <w:r>
        <w:rPr>
          <w:i/>
        </w:rPr>
        <w:t xml:space="preserve"/>
      </w:r>
    </w:p>
    <w:p>
      <w:pPr>
        <w:ind w:left="360"/>
      </w:pPr>
      <w:r>
        <w:rPr>
          <w:i/>
        </w:rPr>
        <w:t xml:space="preserve">1 vgl. Bishárát 3:10; Lawh-i-Maqsúd 11:8 ; Kalimát-i-Firdawsíyyih 6:31; Lawh-i-Dunyá 7:19; Ishráqát 8:54; Súriy-i-Mulúk (Ährenlese 118:2); Sendschreiben an Königin Viktoria (Ährenlese 119:1-5); Brief an den Sohn des Wolfes, p.42	»Die Gerechtigkeit preist Er als `der Menschen Licht`1 und `Hüter`2, als den `Offenbarer der Geheimnisse in der Welt des Seins und Bannerträger von Liebe und Großmut`3.</w:t>
      </w:r>
    </w:p>
    <w:p>
      <w:pPr>
        <w:ind w:left="360"/>
      </w:pPr>
      <w:r>
        <w:rPr>
          <w:i/>
        </w:rPr>
        <w:t xml:space="preserve"/>
      </w:r>
    </w:p>
    <w:p>
      <w:pPr>
        <w:ind w:left="360"/>
      </w:pPr>
      <w:r>
        <w:rPr>
          <w:i/>
        </w:rPr>
        <w:t xml:space="preserve">1 Kalimát-i-Firdawsíyyih 6:26                   2 Brief an den Sohn des Wolfes, S.28                    3 a.a.O. p.42	»Er spricht von ihrem unvergänglichen Glanz1 und versichert, daß von ihr `die Gestaltung der Welt und die Ruhe der Menschheit` abhängen. Er bezeichnet ihre, `beiden Säulen`- `Lohn und Strafe`2 - als `Lebensquellen`3 für die Menschheit.</w:t>
      </w:r>
    </w:p>
    <w:p>
      <w:pPr>
        <w:ind w:left="360"/>
      </w:pPr>
      <w:r>
        <w:rPr>
          <w:i/>
        </w:rPr>
        <w:t xml:space="preserve"/>
      </w:r>
    </w:p>
    <w:p>
      <w:pPr>
        <w:ind w:left="360"/>
      </w:pPr>
      <w:r>
        <w:rPr>
          <w:i/>
        </w:rPr>
        <w:t xml:space="preserve">1 vgl. Ährenlese 46:2; 162:2                                   2 Bishárát 3:25; Ishráqát 8:61; Lawh-i-Maqsúd 11:6</w:t>
      </w:r>
    </w:p>
    <w:p>
      <w:pPr>
        <w:ind w:left="360"/>
      </w:pPr>
      <w:r>
        <w:rPr>
          <w:i/>
        </w:rPr>
        <w:t xml:space="preserve">3 Bishárát 3:25; Ishráqát 8:61	»Die Völker ermahnt Er, sich in der Erwartung der göttlichen Gerechtigkeit zu regen,1 und sagt voraus, daß nach einer Zeit großen Aufruhrs und schwerer Ungerechtigkeit ihre Sonne in voller Pracht und Herrlichkeit scheinen werde.2«</w:t>
      </w:r>
    </w:p>
    <w:p>
      <w:pPr>
        <w:ind w:left="360"/>
      </w:pPr>
      <w:r>
        <w:rPr>
          <w:i/>
        </w:rPr>
        <w:t xml:space="preserve"/>
      </w:r>
    </w:p>
    <w:p>
      <w:pPr>
        <w:ind w:left="360"/>
      </w:pPr>
      <w:r>
        <w:rPr>
          <w:i/>
        </w:rPr>
        <w:t xml:space="preserve">1 vgl. Shoghi Effendi, Der verheißene Tag ist gekommen, S.24	2 vgl. Lawh-i-Maqsúd 11:6, 11; Lawh-i-Dunyá 7:35; Ishráqát 8:52; Brief an den Sohn des Wolfes, p.93,96; Ährenlese 12; 61; 162:2; ferner: Shoghi Effendi, Der verheißene Tag ist gekommen, S.11,177	»Des weiteren betont Er den Grundsatz `Mäßigung in allen Dingen`1 und erklärt, daß alles, `was die Grenzen der Mäßigung überschreitet`, `Freiheit, Zivilisation und dergleichen`, `einen verderblichen Einfluß auf die Menschen`2 haben muß.«</w:t>
      </w:r>
    </w:p>
    <w:p>
      <w:pPr>
        <w:ind w:left="360"/>
      </w:pPr>
      <w:r>
        <w:rPr>
          <w:i/>
        </w:rPr>
        <w:t xml:space="preserve"/>
      </w:r>
    </w:p>
    <w:p>
      <w:pPr>
        <w:ind w:left="360"/>
      </w:pPr>
      <w:r>
        <w:rPr>
          <w:i/>
        </w:rPr>
        <w:t xml:space="preserve">1 Kalimát-i-Firdawsíyyih 6:31; Lawh-i-Maqsúd 11:19; vgl. auch Súriy-i-Mulúk (Ährenlese l14:9; l18:2); Ährenlese 163:2-3</w:t>
      </w:r>
    </w:p>
    <w:p>
      <w:pPr>
        <w:ind w:left="360"/>
      </w:pPr>
      <w:r>
        <w:rPr>
          <w:i/>
        </w:rPr>
        <w:t xml:space="preserve">2 Lawh-i-Maqsúd 11:19	»Er bemerkt, daß die westliche Zivilisation die Völker der Erde schwer verwirrt und beunruhigt hat,1 und sagt voraus, daß sich der Tag nähert, da die `Flamme` einer `ins Übermaß gesteigerten` Zivilisation `die Städte verschlingt`2.«</w:t>
      </w:r>
    </w:p>
    <w:p>
      <w:pPr>
        <w:ind w:left="360"/>
      </w:pPr>
      <w:r>
        <w:rPr>
          <w:i/>
        </w:rPr>
        <w:t xml:space="preserve"/>
      </w:r>
    </w:p>
    <w:p>
      <w:pPr>
        <w:ind w:left="360"/>
      </w:pPr>
      <w:r>
        <w:rPr>
          <w:i/>
        </w:rPr>
        <w:t xml:space="preserve">1 Kalimát-i-Firdawsíyyih 6:31                                                                                             2 Ährenlese 163:2	»Die Beratung macht Er zu einem Hauptgrundsatz Seines Glaubens. Er nennt sie `die Lampe der Führung`, die `Quelle des Verstehens`, eine der beiden `Leuchten` am `Himmel göttlicher Weisheit`.1«</w:t>
      </w:r>
    </w:p>
    <w:p>
      <w:pPr>
        <w:ind w:left="360"/>
      </w:pPr>
      <w:r>
        <w:rPr>
          <w:i/>
        </w:rPr>
        <w:t xml:space="preserve"/>
      </w:r>
    </w:p>
    <w:p>
      <w:pPr>
        <w:ind w:left="360"/>
      </w:pPr>
      <w:r>
        <w:rPr>
          <w:i/>
        </w:rPr>
        <w:t xml:space="preserve">1 Ishráqát 8:55; Lawh-i-Maqsúd 11:16; 17:44	»Wissen, so stellt Er fest, `gleicht den Flügeln für des Menschen Leben, einer Leiter für seinen Aufstieg`1. Sich `Wissen zu erwerben` ist `jedermanns Pflicht`2.«</w:t>
      </w:r>
    </w:p>
    <w:p>
      <w:pPr>
        <w:ind w:left="360"/>
      </w:pPr>
      <w:r>
        <w:rPr>
          <w:i/>
        </w:rPr>
        <w:t xml:space="preserve"/>
      </w:r>
    </w:p>
    <w:p>
      <w:pPr>
        <w:ind w:left="360"/>
      </w:pPr>
      <w:r>
        <w:rPr>
          <w:i/>
        </w:rPr>
        <w:t xml:space="preserve">1 Tajalliyát 5:15                                                                                                2 Tajalliyát 5:15; Tarázát 4:24	»`Künste, Gewerbe und Wissenschaften`1 betrachtet Er als förderlich für die Erhöhung der Welt des Seins2, lobt den Wohlstand, der durch Handwerk und Beruf erworben ist3, anerkennt, daß die Völker der Welt den Wissenschaftlern und Handwerkern viel verdanken(4) und rät vom Studium solcher Wissenschaften ab, die den Menschen nichts nützen und 'mit Worten beginnen und mit Worten enden'(5).«</w:t>
      </w:r>
    </w:p>
    <w:p>
      <w:pPr>
        <w:ind w:left="360"/>
      </w:pPr>
      <w:r>
        <w:rPr>
          <w:i/>
        </w:rPr>
        <w:t xml:space="preserve"/>
      </w:r>
    </w:p>
    <w:p>
      <w:pPr>
        <w:ind w:left="360"/>
      </w:pPr>
      <w:r>
        <w:rPr>
          <w:i/>
        </w:rPr>
        <w:t xml:space="preserve">1 Tajalliyát 5:15           2 vgl. Bishárát 3:21; Tajalliyát 5:15            3 Tarázát 4:8; vgl. auch VW, pers. 82</w:t>
      </w:r>
    </w:p>
    <w:p>
      <w:pPr>
        <w:ind w:left="360"/>
      </w:pPr>
      <w:r>
        <w:rPr>
          <w:i/>
        </w:rPr>
        <w:t xml:space="preserve">(4) Tajalliyát 5:15                                                                          (5) Tajalliyát 5:15; Lawh-i-Maqsúd 11:18	»Er betont ferner das Gebot, mit allen Menschen `im Geiste des Wohlwollens und der Verbundenheit`1 zu verkehren, und bestätigt, daß solche Gemeinschaft mit anderen Menschen `Einheit und Eintracht`2 schafft, die, wie Er versichert, Grundlage der Ordnung sind und die Völker wieder beleben.3«</w:t>
      </w:r>
    </w:p>
    <w:p>
      <w:pPr>
        <w:ind w:left="360"/>
      </w:pPr>
      <w:r>
        <w:rPr>
          <w:i/>
        </w:rPr>
        <w:t xml:space="preserve"/>
      </w:r>
    </w:p>
    <w:p>
      <w:pPr>
        <w:ind w:left="360"/>
      </w:pPr>
      <w:r>
        <w:rPr>
          <w:i/>
        </w:rPr>
        <w:t xml:space="preserve">1 vgl. Bishárát 3:5; Tarázát 4:10; Lawh-i-Dunyá 7:13                                                                    2 Tarázát 4:11</w:t>
      </w:r>
    </w:p>
    <w:p>
      <w:pPr>
        <w:ind w:left="360"/>
      </w:pPr>
      <w:r>
        <w:rPr>
          <w:i/>
        </w:rPr>
        <w:t xml:space="preserve">3 vgl. Bishárát 3:6; Kalimát-i-Firdawsíyyih 6:30; Lawh-i-Dunyá 7:20; Ishráqát 5:58; Lawh-i-Maqsúd 11:9-10	»Wiederholt weist Er auf die Notwendigkeit hin, eine Welteinheitssprache und -schrift einzuführen. Er beklagt die Zeitverschwendung, die das Erlernen verschiedener Sprachen mit sich bringt, versichert, daß die ganze Erde durch die Einführung einer solchen Sprache und Schrift wie `eine Stadt und ein Land`1 werde, nimmt für sich in Anspruch, um beide zu wissen, und erklärt sich bereit, sie jeden zu lehren, der sie von Ihm annehmen wolle.«</w:t>
      </w:r>
    </w:p>
    <w:p>
      <w:pPr>
        <w:ind w:left="360"/>
      </w:pPr>
      <w:r>
        <w:rPr>
          <w:i/>
        </w:rPr>
        <w:t xml:space="preserve"/>
      </w:r>
    </w:p>
    <w:p>
      <w:pPr>
        <w:ind w:left="360"/>
      </w:pPr>
      <w:r>
        <w:rPr>
          <w:i/>
        </w:rPr>
        <w:t xml:space="preserve">1 Kalimát-i-Firdawsíyyih 6:30; Lawh-i-Dunyá 7:20; vgl. Bishárát 3:6; Ishráqát 8:58; Lawh-i-Maqsúd 11:9-10	»Den Treuhändern des Hauses der Gerechtigkeit überträgt Er die Gesetzgebung über solche Gegenstände, die nicht ausdrücklich in Seinen Schriften geregelt sind, und verheißt, daß Gott ihnen `eingeben` wird, `was Er will`1. Die Schaffung einer verfaßten Herrschaftsform, in der die republikanischen Ideale mit der Majestät des Königtums, das Er `eines der Zeichen Gottes`2 nennt, verbunden sind, empfiehlt Er als eine verdienstvolle Errungenschaft.«</w:t>
      </w:r>
    </w:p>
    <w:p>
      <w:pPr>
        <w:ind w:left="360"/>
      </w:pPr>
      <w:r>
        <w:rPr>
          <w:i/>
        </w:rPr>
        <w:t xml:space="preserve"/>
      </w:r>
    </w:p>
    <w:p>
      <w:pPr>
        <w:ind w:left="360"/>
      </w:pPr>
      <w:r>
        <w:rPr>
          <w:i/>
        </w:rPr>
        <w:t xml:space="preserve">1 Kalimát-i-Firdawsíyyih 6:29                                               2 Bishárát 3:28; vgl. auch Lawh-i-Dunyá 7:31	»Er rät dringend, besondere Beachtung den Interessen der Landwirtschaft zu schenken,1 erwähnt besonders die `rasch erscheinenden Zeitungen` und bezeichnet sie als `Spiegel der Welt`, als `eine erstaunliche, machtvolle Erscheinung`.2 Von allen, die für ihre Herausgabe verantwortlich sind, verlangt Er, daß sie geheiligt seien von Bosheit, Leidenschaft und Vorurteil, daß ihr Sinn gerecht und unparteiisch sei, daß sie bei ihren Untersuchungen gewissenhaft seien und daß sie in jedem Fall die Fakten ermitteln.3«</w:t>
      </w:r>
    </w:p>
    <w:p>
      <w:pPr>
        <w:ind w:left="360"/>
      </w:pPr>
      <w:r>
        <w:rPr>
          <w:i/>
        </w:rPr>
        <w:t xml:space="preserve"/>
      </w:r>
    </w:p>
    <w:p>
      <w:pPr>
        <w:ind w:left="360"/>
      </w:pPr>
      <w:r>
        <w:rPr>
          <w:i/>
        </w:rPr>
        <w:t xml:space="preserve">1 Lawh-i-Dunyá 7:23                                        2 Tarázát 4:25                                            3 Tarázát 4:25	»Des weiteren entwickelt Er die Lehre von der Größten Unfehlbarkeit1 und bekräftigt aufs neue die Seinen Anhängern auferlegte Pflicht, sich `wo immer sie wohnen, der Regierung des Landes als treu, ehrbar und wahrhaftig`2 zu erweisen.«</w:t>
      </w:r>
    </w:p>
    <w:p>
      <w:pPr>
        <w:ind w:left="360"/>
      </w:pPr>
      <w:r>
        <w:rPr>
          <w:i/>
        </w:rPr>
        <w:t xml:space="preserve"/>
      </w:r>
    </w:p>
    <w:p>
      <w:pPr>
        <w:ind w:left="360"/>
      </w:pPr>
      <w:r>
        <w:rPr>
          <w:i/>
        </w:rPr>
        <w:t xml:space="preserve">1 Ishráqát 8:12-20                                                                                                               2 Bishárát 3:8	»Er betont nochmals das Verbot des Heiligen Krieges1 und der Vernichtung von Büchern2 und bedenkt mit ganz besonderem Lob die Männer der Wissenschaft und Weisheit3, die Er als `Augen am Leibe der Menschheit`(4) und als `größte Gaben`(5), die der Welt verliehen wurden, preist.«</w:t>
      </w:r>
    </w:p>
    <w:p>
      <w:pPr>
        <w:ind w:left="360"/>
      </w:pPr>
      <w:r>
        <w:rPr>
          <w:i/>
        </w:rPr>
        <w:t xml:space="preserve"/>
      </w:r>
    </w:p>
    <w:p>
      <w:pPr>
        <w:ind w:left="360"/>
      </w:pPr>
      <w:r>
        <w:rPr>
          <w:i/>
        </w:rPr>
        <w:t xml:space="preserve">1 Bishárát 3:4; 3:29                                                                           2 Bishárát 3:20; 3:29; Lawh-i-Dunyá 7:27</w:t>
      </w:r>
    </w:p>
    <w:p>
      <w:pPr>
        <w:ind w:left="360"/>
      </w:pPr>
      <w:r>
        <w:rPr>
          <w:i/>
        </w:rPr>
        <w:t xml:space="preserve">3 Tajalliyát 5:15; Kalimát-i-Firdawsíyyih 6:16</w:t>
      </w:r>
    </w:p>
    <w:p>
      <w:pPr>
        <w:ind w:left="360"/>
      </w:pPr>
      <w:r>
        <w:rPr>
          <w:i/>
        </w:rPr>
        <w:t xml:space="preserve">(4) Lawh-i-Maqsúd 11:24                                                                (5) vgl. Kalimát-i-Firdawsíyyih 6:25	»Werfen wir noch einen Blick auf die herausragenden Themen der von Bahá'u'lláh gegen Ende Seiner Verbannung in 'Akká offenbarten Schriften. Zu diesen gehört das Lawh-i-Hikmat (Tablet der Weisheit), in dem Er die Grundlagen wahrer Philosophie darlegt, ... oder das Lawh-i-Burhán ( Das Sendschreiben vom Beweis), in dem die Taten des Shaykh Muhammad Báqir, genannt Dhi'b (Wolf) und des Mír Muhammad-Husayn, des Imám-Jum'ih von Isfahán, genannt Raqshá (Schlange), unerbittlich verdammt werden; weiter das Lawh-i-Karmil (Tablet vom Karmel), in welchem der Verfasser bedeutungsvoll auf die `Stadt Gottes` hinweist, `die vom Himmel herabgekommen ist` und vorhersagt, daß Gott bald `Seine Arche` auf diesen Berg zusteuern und `das Volk Bahás offenbaren`1 wird...«</w:t>
      </w:r>
    </w:p>
    <w:p>
      <w:pPr>
        <w:ind w:left="360"/>
      </w:pPr>
      <w:r>
        <w:rPr>
          <w:i/>
        </w:rPr>
        <w:t xml:space="preserve"/>
      </w:r>
    </w:p>
    <w:p>
      <w:pPr>
        <w:ind w:left="360"/>
      </w:pPr>
      <w:r>
        <w:rPr>
          <w:i/>
        </w:rPr>
        <w:t xml:space="preserve">1 Zitate aus Lawh-i-Karmil 1/4	»An Seinem Lebensabend schrieb Bahá'u'lláh von Seinem Größten Gefängnis aus, den ganzen Umfang dieser gewaltigen, schwerwiegenden Offenbarung überblickend: `Wir haben wahrlich Unsere Pflicht nicht versäumt, die Menschen zu ermahnen und ihnen zu bringen, was Wir von Gott, dem Allmächtigen, geheißen wurden ... Gibt es also noch eine Entschuldigung für jemanden in dieser Offenbarung? Bei Gott, dem Herrn des mächtigen Thrones, nein! Meine Zeichen haben die Erde umfaßt, und Meine Macht hat das ganze Menschengeschlecht umfangen.`1«</w:t>
      </w:r>
    </w:p>
    <w:p>
      <w:pPr>
        <w:ind w:left="360"/>
      </w:pPr>
      <w:r>
        <w:rPr>
          <w:i/>
        </w:rPr>
        <w:t xml:space="preserve"/>
      </w:r>
    </w:p>
    <w:p>
      <w:pPr>
        <w:ind w:left="360"/>
      </w:pPr>
      <w:r>
        <w:rPr>
          <w:i/>
        </w:rPr>
        <w:t xml:space="preserve">1 vgl. auch Shoghi Effendi, Der verheißene Tag ist gekommen, S.25/26	</w:t>
      </w:r>
    </w:p>
    <w:p>
      <w:pPr>
        <w:ind w:left="360"/>
      </w:pPr>
      <w:r>
        <w:rPr>
          <w:i/>
        </w:rPr>
        <w:t xml:space="preserve"/>
      </w:r>
    </w:p>
    <w:p>
      <w:pPr>
        <w:ind w:left="360"/>
      </w:pPr>
      <w:r>
        <w:rPr>
          <w:i/>
        </w:rPr>
        <w:t xml:space="preserve">[15] unten: Fortsetzung des eigentlichen Vorwortes</w:t>
      </w:r>
    </w:p>
    <w:p>
      <w:pPr>
        <w:ind w:left="360"/>
      </w:pPr>
      <w:r>
        <w:rPr>
          <w:i/>
        </w:rPr>
        <w:t xml:space="preserve"/>
      </w:r>
    </w:p>
    <w:p>
      <w:pPr>
        <w:ind w:left="360"/>
      </w:pPr>
      <w:r>
        <w:rPr>
          <w:i/>
        </w:rPr>
        <w:t xml:space="preserve">Eine Reihe der Sendschreiben, auf die sich die vorstehenden Abschnitte beziehen, wurden auf Weisung 'Abdu'l-Bahá ins Englische übersetzt und daraus bereits 1912, in zweiter Auflage 1921, ins Deutsche übertragen. Die Verfolgungen der deutschen Bahá'í und die Büchervernichtungen durch das NS-Regime haben diese alten Ausgaben zu seltenen Kostbarkeiten werden lassen. 1962-1965 sind sechs dieser Sendschreiben in revidierter Fassung in der Zeitschrift Bahá'í-Briefe1 erschienen.</w:t>
      </w:r>
    </w:p>
    <w:p>
      <w:pPr>
        <w:ind w:left="360"/>
      </w:pPr>
      <w:r>
        <w:rPr>
          <w:i/>
        </w:rPr>
        <w:t xml:space="preserve"/>
      </w:r>
    </w:p>
    <w:p>
      <w:pPr>
        <w:ind w:left="360"/>
      </w:pPr>
      <w:r>
        <w:rPr>
          <w:i/>
        </w:rPr>
        <w:t xml:space="preserve">1 S.179, S.201, S.226, S.250, S.326 und S.510	Als in zunehmendem Maße Übersetzungen der heiligen Texte aus der Feder Shoghi Effendis flossen, zeigte es sich, daß die früheren Übersetzungen in Genauigkeit und Stil verbesserungsbedürftig waren. So wurde die vorliegende Ausgabe in Auftrag gegeben. Sie ist ein weiterer Versuch, Bahá'u'lláhs unvergleichliches Wort angemessen in eine westliche Sprache zu übertragen. Soweit Teile des Textes bereits von Shoghi Effendi ins Englische übersetzt waren, wurde seine Übersetzung zugrundegelegt. Diese Abschnitte sind in den Hinweisen am Ende des Buches nachgewiesen. Versangaben bei Qur'án-Zitaten erfolgen nach der kufischen Zählung. Bei Qur'án-Ausgaben mit anderer Zählweise können sich geringfügige Verschiebungen der Verse ergeben.</w:t>
      </w:r>
    </w:p>
    <w:p>
      <w:pPr>
        <w:ind w:left="360"/>
      </w:pPr>
      <w:r>
        <w:rPr>
          <w:i/>
        </w:rPr>
        <w:t xml:space="preserve"/>
      </w:r>
    </w:p>
    <w:p>
      <w:pPr>
        <w:ind w:left="360"/>
      </w:pPr>
      <w:r>
        <w:rPr>
          <w:i/>
        </w:rPr>
        <w:t xml:space="preserve">Der Verlag</w:t>
      </w:r>
    </w:p>
    <w:p>
      <w:pPr>
        <w:ind w:left="360"/>
      </w:pPr>
      <w:r>
        <w:rPr>
          <w:color w:val="555555"/>
          <w:sz w:val="18"/>
        </w:rPr>
        <w:t xml:space="preserve">— BOTSCHAFTEN AUS AKKÁ</w:t>
      </w:r>
    </w:p>
    <w:p/>
  </w:body>
</w:document>
</file>