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Riḍván-Botschaft 2008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Riḍván-Botschaft 2008 á Das Universale Haus der Gerechtigkeit á Bahá'í Verlag GmbH, Auflage 1.01-Online (2008)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UNIVERSALE HAUS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Ridván 2008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die Bahá’í der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Innig geliebte Freunde,</w:t>
      </w:r>
    </w:p>
    <w:p>
      <w:pPr>
        <w:ind w:left="360"/>
      </w:pPr>
      <w:r>
        <w:rPr>
          <w:i/>
        </w:rPr>
        <w:t xml:space="preserve">[1] Abertausende in einer die gesamte Menschheitsfamilie umfassenden Vielfalt sind der‐</w:t>
      </w:r>
    </w:p>
    <w:p>
      <w:pPr>
        <w:ind w:left="360"/>
      </w:pPr>
      <w:r>
        <w:rPr>
          <w:i/>
        </w:rPr>
        <w:t xml:space="preserve">zeit unter ebenso ernsthaften wie geistig anregenden Bedingungen mit dem systematischen</w:t>
      </w:r>
    </w:p>
    <w:p>
      <w:pPr>
        <w:ind w:left="360"/>
      </w:pPr>
      <w:r>
        <w:rPr>
          <w:i/>
        </w:rPr>
        <w:t xml:space="preserve">Studium des schöpferischen Gotteswortes beschäftigt. Während sie sich bemühen, durch</w:t>
      </w:r>
    </w:p>
    <w:p>
      <w:pPr>
        <w:ind w:left="360"/>
      </w:pPr>
      <w:r>
        <w:rPr>
          <w:i/>
        </w:rPr>
        <w:t xml:space="preserve">Handeln, Reflektieren und Beraten die auf diese Weise gewonnenen Einsichten anzuwenden,</w:t>
      </w:r>
    </w:p>
    <w:p>
      <w:pPr>
        <w:ind w:left="360"/>
      </w:pPr>
      <w:r>
        <w:rPr>
          <w:i/>
        </w:rPr>
        <w:t xml:space="preserve">stellen sie fest, wie ihre Fähigkeit, dem Glauben zu dienen, neue Höhen erreicht. Als Antwort</w:t>
      </w:r>
    </w:p>
    <w:p>
      <w:pPr>
        <w:ind w:left="360"/>
      </w:pPr>
      <w:r>
        <w:rPr>
          <w:i/>
        </w:rPr>
        <w:t xml:space="preserve">auf die tiefe innere Sehnsucht eines jeden Herzens nach Zwiesprache mit seinem Schöpfer,</w:t>
      </w:r>
    </w:p>
    <w:p>
      <w:pPr>
        <w:ind w:left="360"/>
      </w:pPr>
      <w:r>
        <w:rPr>
          <w:i/>
        </w:rPr>
        <w:t xml:space="preserve">halten sie unter verschiedenen Rahmenbedingungen gemeinsame Andachten ab, vereinen</w:t>
      </w:r>
    </w:p>
    <w:p>
      <w:pPr>
        <w:ind w:left="360"/>
      </w:pPr>
      <w:r>
        <w:rPr>
          <w:i/>
        </w:rPr>
        <w:t xml:space="preserve">sich mit anderen im Gebet, wecken geistige Empfänglichkeit und entwickeln einen von an‐</w:t>
      </w:r>
    </w:p>
    <w:p>
      <w:pPr>
        <w:ind w:left="360"/>
      </w:pPr>
      <w:r>
        <w:rPr>
          <w:i/>
        </w:rPr>
        <w:t xml:space="preserve">dächtiger Hinwendung zu Gott geprägten Lebensstil. Wenn sie einander und Familien,</w:t>
      </w:r>
    </w:p>
    <w:p>
      <w:pPr>
        <w:ind w:left="360"/>
      </w:pPr>
      <w:r>
        <w:rPr>
          <w:i/>
        </w:rPr>
        <w:t xml:space="preserve">Freunde und Bekannte zu Hause besuchen, knüpfen sie zielgerichtet Gespräche über geistig</w:t>
      </w:r>
    </w:p>
    <w:p>
      <w:pPr>
        <w:ind w:left="360"/>
      </w:pPr>
      <w:r>
        <w:rPr>
          <w:i/>
        </w:rPr>
        <w:t xml:space="preserve">bedeutsame Themen an, vertiefen dabei ihr Wissen über den Glauben, lassen andere an</w:t>
      </w:r>
    </w:p>
    <w:p>
      <w:pPr>
        <w:ind w:left="360"/>
      </w:pPr>
      <w:r>
        <w:rPr>
          <w:i/>
        </w:rPr>
        <w:t xml:space="preserve">Bahá’u’lláhs Botschaft teilhaben und laden immer mehr Menschen dazu ein, sich gemeinsam</w:t>
      </w:r>
    </w:p>
    <w:p>
      <w:pPr>
        <w:ind w:left="360"/>
      </w:pPr>
      <w:r>
        <w:rPr>
          <w:i/>
        </w:rPr>
        <w:t xml:space="preserve">mit ihnen auf ein großartiges geistiges Unterfangen einzulassen. Im Bewusstsein der Sehn‐</w:t>
      </w:r>
    </w:p>
    <w:p>
      <w:pPr>
        <w:ind w:left="360"/>
      </w:pPr>
      <w:r>
        <w:rPr>
          <w:i/>
        </w:rPr>
        <w:t xml:space="preserve">sucht der Kinder der Welt und ihres Bedürfnisses nach geistiger Erziehung, dehnen sie ihre</w:t>
      </w:r>
    </w:p>
    <w:p>
      <w:pPr>
        <w:ind w:left="360"/>
      </w:pPr>
      <w:r>
        <w:rPr>
          <w:i/>
        </w:rPr>
        <w:t xml:space="preserve">Bemühungen weiter aus, um ständig wachsende Teilnehmerscharen in Kinderklassen einglie‐</w:t>
      </w:r>
    </w:p>
    <w:p>
      <w:pPr>
        <w:ind w:left="360"/>
      </w:pPr>
      <w:r>
        <w:rPr>
          <w:i/>
        </w:rPr>
        <w:t xml:space="preserve">dern zu können, die dann zu Anziehungspunkten für junge Menschen werden und die Wur‐</w:t>
      </w:r>
    </w:p>
    <w:p>
      <w:pPr>
        <w:ind w:left="360"/>
      </w:pPr>
      <w:r>
        <w:rPr>
          <w:i/>
        </w:rPr>
        <w:t xml:space="preserve">zeln des Glaubens in der Gesellschaft stärken. Sie unterstützen die Juniorjugend dabei, durch</w:t>
      </w:r>
    </w:p>
    <w:p>
      <w:pPr>
        <w:ind w:left="360"/>
      </w:pPr>
      <w:r>
        <w:rPr>
          <w:i/>
        </w:rPr>
        <w:t xml:space="preserve">einen entscheidenden Abschnitt ihres Lebens hindurch zu steuern und die Fähigkeit zu entwi‐</w:t>
      </w:r>
    </w:p>
    <w:p>
      <w:pPr>
        <w:ind w:left="360"/>
      </w:pPr>
      <w:r>
        <w:rPr>
          <w:i/>
        </w:rPr>
        <w:t xml:space="preserve">ckeln, ihre Energien für den Fortschritt der Kultur einzusetzen. Und mit dem Vorteil der Zu‐</w:t>
      </w:r>
    </w:p>
    <w:p>
      <w:pPr>
        <w:ind w:left="360"/>
      </w:pPr>
      <w:r>
        <w:rPr>
          <w:i/>
        </w:rPr>
        <w:t xml:space="preserve">nahme menschlicher Ressourcen ist verbunden, dass eine wachsende Zahl von ihnen in der</w:t>
      </w:r>
    </w:p>
    <w:p>
      <w:pPr>
        <w:ind w:left="360"/>
      </w:pPr>
      <w:r>
        <w:rPr>
          <w:i/>
        </w:rPr>
        <w:t xml:space="preserve">Lage ist, ihrem Glauben durch eine steigende Flut von Unternehmungen Ausdruck zu verlei‐</w:t>
      </w:r>
    </w:p>
    <w:p>
      <w:pPr>
        <w:ind w:left="360"/>
      </w:pPr>
      <w:r>
        <w:rPr>
          <w:i/>
        </w:rPr>
        <w:t xml:space="preserve">hen, die sich mit den Nöten der Menschheit in ihren geistigen wie materiellen Dimensionen</w:t>
      </w:r>
    </w:p>
    <w:p>
      <w:pPr>
        <w:ind w:left="360"/>
      </w:pPr>
      <w:r>
        <w:rPr>
          <w:i/>
        </w:rPr>
        <w:t xml:space="preserve">befassen. Ein solches Panorama breitet sich vor uns aus, wenn wir zu Ridván innehalten, um</w:t>
      </w:r>
    </w:p>
    <w:p>
      <w:pPr>
        <w:ind w:left="360"/>
      </w:pPr>
      <w:r>
        <w:rPr>
          <w:i/>
        </w:rPr>
        <w:t xml:space="preserve">den Fortschritt der weltweiten Bahá’í‐Gemeinde zu betrachten.</w:t>
      </w:r>
    </w:p>
    <w:p>
      <w:pPr>
        <w:ind w:left="360"/>
      </w:pPr>
      <w:r>
        <w:rPr>
          <w:i/>
        </w:rPr>
        <w:t xml:space="preserve">[2] Bei mehreren Anlässen haben wir darauf hingewiesen, dass das Ziel der aufeinander</w:t>
      </w:r>
    </w:p>
    <w:p>
      <w:pPr>
        <w:ind w:left="360"/>
      </w:pPr>
      <w:r>
        <w:rPr>
          <w:i/>
        </w:rPr>
        <w:t xml:space="preserve">folgenden weltweiten Pläne, die die Bahá’í‐Welt zur Hundertjahrfeier des Gestaltenden Zeital‐</w:t>
      </w:r>
    </w:p>
    <w:p>
      <w:pPr>
        <w:ind w:left="360"/>
      </w:pPr>
      <w:r>
        <w:rPr>
          <w:i/>
        </w:rPr>
        <w:t xml:space="preserve">ters des Glaubens im Jahr 2021 begleiten werden, durch deutliche Fortschritte im Einsatz und</w:t>
      </w:r>
    </w:p>
    <w:p>
      <w:pPr>
        <w:ind w:left="360"/>
      </w:pPr>
      <w:r>
        <w:rPr>
          <w:i/>
        </w:rPr>
        <w:t xml:space="preserve">in der Entwicklung des einzelnen Gläubigen, der Institutionen und der Gemeinde errungen</w:t>
      </w:r>
    </w:p>
    <w:p>
      <w:pPr>
        <w:ind w:left="360"/>
      </w:pPr>
      <w:r>
        <w:rPr>
          <w:i/>
        </w:rPr>
        <w:t xml:space="preserve">werden wird. Und nun, auf halbem Wege zu einem Vierteljahrhundert andauernden, kon‐</w:t>
      </w:r>
    </w:p>
    <w:p>
      <w:pPr>
        <w:ind w:left="360"/>
      </w:pPr>
      <w:r>
        <w:rPr>
          <w:i/>
        </w:rPr>
        <w:t xml:space="preserve">zentrierten Bemühens, treten die Beweise höheren Leistungsvermögens überall zutage. Von</w:t>
      </w:r>
    </w:p>
    <w:p>
      <w:pPr>
        <w:ind w:left="360"/>
      </w:pPr>
      <w:r>
        <w:rPr>
          <w:i/>
        </w:rPr>
        <w:t xml:space="preserve">besonderer Bedeutung ist der zunehmende Einfluss der Dynamik, die aus der Wechselwir‐</w:t>
      </w:r>
    </w:p>
    <w:p>
      <w:pPr>
        <w:ind w:left="360"/>
      </w:pPr>
      <w:r>
        <w:rPr>
          <w:i/>
        </w:rPr>
        <w:t xml:space="preserve">kung der drei am Plan Beteiligten erwächst. Immer klarer erkennen die Institutionen, von der</w:t>
      </w:r>
    </w:p>
    <w:p>
      <w:pPr>
        <w:ind w:left="360"/>
      </w:pPr>
      <w:r>
        <w:rPr>
          <w:i/>
        </w:rPr>
        <w:t xml:space="preserve">nationalen bis zur örtlichen Ebene, wie sie Voraussetzungen schaffen können, die es immer</w:t>
      </w:r>
    </w:p>
    <w:p>
      <w:pPr>
        <w:ind w:left="360"/>
      </w:pPr>
      <w:r>
        <w:rPr>
          <w:i/>
        </w:rPr>
        <w:t xml:space="preserve">mehr Gläubigen ermöglichen, ihrer geistigen Kraft im Verfolg eines gemeinsamen Zieles Aus‐</w:t>
      </w:r>
    </w:p>
    <w:p>
      <w:pPr>
        <w:ind w:left="360"/>
      </w:pPr>
      <w:r>
        <w:rPr>
          <w:i/>
        </w:rPr>
        <w:t xml:space="preserve">druck zu verleihen. Die Gemeinde dient zunehmend als gerade das Umfeld, in dem individu‐</w:t>
      </w:r>
    </w:p>
    <w:p>
      <w:pPr>
        <w:ind w:left="360"/>
      </w:pPr>
      <w:r>
        <w:rPr>
          <w:i/>
        </w:rPr>
        <w:t xml:space="preserve">elles Bemühen und gemeinsames Handeln vermittels des Instituts einander ergänzen, um</w:t>
      </w:r>
    </w:p>
    <w:p>
      <w:pPr>
        <w:ind w:left="360"/>
      </w:pPr>
      <w:r>
        <w:rPr>
          <w:i/>
        </w:rPr>
        <w:t xml:space="preserve">Fortschritte zu erzielen. Die Lebendigkeit, die sie erkennen lässt, und das gemeinsame Ziel,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ihre Bemühungen beseelt, ziehen Menschen jeglicher Herkunft in ihre wachsenden Rei‐</w:t>
      </w:r>
    </w:p>
    <w:p>
      <w:pPr>
        <w:ind w:left="360"/>
      </w:pPr>
      <w:r>
        <w:rPr>
          <w:i/>
        </w:rPr>
        <w:t xml:space="preserve">hen, die ungeduldig darauf warten, ihre Zeit und Kraft dem Wohlergehen der Menschheit zu</w:t>
      </w:r>
    </w:p>
    <w:p>
      <w:pPr>
        <w:ind w:left="360"/>
      </w:pPr>
      <w:r>
        <w:rPr>
          <w:i/>
        </w:rPr>
        <w:t xml:space="preserve">widmen. Dass die Tore der Gemeinde für den Beitritt jeder empfänglichen Seele, die aus der</w:t>
      </w:r>
    </w:p>
    <w:p>
      <w:pPr>
        <w:ind w:left="360"/>
      </w:pPr>
      <w:r>
        <w:rPr>
          <w:i/>
        </w:rPr>
        <w:t xml:space="preserve">Offenbarung Bahá’u’lláhs Beistand empfangen möchte, nun noch weiter offen stehen, ist si‐</w:t>
      </w:r>
    </w:p>
    <w:p>
      <w:pPr>
        <w:ind w:left="360"/>
      </w:pPr>
      <w:r>
        <w:rPr>
          <w:i/>
        </w:rPr>
        <w:t xml:space="preserve">cher. Nichts bezeugt die eindrucksvolle Wechselwirkung der drei am Plan Beteiligten deutli‐</w:t>
      </w:r>
    </w:p>
    <w:p>
      <w:pPr>
        <w:ind w:left="360"/>
      </w:pPr>
      <w:r>
        <w:rPr>
          <w:i/>
        </w:rPr>
        <w:t xml:space="preserve">cher als die dramatisch wachsende Geschwindigkeit beim Lehren, die im vergangenen Jahr zu</w:t>
      </w:r>
    </w:p>
    <w:p>
      <w:pPr>
        <w:ind w:left="360"/>
      </w:pPr>
      <w:r>
        <w:rPr>
          <w:i/>
        </w:rPr>
        <w:t xml:space="preserve">beobachten war. Der Fortschritt, der unterdessen beim Prozess des Beitritts in Scharen erzielt</w:t>
      </w:r>
    </w:p>
    <w:p>
      <w:pPr>
        <w:ind w:left="360"/>
      </w:pPr>
      <w:r>
        <w:rPr>
          <w:i/>
        </w:rPr>
        <w:t xml:space="preserve">wurde, war in der Tat bemerkenswert.</w:t>
      </w:r>
    </w:p>
    <w:p>
      <w:pPr>
        <w:ind w:left="360"/>
      </w:pPr>
      <w:r>
        <w:rPr>
          <w:i/>
        </w:rPr>
        <w:t xml:space="preserve">[3] Im Umfeld dieser zunehmenden Wechselwirkungen wird die Initiative des Einzelnen</w:t>
      </w:r>
    </w:p>
    <w:p>
      <w:pPr>
        <w:ind w:left="360"/>
      </w:pPr>
      <w:r>
        <w:rPr>
          <w:i/>
        </w:rPr>
        <w:t xml:space="preserve">immer fruchtbarer. In früheren Botschaften haben wir auf die Schwungkraft hingewiesen, die</w:t>
      </w:r>
    </w:p>
    <w:p>
      <w:pPr>
        <w:ind w:left="360"/>
      </w:pPr>
      <w:r>
        <w:rPr>
          <w:i/>
        </w:rPr>
        <w:t xml:space="preserve">der Institutsprozess dem einzelnen Gläubigen verleiht, wenn er die Initiative ergreift. Auf allen</w:t>
      </w:r>
    </w:p>
    <w:p>
      <w:pPr>
        <w:ind w:left="360"/>
      </w:pPr>
      <w:r>
        <w:rPr>
          <w:i/>
        </w:rPr>
        <w:t xml:space="preserve">Kontinenten studieren die Freunde die heiligen Schriften mit dem ausdrücklichen Ziel zu ler‐</w:t>
      </w:r>
    </w:p>
    <w:p>
      <w:pPr>
        <w:ind w:left="360"/>
      </w:pPr>
      <w:r>
        <w:rPr>
          <w:i/>
        </w:rPr>
        <w:t xml:space="preserve">nen, wie sich die Lehren auf das Wachstum des Glaubens anwenden lassen. Eine beachtliche</w:t>
      </w:r>
    </w:p>
    <w:p>
      <w:pPr>
        <w:ind w:left="360"/>
      </w:pPr>
      <w:r>
        <w:rPr>
          <w:i/>
        </w:rPr>
        <w:t xml:space="preserve">Zahl übernimmt nun die Verantwortung für die geistige Lebendigkeit ihrer Gemeinden; tat‐</w:t>
      </w:r>
    </w:p>
    <w:p>
      <w:pPr>
        <w:ind w:left="360"/>
      </w:pPr>
      <w:r>
        <w:rPr>
          <w:i/>
        </w:rPr>
        <w:t xml:space="preserve">kräftig dienen sie auf eine Art und Weise, wie es einem gesunden Wachstumsmuster ent‐</w:t>
      </w:r>
    </w:p>
    <w:p>
      <w:pPr>
        <w:ind w:left="360"/>
      </w:pPr>
      <w:r>
        <w:rPr>
          <w:i/>
        </w:rPr>
        <w:t xml:space="preserve">spricht. Da sie auf dem Feld des Dienstes in der Sache Gottes ausharrten und eine demütige</w:t>
      </w:r>
    </w:p>
    <w:p>
      <w:pPr>
        <w:ind w:left="360"/>
      </w:pPr>
      <w:r>
        <w:rPr>
          <w:i/>
        </w:rPr>
        <w:t xml:space="preserve">Haltung des Lernens beibehielten, haben sich ihr Mut und ihre Weisheit, ihr Eifer und Scharf‐</w:t>
      </w:r>
    </w:p>
    <w:p>
      <w:pPr>
        <w:ind w:left="360"/>
      </w:pPr>
      <w:r>
        <w:rPr>
          <w:i/>
        </w:rPr>
        <w:t xml:space="preserve">blick, ihre Leidenschaft und Umsicht, ihre Entschlossenheit und ihr Gottvertrauen immer mehr</w:t>
      </w:r>
    </w:p>
    <w:p>
      <w:pPr>
        <w:ind w:left="360"/>
      </w:pPr>
      <w:r>
        <w:rPr>
          <w:i/>
        </w:rPr>
        <w:t xml:space="preserve">gebündelt und einander verstärkt. In ihrer Darstellung der Botschaft Bahá’u’lláhs und der Er‐</w:t>
      </w:r>
    </w:p>
    <w:p>
      <w:pPr>
        <w:ind w:left="360"/>
      </w:pPr>
      <w:r>
        <w:rPr>
          <w:i/>
        </w:rPr>
        <w:t xml:space="preserve">läuterung ihrer Wahrheiten haben sie sich die Worte Shoghi Effendis zu Herzen genommen,</w:t>
      </w:r>
    </w:p>
    <w:p>
      <w:pPr>
        <w:ind w:left="360"/>
      </w:pPr>
      <w:r>
        <w:rPr>
          <w:i/>
        </w:rPr>
        <w:t xml:space="preserve">dass sie weder „zögern“ noch „zaudern“ dürfen, dass sie die Wahrheit, für die sie eintreten,</w:t>
      </w:r>
    </w:p>
    <w:p>
      <w:pPr>
        <w:ind w:left="360"/>
      </w:pPr>
      <w:r>
        <w:rPr>
          <w:i/>
        </w:rPr>
        <w:t xml:space="preserve">weder „überbetonen“ noch „verkleinern“. Sie sind weder „fanatisch“ noch „übertrieben libe‐</w:t>
      </w:r>
    </w:p>
    <w:p>
      <w:pPr>
        <w:ind w:left="360"/>
      </w:pPr>
      <w:r>
        <w:rPr>
          <w:i/>
        </w:rPr>
        <w:t xml:space="preserve">ral“. Durch ihr beständiges Lehren steigerten sie ihre Fähigkeit, feststellen zu können, ob die</w:t>
      </w:r>
    </w:p>
    <w:p>
      <w:pPr>
        <w:ind w:left="360"/>
      </w:pPr>
      <w:r>
        <w:rPr>
          <w:i/>
        </w:rPr>
        <w:t xml:space="preserve">Aufnahmebereitschaft ihrer Zuhörer von ihnen verlangt, „behutsam“ oder „kühn“ zu sein,</w:t>
      </w:r>
    </w:p>
    <w:p>
      <w:pPr>
        <w:ind w:left="360"/>
      </w:pPr>
      <w:r>
        <w:rPr>
          <w:i/>
        </w:rPr>
        <w:t xml:space="preserve">„schnell zu handeln“ oder „abzuwarten“, eine „direkte“ oder „indirekte“ Methode anzuwen‐</w:t>
      </w:r>
    </w:p>
    <w:p>
      <w:pPr>
        <w:ind w:left="360"/>
      </w:pPr>
      <w:r>
        <w:rPr>
          <w:i/>
        </w:rPr>
        <w:t xml:space="preserve">den.</w:t>
      </w:r>
    </w:p>
    <w:p>
      <w:pPr>
        <w:ind w:left="360"/>
      </w:pPr>
      <w:r>
        <w:rPr>
          <w:i/>
        </w:rPr>
        <w:t xml:space="preserve">[4] Was wir immer wieder ermutigend finden, ist, wie diszipliniert diese persönlichen Un‐</w:t>
      </w:r>
    </w:p>
    <w:p>
      <w:pPr>
        <w:ind w:left="360"/>
      </w:pPr>
      <w:r>
        <w:rPr>
          <w:i/>
        </w:rPr>
        <w:t xml:space="preserve">ternehmungen durchgeführt werden. Die Gemeinden verinnerlichen überall nach und nach</w:t>
      </w:r>
    </w:p>
    <w:p>
      <w:pPr>
        <w:ind w:left="360"/>
      </w:pPr>
      <w:r>
        <w:rPr>
          <w:i/>
        </w:rPr>
        <w:t xml:space="preserve">die Lehren, die sie aus systematischen Ansätzen gezogen haben, und der von der derzeitigen</w:t>
      </w:r>
    </w:p>
    <w:p>
      <w:pPr>
        <w:ind w:left="360"/>
      </w:pPr>
      <w:r>
        <w:rPr>
          <w:i/>
        </w:rPr>
        <w:t xml:space="preserve">Serie von Plänen gesteckte Rahmen gewährt den Bestrebungen der Freunde Folgerichtigkeit</w:t>
      </w:r>
    </w:p>
    <w:p>
      <w:pPr>
        <w:ind w:left="360"/>
      </w:pPr>
      <w:r>
        <w:rPr>
          <w:i/>
        </w:rPr>
        <w:t xml:space="preserve">und Beweglichkeit. Dieser Rahmen schränkt die Freunde keineswegs ein, sondern ermöglicht</w:t>
      </w:r>
    </w:p>
    <w:p>
      <w:pPr>
        <w:ind w:left="360"/>
      </w:pPr>
      <w:r>
        <w:rPr>
          <w:i/>
        </w:rPr>
        <w:t xml:space="preserve">ihnen, Gelegenheiten zu ergreifen, Beziehungen aufzubauen und eine Vision von systemati‐</w:t>
      </w:r>
    </w:p>
    <w:p>
      <w:pPr>
        <w:ind w:left="360"/>
      </w:pPr>
      <w:r>
        <w:rPr>
          <w:i/>
        </w:rPr>
        <w:t xml:space="preserve">schem Wachstum Wirklichkeit werden zu lassen. Kurz gesagt, dieser Rahmen gibt ihren ver‐</w:t>
      </w:r>
    </w:p>
    <w:p>
      <w:pPr>
        <w:ind w:left="360"/>
      </w:pPr>
      <w:r>
        <w:rPr>
          <w:i/>
        </w:rPr>
        <w:t xml:space="preserve">einten Kräften eine feste Form.</w:t>
      </w:r>
    </w:p>
    <w:p>
      <w:pPr>
        <w:ind w:left="360"/>
      </w:pPr>
      <w:r>
        <w:rPr>
          <w:i/>
        </w:rPr>
        <w:t xml:space="preserve">[5] Während wir Revue passieren lassen, was in der Welt erreicht wurde, sind unsere</w:t>
      </w:r>
    </w:p>
    <w:p>
      <w:pPr>
        <w:ind w:left="360"/>
      </w:pPr>
      <w:r>
        <w:rPr>
          <w:i/>
        </w:rPr>
        <w:t xml:space="preserve">Herzen insbesondere voll Bewunderung für die Gläubigen in Iran, die sich unter schwierigs‐</w:t>
      </w:r>
    </w:p>
    <w:p>
      <w:pPr>
        <w:ind w:left="360"/>
      </w:pPr>
      <w:r>
        <w:rPr>
          <w:i/>
        </w:rPr>
        <w:t xml:space="preserve">ten Bedingungen mutig erhoben haben, ihrem Land zu dienen und die ihre ganze Kraft für</w:t>
      </w:r>
    </w:p>
    <w:p>
      <w:pPr>
        <w:ind w:left="360"/>
      </w:pPr>
      <w:r>
        <w:rPr>
          <w:i/>
        </w:rPr>
        <w:t xml:space="preserve">dessen Wiederbelebung einsetzen, obwohl ihre Möglichkeiten begrenzt sind. Und trotz der</w:t>
      </w:r>
    </w:p>
    <w:p>
      <w:pPr>
        <w:ind w:left="360"/>
      </w:pPr>
      <w:r>
        <w:rPr>
          <w:i/>
        </w:rPr>
        <w:t xml:space="preserve">Beschränkungen, die gegen die Gemeindeordnung des Glaubens verhängt sind, haben sie sich</w:t>
      </w:r>
    </w:p>
    <w:p>
      <w:pPr>
        <w:ind w:left="360"/>
      </w:pPr>
      <w:r>
        <w:rPr>
          <w:i/>
        </w:rPr>
        <w:t xml:space="preserve">entschlossen, ihre Mitbürger auf persönlicher Ebene mit den Lehren Bahá’u’lláhs vertraut zu</w:t>
      </w:r>
    </w:p>
    <w:p>
      <w:pPr>
        <w:ind w:left="360"/>
      </w:pPr>
      <w:r>
        <w:rPr>
          <w:i/>
        </w:rPr>
        <w:t xml:space="preserve">machen, indem sie offen Gespräche mit ihnen über Seine erlösende Botschaft führen. Seit sie</w:t>
      </w:r>
    </w:p>
    <w:p>
      <w:pPr>
        <w:ind w:left="360"/>
      </w:pPr>
      <w:r>
        <w:rPr>
          <w:i/>
        </w:rPr>
        <w:t xml:space="preserve">damit begannen, fanden sie nicht nur die beispiellose Unterstützung vorurteilsfreier Seelen,</w:t>
      </w:r>
    </w:p>
    <w:p>
      <w:pPr>
        <w:ind w:left="360"/>
      </w:pPr>
      <w:r>
        <w:rPr>
          <w:i/>
        </w:rPr>
        <w:t xml:space="preserve">sondern trafen auch auf eine Empfänglichkeit, die weit über alles hinausging, was sie für mög‐</w:t>
      </w:r>
    </w:p>
    <w:p>
      <w:pPr>
        <w:ind w:left="360"/>
      </w:pPr>
      <w:r>
        <w:rPr>
          <w:i/>
        </w:rPr>
        <w:t xml:space="preserve">lich gehalten hätten.</w:t>
      </w:r>
    </w:p>
    <w:p>
      <w:pPr>
        <w:ind w:left="360"/>
      </w:pPr>
      <w:r>
        <w:rPr>
          <w:i/>
        </w:rPr>
        <w:t xml:space="preserve">[6] Jeder Anhänger Bahá’u’lláhs, der sich der in der heutigen Gesellschaft wirkenden</w:t>
      </w:r>
    </w:p>
    <w:p>
      <w:pPr>
        <w:ind w:left="360"/>
      </w:pPr>
      <w:r>
        <w:rPr>
          <w:i/>
        </w:rPr>
        <w:t xml:space="preserve">Mächte der Integration und der Desintegration bewusst ist, erkennt den Zusammenhang zwi‐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schen der Zunahme der Empfänglichkeit für den Glauben überall auf der Erde und dem Ver‐</w:t>
      </w:r>
    </w:p>
    <w:p>
      <w:pPr>
        <w:ind w:left="360"/>
      </w:pPr>
      <w:r>
        <w:rPr>
          <w:i/>
        </w:rPr>
        <w:t xml:space="preserve">sagen der Systeme der Welt. Dass diese Empfänglichkeit wachsen wird, wenn die Qualen der</w:t>
      </w:r>
    </w:p>
    <w:p>
      <w:pPr>
        <w:ind w:left="360"/>
      </w:pPr>
      <w:r>
        <w:rPr>
          <w:i/>
        </w:rPr>
        <w:t xml:space="preserve">Menschheit sich verschlimmern, ist sicher. Es sollte uns klar sein: Der Aufbau des Leistungs‐</w:t>
      </w:r>
    </w:p>
    <w:p>
      <w:pPr>
        <w:ind w:left="360"/>
      </w:pPr>
      <w:r>
        <w:rPr>
          <w:i/>
        </w:rPr>
        <w:t xml:space="preserve">vermögens, der in Gang gesetzt wurde, um auf die wachsende Empfänglichkeit zu reagieren,</w:t>
      </w:r>
    </w:p>
    <w:p>
      <w:pPr>
        <w:ind w:left="360"/>
      </w:pPr>
      <w:r>
        <w:rPr>
          <w:i/>
        </w:rPr>
        <w:t xml:space="preserve">steckt noch im Anfangsstadium. Das Ausmaß der Beanspruchung durch eine chaotische Welt</w:t>
      </w:r>
    </w:p>
    <w:p>
      <w:pPr>
        <w:ind w:left="360"/>
      </w:pPr>
      <w:r>
        <w:rPr>
          <w:i/>
        </w:rPr>
        <w:t xml:space="preserve">wird dieses Leistungsvermögen in den kommenden Jahren bis an seine Grenzen herausfor‐</w:t>
      </w:r>
    </w:p>
    <w:p>
      <w:pPr>
        <w:ind w:left="360"/>
      </w:pPr>
      <w:r>
        <w:rPr>
          <w:i/>
        </w:rPr>
        <w:t xml:space="preserve">dern. Die Menschheit ist von Gewalten der Unterdrückung bedrängt – sei es aufgrund tiefer</w:t>
      </w:r>
    </w:p>
    <w:p>
      <w:pPr>
        <w:ind w:left="360"/>
      </w:pPr>
      <w:r>
        <w:rPr>
          <w:i/>
        </w:rPr>
        <w:t xml:space="preserve">religiöser Vorurteile oder aufgrund eines auf die Spitze getriebenen zügellosen Materialismus.</w:t>
      </w:r>
    </w:p>
    <w:p>
      <w:pPr>
        <w:ind w:left="360"/>
      </w:pPr>
      <w:r>
        <w:rPr>
          <w:i/>
        </w:rPr>
        <w:t xml:space="preserve">Die Bahá’í können die Ursachen dieser Heimsuchung erkennen. „Welche ,Trübsal‘ ist</w:t>
      </w:r>
    </w:p>
    <w:p>
      <w:pPr>
        <w:ind w:left="360"/>
      </w:pPr>
      <w:r>
        <w:rPr>
          <w:i/>
        </w:rPr>
        <w:t xml:space="preserve">schmerzlicher als die“, fragt Bahá’u’lláh, „dass eine nach Wahrheit suchende, sich nach Gott‐</w:t>
      </w:r>
    </w:p>
    <w:p>
      <w:pPr>
        <w:ind w:left="360"/>
      </w:pPr>
      <w:r>
        <w:rPr>
          <w:i/>
        </w:rPr>
        <w:t xml:space="preserve">erkenntnis sehnende Seele nicht weiß, wohin sie sich wenden und wo sie suchen soll?“ Es ist</w:t>
      </w:r>
    </w:p>
    <w:p>
      <w:pPr>
        <w:ind w:left="360"/>
      </w:pPr>
      <w:r>
        <w:rPr>
          <w:i/>
        </w:rPr>
        <w:t xml:space="preserve">keine Zeit zu verlieren. Ständiger Fortschritt muss beim Einsatz und bei der Entwicklung der</w:t>
      </w:r>
    </w:p>
    <w:p>
      <w:pPr>
        <w:ind w:left="360"/>
      </w:pPr>
      <w:r>
        <w:rPr>
          <w:i/>
        </w:rPr>
        <w:t xml:space="preserve">drei am Plan Beteiligten erreicht werden.</w:t>
      </w:r>
    </w:p>
    <w:p>
      <w:pPr>
        <w:ind w:left="360"/>
      </w:pPr>
      <w:r>
        <w:rPr>
          <w:i/>
        </w:rPr>
        <w:t xml:space="preserve">[7] ‘Abdu’l‐Bahá hat „zwei Aufrufe“ zu „Erfolg und Wohlfahrt“ erschallen lassen, die von</w:t>
      </w:r>
    </w:p>
    <w:p>
      <w:pPr>
        <w:ind w:left="360"/>
      </w:pPr>
      <w:r>
        <w:rPr>
          <w:i/>
        </w:rPr>
        <w:t xml:space="preserve">den „Höhen des Glücks für die Menschheit“ herab zu hören sind. Der eine ist der Ruf der „Zi‐</w:t>
      </w:r>
    </w:p>
    <w:p>
      <w:pPr>
        <w:ind w:left="360"/>
      </w:pPr>
      <w:r>
        <w:rPr>
          <w:i/>
        </w:rPr>
        <w:t xml:space="preserve">vilisation, des Fortschritts in der stofflichen Welt“. Er umfasst die „Gesetze“, die „Ordnun‐</w:t>
      </w:r>
    </w:p>
    <w:p>
      <w:pPr>
        <w:ind w:left="360"/>
      </w:pPr>
      <w:r>
        <w:rPr>
          <w:i/>
        </w:rPr>
        <w:t xml:space="preserve">gen“, „Künste und Wissenschaften“, durch die sich die Menschenwelt entwickelt. Der andere</w:t>
      </w:r>
    </w:p>
    <w:p>
      <w:pPr>
        <w:ind w:left="360"/>
      </w:pPr>
      <w:r>
        <w:rPr>
          <w:i/>
        </w:rPr>
        <w:t xml:space="preserve">ist der „seelenbewegende Ruf Gottes“, von dem das ewige Glück der Menschheit abhängt.</w:t>
      </w:r>
    </w:p>
    <w:p>
      <w:pPr>
        <w:ind w:left="360"/>
      </w:pPr>
      <w:r>
        <w:rPr>
          <w:i/>
        </w:rPr>
        <w:t xml:space="preserve">„Dieser zweite Ruf“, erläutert der Meister, „beruht auf den Lehren und Ermahnungen des</w:t>
      </w:r>
    </w:p>
    <w:p>
      <w:pPr>
        <w:ind w:left="360"/>
      </w:pPr>
      <w:r>
        <w:rPr>
          <w:i/>
        </w:rPr>
        <w:t xml:space="preserve">Herrn und den Warnungen und selbstlosen Empfindungen aus dem Reich der Sittlichkeit, die</w:t>
      </w:r>
    </w:p>
    <w:p>
      <w:pPr>
        <w:ind w:left="360"/>
      </w:pPr>
      <w:r>
        <w:rPr>
          <w:i/>
        </w:rPr>
        <w:t xml:space="preserve">wie ein helles Licht die Lampe menschlicher Wirklichkeiten zum Strahlen bringen. Seine</w:t>
      </w:r>
    </w:p>
    <w:p>
      <w:pPr>
        <w:ind w:left="360"/>
      </w:pPr>
      <w:r>
        <w:rPr>
          <w:i/>
        </w:rPr>
        <w:t xml:space="preserve">durchdringende Kraft ist das Wort Gottes.“ Während Sie weiter in Ihren Clustern arbeiten,</w:t>
      </w:r>
    </w:p>
    <w:p>
      <w:pPr>
        <w:ind w:left="360"/>
      </w:pPr>
      <w:r>
        <w:rPr>
          <w:i/>
        </w:rPr>
        <w:t xml:space="preserve">werden Sie mehr und mehr in das Leben der Sie umgebenden Gesellschaft hineingezogen und</w:t>
      </w:r>
    </w:p>
    <w:p>
      <w:pPr>
        <w:ind w:left="360"/>
      </w:pPr>
      <w:r>
        <w:rPr>
          <w:i/>
        </w:rPr>
        <w:t xml:space="preserve">herausgefordert sein, den Prozess des systematischen Lernens, mit dem Sie befasst sind, aus‐</w:t>
      </w:r>
    </w:p>
    <w:p>
      <w:pPr>
        <w:ind w:left="360"/>
      </w:pPr>
      <w:r>
        <w:rPr>
          <w:i/>
        </w:rPr>
        <w:t xml:space="preserve">zuweiten, um menschliche Bestrebungen in zunehmender Bandbreite einzubeziehen. Bei den</w:t>
      </w:r>
    </w:p>
    <w:p>
      <w:pPr>
        <w:ind w:left="360"/>
      </w:pPr>
      <w:r>
        <w:rPr>
          <w:i/>
        </w:rPr>
        <w:t xml:space="preserve">Ansätzen, die Sie verfolgen, den Methoden, die Sie anwenden, und den Mitteln, die Sie einset‐</w:t>
      </w:r>
    </w:p>
    <w:p>
      <w:pPr>
        <w:ind w:left="360"/>
      </w:pPr>
      <w:r>
        <w:rPr>
          <w:i/>
        </w:rPr>
        <w:t xml:space="preserve">zen, müssen Sie dasselbe Maß an innerem Zusammenhalt erreichen, welches das sich derzeit</w:t>
      </w:r>
    </w:p>
    <w:p>
      <w:pPr>
        <w:ind w:left="360"/>
      </w:pPr>
      <w:r>
        <w:rPr>
          <w:i/>
        </w:rPr>
        <w:t xml:space="preserve">entwickelnde Wachstumsmuster auszeichnet.</w:t>
      </w:r>
    </w:p>
    <w:p>
      <w:pPr>
        <w:ind w:left="360"/>
      </w:pPr>
      <w:r>
        <w:rPr>
          <w:i/>
        </w:rPr>
        <w:t xml:space="preserve">[8] Wachstum in Cluster um Cluster aufrecht zu erhalten, wird von den Eigenschaften ab‐</w:t>
      </w:r>
    </w:p>
    <w:p>
      <w:pPr>
        <w:ind w:left="360"/>
      </w:pPr>
      <w:r>
        <w:rPr>
          <w:i/>
        </w:rPr>
        <w:t xml:space="preserve">hängig sein, die Ihren Dienst für die Völker der Welt auszeichnen. So frei müssen Ihre Gedan‐</w:t>
      </w:r>
    </w:p>
    <w:p>
      <w:pPr>
        <w:ind w:left="360"/>
      </w:pPr>
      <w:r>
        <w:rPr>
          <w:i/>
        </w:rPr>
        <w:t xml:space="preserve">ken und Taten von jeder Spur von Vorurteilen sein – seien sie rassischer, religiöser, wirtschaft‐</w:t>
      </w:r>
    </w:p>
    <w:p>
      <w:pPr>
        <w:ind w:left="360"/>
      </w:pPr>
      <w:r>
        <w:rPr>
          <w:i/>
        </w:rPr>
        <w:t xml:space="preserve">licher, nationaler oder kultureller Art, seien es Stammes‐ oder Klassenvorurteile –, dass sogar</w:t>
      </w:r>
    </w:p>
    <w:p>
      <w:pPr>
        <w:ind w:left="360"/>
      </w:pPr>
      <w:r>
        <w:rPr>
          <w:i/>
        </w:rPr>
        <w:t xml:space="preserve">ein Fremder in Ihnen liebevolle Freunde sieht. So hoch muss Ihr Richtmaß für Vortrefflichkeit</w:t>
      </w:r>
    </w:p>
    <w:p>
      <w:pPr>
        <w:ind w:left="360"/>
      </w:pPr>
      <w:r>
        <w:rPr>
          <w:i/>
        </w:rPr>
        <w:t xml:space="preserve">sein und Ihr Leben so rein und keusch, dass der sittliche Einfluss, den Sie ausüben, das Be‐</w:t>
      </w:r>
    </w:p>
    <w:p>
      <w:pPr>
        <w:ind w:left="360"/>
      </w:pPr>
      <w:r>
        <w:rPr>
          <w:i/>
        </w:rPr>
        <w:t xml:space="preserve">wusstsein weiter Kreise der Gesellschaft durchdringt. Nur wenn Sie aufrechtes Verhalten vor‐</w:t>
      </w:r>
    </w:p>
    <w:p>
      <w:pPr>
        <w:ind w:left="360"/>
      </w:pPr>
      <w:r>
        <w:rPr>
          <w:i/>
        </w:rPr>
        <w:t xml:space="preserve">leben, zu dem die Schriften des Glaubens eine jede Seele auffordern, werden Sie in der Lage</w:t>
      </w:r>
    </w:p>
    <w:p>
      <w:pPr>
        <w:ind w:left="360"/>
      </w:pPr>
      <w:r>
        <w:rPr>
          <w:i/>
        </w:rPr>
        <w:t xml:space="preserve">sein, die unzähligen Arten offenen und verdeckten ethischen Verfalls, die sich in das Mark der</w:t>
      </w:r>
    </w:p>
    <w:p>
      <w:pPr>
        <w:ind w:left="360"/>
      </w:pPr>
      <w:r>
        <w:rPr>
          <w:i/>
        </w:rPr>
        <w:t xml:space="preserve">Gesellschaft fressen, bekämpfen zu können. Erst wenn Sie Ehre und Adel in jedem Menschen</w:t>
      </w:r>
    </w:p>
    <w:p>
      <w:pPr>
        <w:ind w:left="360"/>
      </w:pPr>
      <w:r>
        <w:rPr>
          <w:i/>
        </w:rPr>
        <w:t xml:space="preserve">wahrnehmen – und das unabhängig von Reichtum oder Armut –, werden Sie in der Lage sein,</w:t>
      </w:r>
    </w:p>
    <w:p>
      <w:pPr>
        <w:ind w:left="360"/>
      </w:pPr>
      <w:r>
        <w:rPr>
          <w:i/>
        </w:rPr>
        <w:t xml:space="preserve">sich für die Sache der Gerechtigkeit einzusetzen. Und in dem Ausmaß, in dem die Verwal‐</w:t>
      </w:r>
    </w:p>
    <w:p>
      <w:pPr>
        <w:ind w:left="360"/>
      </w:pPr>
      <w:r>
        <w:rPr>
          <w:i/>
        </w:rPr>
        <w:t xml:space="preserve">tungsabläufe Ihrer Institutionen von den Grundsätzen der Bahá’í‐Beratung gelenkt werden,</w:t>
      </w:r>
    </w:p>
    <w:p>
      <w:pPr>
        <w:ind w:left="360"/>
      </w:pPr>
      <w:r>
        <w:rPr>
          <w:i/>
        </w:rPr>
        <w:t xml:space="preserve">wird die Menschheit in großer Zahl in der Bahá’í‐Gemeinde Zuflucht finden können.</w:t>
      </w:r>
    </w:p>
    <w:p>
      <w:pPr>
        <w:ind w:left="360"/>
      </w:pPr>
      <w:r>
        <w:rPr>
          <w:i/>
        </w:rPr>
        <w:t xml:space="preserve">[9] Seien Sie, während Sie vorandrängen, zuversichtlich, dass die himmlischen Heerscha‐</w:t>
      </w:r>
    </w:p>
    <w:p>
      <w:pPr>
        <w:ind w:left="360"/>
      </w:pPr>
      <w:r>
        <w:rPr>
          <w:i/>
        </w:rPr>
        <w:t xml:space="preserve">ren ihre Streitkräfte aufstellen und bereitstehen, Ihnen zu Hilfe zu kommen. Unsere Gebete</w:t>
      </w:r>
    </w:p>
    <w:p>
      <w:pPr>
        <w:ind w:left="360"/>
      </w:pPr>
      <w:r>
        <w:rPr>
          <w:i/>
        </w:rPr>
        <w:t xml:space="preserve">werden immer mit Ihnen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Universale Haus der Gerechtigkeit</w:t>
      </w:r>
    </w:p>
    <w:p>
      <w:pPr>
        <w:ind w:left="360"/>
      </w:pPr>
      <w:r>
        <w:rPr>
          <w:color w:val="555555"/>
          <w:sz w:val="18"/>
        </w:rPr>
        <w:t xml:space="preserve">— Riḍván-Botschaft 2008 — Bahá'í Verlag GmbH (autorisierte deutsche Übersetzung) (All Rights Reserved — wiedergegeben mit Genehmigung)</w:t>
      </w:r>
    </w:p>
    <w:p/>
  </w:body>
</w:document>
</file>