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Ridvan-Botschaft 2005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DAS UNIVERSALE HAUS DER GERECHTIGKEIT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Ridván 2005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An die Bahá'í der Welt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Geliebte Freunde,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der Durchbruch auf verschiedenen Gebieten, der sich seit dem Beginn der fünften Epoche des Gest</w:t>
      </w:r>
    </w:p>
    <w:p>
      <w:pPr>
        <w:ind w:left="360"/>
      </w:pPr>
      <w:r>
        <w:rPr>
          <w:i/>
        </w:rPr>
        <w:t xml:space="preserve">altenden Zeitalters in der Bahá'í-Welt ereignet hat, bereitet uns unermessliche Freude. Die vergang</w:t>
      </w:r>
    </w:p>
    <w:p>
      <w:pPr>
        <w:ind w:left="360"/>
      </w:pPr>
      <w:r>
        <w:rPr>
          <w:i/>
        </w:rPr>
        <w:t xml:space="preserve">enen zwölf Monate bilden darin keine Ausnahme. Die Bahá'í-Gemeinde ist weiterhin systematisch </w:t>
      </w:r>
    </w:p>
    <w:p>
      <w:pPr>
        <w:ind w:left="360"/>
      </w:pPr>
      <w:r>
        <w:rPr>
          <w:i/>
        </w:rPr>
        <w:t xml:space="preserve">vorangeschritten und befindet sich nun zu Beginn des abschließen-den Jahres des Fünfjahresplans </w:t>
      </w:r>
    </w:p>
    <w:p>
      <w:pPr>
        <w:ind w:left="360"/>
      </w:pPr>
      <w:r>
        <w:rPr>
          <w:i/>
        </w:rPr>
        <w:t xml:space="preserve">in einer Position beachtlicher Stärke. Diese Stärke wurde da-durch erreicht, dass die Freunde sich </w:t>
      </w:r>
    </w:p>
    <w:p>
      <w:pPr>
        <w:ind w:left="360"/>
      </w:pPr>
      <w:r>
        <w:rPr>
          <w:i/>
        </w:rPr>
        <w:t xml:space="preserve">überall energisch und überlegt bemühten, den Prozess des Beitritts in Scharen zu fördern.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Statistische Daten können zwar die volle Bedeutung der laufenden Entwicklungen nur un-zureiche</w:t>
      </w:r>
    </w:p>
    <w:p>
      <w:pPr>
        <w:ind w:left="360"/>
      </w:pPr>
      <w:r>
        <w:rPr>
          <w:i/>
        </w:rPr>
        <w:t xml:space="preserve">nd wiedergeben, sie lassen aber die Größenordnung des Erreichten erkennen. Die menschlichen Re</w:t>
      </w:r>
    </w:p>
    <w:p>
      <w:pPr>
        <w:ind w:left="360"/>
      </w:pPr>
      <w:r>
        <w:rPr>
          <w:i/>
        </w:rPr>
        <w:t xml:space="preserve">ssourcen des Glaubens haben sich stetig vervielfacht. Insgesamt haben welt-weit mehr als 200.000 </w:t>
      </w:r>
    </w:p>
    <w:p>
      <w:pPr>
        <w:ind w:left="360"/>
      </w:pPr>
      <w:r>
        <w:rPr>
          <w:i/>
        </w:rPr>
        <w:t xml:space="preserve">das Buch 1 des Ruhi-Instituts abgeschlossen. Viele Tausend haben ei-nen Ausbildungsstand erreicht,</w:t>
      </w:r>
    </w:p>
    <w:p>
      <w:pPr>
        <w:ind w:left="360"/>
      </w:pPr>
      <w:r>
        <w:rPr>
          <w:i/>
        </w:rPr>
        <w:t xml:space="preserve"> der sie befähigt, wirkungsvoll als Tutoren der Studienkreise tätig zu sein, die immer zahlreicher </w:t>
      </w:r>
    </w:p>
    <w:p>
      <w:pPr>
        <w:ind w:left="360"/>
      </w:pPr>
      <w:r>
        <w:rPr>
          <w:i/>
        </w:rPr>
        <w:t xml:space="preserve">auf allen Erdteilen veranstaltet werden - bei der letzten Zählung waren es über 10.000. </w:t>
      </w:r>
    </w:p>
    <w:p>
      <w:pPr>
        <w:ind w:left="360"/>
      </w:pPr>
      <w:r>
        <w:rPr>
          <w:i/>
        </w:rPr>
        <w:t xml:space="preserve">Die Anzahl der an den Kernaktivitäten aktiv beteiligten Sucher stieg beständig an und hat vor </w:t>
      </w:r>
    </w:p>
    <w:p>
      <w:pPr>
        <w:ind w:left="360"/>
      </w:pPr>
      <w:r>
        <w:rPr>
          <w:i/>
        </w:rPr>
        <w:t xml:space="preserve">mehreren Monaten die 100.000-Marke erreicht.Inzwischen </w:t>
      </w:r>
    </w:p>
    <w:p>
      <w:pPr>
        <w:ind w:left="360"/>
      </w:pPr>
      <w:r>
        <w:rPr>
          <w:i/>
        </w:rPr>
        <w:t xml:space="preserve">haben sich etwa 150 Regionalbereiche bis zu einem Punkt entwickelt, dass intensive Wachstums</w:t>
      </w:r>
    </w:p>
    <w:p>
      <w:pPr>
        <w:ind w:left="360"/>
      </w:pPr>
      <w:r>
        <w:rPr>
          <w:i/>
        </w:rPr>
        <w:t xml:space="preserve">programme bereits begonnen wurden oder unmittelbar vor ihrem Beginn stehen. Sämtliche Anzeichen </w:t>
      </w:r>
    </w:p>
    <w:p>
      <w:pPr>
        <w:ind w:left="360"/>
      </w:pPr>
      <w:r>
        <w:rPr>
          <w:i/>
        </w:rPr>
        <w:t xml:space="preserve">deuten darauf hin, dass diese Zahl bis zum Ende des Plans beträchtlich übertroffen werden wird.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Während man diese Errungenschaften feiert,sollte man in gleichem Maße die Lernfortschritte </w:t>
      </w:r>
    </w:p>
    <w:p>
      <w:pPr>
        <w:ind w:left="360"/>
      </w:pPr>
      <w:r>
        <w:rPr>
          <w:i/>
        </w:rPr>
        <w:t xml:space="preserve">anerkennen, durch welche sie erst ermöglicht wurden. Intensive Instituts-Kampagnen, welche den </w:t>
      </w:r>
    </w:p>
    <w:p>
      <w:pPr>
        <w:ind w:left="360"/>
      </w:pPr>
      <w:r>
        <w:rPr>
          <w:i/>
        </w:rPr>
        <w:t xml:space="preserve">erforderlichen praktischen Übungen die angemessene Bedeutung beimessen, bil-den weiterhin das Mit</w:t>
      </w:r>
    </w:p>
    <w:p>
      <w:pPr>
        <w:ind w:left="360"/>
      </w:pPr>
      <w:r>
        <w:rPr>
          <w:i/>
        </w:rPr>
        <w:t xml:space="preserve">tel, um das Wachstum auf der Regionalbereichsebene anzuregen. So-bald die notwendigen Vorraus</w:t>
      </w:r>
    </w:p>
    <w:p>
      <w:pPr>
        <w:ind w:left="360"/>
      </w:pPr>
      <w:r>
        <w:rPr>
          <w:i/>
        </w:rPr>
        <w:t xml:space="preserve">etzungen auf diese Art geschaffen sind, werden in der Folge systematische Programme für die Aus</w:t>
      </w:r>
    </w:p>
    <w:p>
      <w:pPr>
        <w:ind w:left="360"/>
      </w:pPr>
      <w:r>
        <w:rPr>
          <w:i/>
        </w:rPr>
        <w:t xml:space="preserve">breitung und Festigung des Glaubens auf den Weg gebracht. Ein wertvoller Erfahrungsschatz über </w:t>
      </w:r>
    </w:p>
    <w:p>
      <w:pPr>
        <w:ind w:left="360"/>
      </w:pPr>
      <w:r>
        <w:rPr>
          <w:i/>
        </w:rPr>
        <w:t xml:space="preserve">das Wesen der intensiven Wachstumspro-gramme nimmt ständig zu, und es gibt inzwischen ein so</w:t>
      </w:r>
    </w:p>
    <w:p>
      <w:pPr>
        <w:ind w:left="360"/>
      </w:pPr>
      <w:r>
        <w:rPr>
          <w:i/>
        </w:rPr>
        <w:t xml:space="preserve">lides Grundverständnis dafür, worauf es bei diesen Unternehmungen ankommt. Die Programme </w:t>
      </w:r>
    </w:p>
    <w:p>
      <w:pPr>
        <w:ind w:left="360"/>
      </w:pPr>
      <w:r>
        <w:rPr>
          <w:i/>
        </w:rPr>
        <w:t xml:space="preserve">bestehen in der Regel aus einer Folge von mehrmonatigen Zyklen, die der Planung, Ausbreitung un</w:t>
      </w:r>
    </w:p>
    <w:p>
      <w:pPr>
        <w:ind w:left="360"/>
      </w:pPr>
      <w:r>
        <w:rPr>
          <w:i/>
        </w:rPr>
        <w:t xml:space="preserve">d Festigung ge-widmet sind. Die Entwicklung menschlicher Ressourcen wird ununterbrochen von </w:t>
      </w:r>
    </w:p>
    <w:p>
      <w:pPr>
        <w:ind w:left="360"/>
      </w:pPr>
      <w:r>
        <w:rPr>
          <w:i/>
        </w:rPr>
        <w:t xml:space="preserve">einem Zyklus zum nächsten weitergeführt, so dass der Prozess der Ausbreitung nicht nur nachhal-</w:t>
      </w:r>
    </w:p>
    <w:p>
      <w:pPr>
        <w:ind w:left="360"/>
      </w:pPr>
      <w:r>
        <w:rPr>
          <w:i/>
        </w:rPr>
        <w:t xml:space="preserve">tig erfolgt, sondern auch in zunehmendem Maße an Schwungkraft gewinnt. Es besteht kein Zweifel</w:t>
      </w:r>
    </w:p>
    <w:p>
      <w:pPr>
        <w:ind w:left="360"/>
      </w:pPr>
      <w:r>
        <w:rPr>
          <w:i/>
        </w:rPr>
        <w:t xml:space="preserve"> darüber, dass noch viele weitere Kenntnisse gesammelt werden müssen; die bisherige Lernerfahrung </w:t>
      </w:r>
    </w:p>
    <w:p>
      <w:pPr>
        <w:ind w:left="360"/>
      </w:pPr>
      <w:r>
        <w:rPr>
          <w:i/>
        </w:rPr>
        <w:t xml:space="preserve">ermöglicht allerdings jetzt schon, diese Vorgehensweise auf eine ständig wachsende Anzahl von </w:t>
      </w:r>
    </w:p>
    <w:p>
      <w:pPr>
        <w:ind w:left="360"/>
      </w:pPr>
      <w:r>
        <w:rPr>
          <w:i/>
        </w:rPr>
        <w:t xml:space="preserve">Regionalbereichen weltweit zu übertragen.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Es ist sehr erfreulich, dass diese Siege sowohl quantitative als auch qualitative Dimensionen </w:t>
      </w:r>
    </w:p>
    <w:p>
      <w:pPr>
        <w:ind w:left="360"/>
      </w:pPr>
      <w:r>
        <w:rPr>
          <w:i/>
        </w:rPr>
        <w:t xml:space="preserve">aufweisen. Der Kern dieser Errungenschaften liegt in der anhaltenden Vervollkommnung des geistigen </w:t>
      </w:r>
    </w:p>
    <w:p>
      <w:pPr>
        <w:ind w:left="360"/>
      </w:pPr>
      <w:r>
        <w:rPr>
          <w:i/>
        </w:rPr>
        <w:t xml:space="preserve">Lebens von Bahá'í-Gemeinden überall. Diese neue geistige Lebenskraft erklärt die zunehmende </w:t>
      </w:r>
    </w:p>
    <w:p>
      <w:pPr>
        <w:ind w:left="360"/>
      </w:pPr>
      <w:r>
        <w:rPr>
          <w:i/>
        </w:rPr>
        <w:t xml:space="preserve">Beteiligung von Menschen vielfältiger Herkunft an Andachtsversammlun-gen, Kinderklassen und Studie</w:t>
      </w:r>
    </w:p>
    <w:p>
      <w:pPr>
        <w:ind w:left="360"/>
      </w:pPr>
      <w:r>
        <w:rPr>
          <w:i/>
        </w:rPr>
        <w:t xml:space="preserve">nkreisen, was in vielen Fällen dazu geführt hat, dass sie Ba-há'u'lláh als Gottes Manifestation </w:t>
      </w:r>
    </w:p>
    <w:p>
      <w:pPr>
        <w:ind w:left="360"/>
      </w:pPr>
      <w:r>
        <w:rPr>
          <w:i/>
        </w:rPr>
        <w:t xml:space="preserve">für diesen Tag anerkannt und ihren Glauben erklärt haben.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Auch am Weltzentrum gibt es neue Entwicklungen. Wir haben entschieden, dass der Zeitpunkt gekommen </w:t>
      </w:r>
    </w:p>
    <w:p>
      <w:pPr>
        <w:ind w:left="360"/>
      </w:pPr>
      <w:r>
        <w:rPr>
          <w:i/>
        </w:rPr>
        <w:t xml:space="preserve">ist, ein Internationales Treuhänderamt für Huqúqu'lláh ins Leben zu rufen, um die Arbei</w:t>
      </w:r>
    </w:p>
    <w:p>
      <w:pPr>
        <w:ind w:left="360"/>
      </w:pPr>
      <w:r>
        <w:rPr>
          <w:i/>
        </w:rPr>
        <w:t xml:space="preserve">t der Regionalen und Nationalen Treuhänderämter für Huqúqu'lláh weltweit zu leiten und zu betr</w:t>
      </w:r>
    </w:p>
    <w:p>
      <w:pPr>
        <w:ind w:left="360"/>
      </w:pPr>
      <w:r>
        <w:rPr>
          <w:i/>
        </w:rPr>
        <w:t xml:space="preserve">euen. Es wird eng mit dem Haupttreuhänder, der Hand der Sache Gottes Dr. 'Alí-Muhammad Varqá, </w:t>
      </w:r>
    </w:p>
    <w:p>
      <w:pPr>
        <w:ind w:left="360"/>
      </w:pPr>
      <w:r>
        <w:rPr>
          <w:i/>
        </w:rPr>
        <w:t xml:space="preserve">zusammenarbeiten und wird dadurch bei der Durchfüh-rung seiner Amtsgeschäfte von dessen </w:t>
      </w:r>
    </w:p>
    <w:p>
      <w:pPr>
        <w:ind w:left="360"/>
      </w:pPr>
      <w:r>
        <w:rPr>
          <w:i/>
        </w:rPr>
        <w:t xml:space="preserve">Wissen und Rat profitieren können. Die drei in das Internationale Treuhänderamt ernannten Mitglieder </w:t>
      </w:r>
    </w:p>
    <w:p>
      <w:pPr>
        <w:ind w:left="360"/>
      </w:pPr>
      <w:r>
        <w:rPr>
          <w:i/>
        </w:rPr>
        <w:t xml:space="preserve">sind Sally Foo, Ramin Khadem und Grant Kvalheim. Die Dauer ihrer Amtszeit wird zu einem </w:t>
      </w:r>
    </w:p>
    <w:p>
      <w:pPr>
        <w:ind w:left="360"/>
      </w:pPr>
      <w:r>
        <w:rPr>
          <w:i/>
        </w:rPr>
        <w:t xml:space="preserve">späteren Zeitpunkt bestimmt. Die Mitglieder werden ihren Wohnsitz nicht ins Heilige Land verlegen; </w:t>
      </w:r>
    </w:p>
    <w:p>
      <w:pPr>
        <w:ind w:left="360"/>
      </w:pPr>
      <w:r>
        <w:rPr>
          <w:i/>
        </w:rPr>
        <w:t xml:space="preserve">sie werden indessen die Dienste des Büros für Huqúqu'lláh am Weltzentrum für die Durchführung </w:t>
      </w:r>
    </w:p>
    <w:p>
      <w:pPr>
        <w:ind w:left="360"/>
      </w:pPr>
      <w:r>
        <w:rPr>
          <w:i/>
        </w:rPr>
        <w:t xml:space="preserve">ihrer Aufgabenfelder nutzen.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Auf allen Ebenen und in jeder Beziehung erreicht die Sache erkennbare Fortschritte -</w:t>
      </w:r>
    </w:p>
    <w:p>
      <w:pPr>
        <w:ind w:left="360"/>
      </w:pPr>
      <w:r>
        <w:rPr>
          <w:i/>
        </w:rPr>
        <w:t xml:space="preserve"> von Gewinnen bei der Ausbreitung und Festigung an der Basis bis zu institutionellen Entwicklungen </w:t>
      </w:r>
    </w:p>
    <w:p>
      <w:pPr>
        <w:ind w:left="360"/>
      </w:pPr>
      <w:r>
        <w:rPr>
          <w:i/>
        </w:rPr>
        <w:t xml:space="preserve">in internationalem Rahmen. Solche ermutigenden Zeichen wachsender Solidarität der Gemeinde erscheinen</w:t>
      </w:r>
    </w:p>
    <w:p>
      <w:pPr>
        <w:ind w:left="360"/>
      </w:pPr>
      <w:r>
        <w:rPr>
          <w:i/>
        </w:rPr>
        <w:t xml:space="preserve">zu einer Zeit, da die Zeichen des Niedergangs der Gesellschaft leider nur allzu offenkundig </w:t>
      </w:r>
    </w:p>
    <w:p>
      <w:pPr>
        <w:ind w:left="360"/>
      </w:pPr>
      <w:r>
        <w:rPr>
          <w:i/>
        </w:rPr>
        <w:t xml:space="preserve">sind. Es ist nicht nötig, an dieser Stelle die Kennzeichen des Zusammenbruchs zu erwähnen,</w:t>
      </w:r>
    </w:p>
    <w:p>
      <w:pPr>
        <w:ind w:left="360"/>
      </w:pPr>
      <w:r>
        <w:rPr>
          <w:i/>
        </w:rPr>
        <w:t xml:space="preserve">in deren Fallstricken eine demoralisierte Welt gefangen gehalten wird. Dennoch sollte nicht außer </w:t>
      </w:r>
    </w:p>
    <w:p>
      <w:pPr>
        <w:ind w:left="360"/>
      </w:pPr>
      <w:r>
        <w:rPr>
          <w:i/>
        </w:rPr>
        <w:t xml:space="preserve">Acht gelassen werden, dass es genau diese Um-stände sind, die die Aufnahmefähigkeit für die Leh</w:t>
      </w:r>
    </w:p>
    <w:p>
      <w:pPr>
        <w:ind w:left="360"/>
      </w:pPr>
      <w:r>
        <w:rPr>
          <w:i/>
        </w:rPr>
        <w:t xml:space="preserve">ren steigern und neue Möglichkeiten für deren Verbreitung schaffen.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 unserer Botschaft vom 26. November 1999 erwähnten wir eine Reihe weltumspannender Unternehmungen, </w:t>
      </w:r>
    </w:p>
    <w:p>
      <w:pPr>
        <w:ind w:left="360"/>
      </w:pPr>
      <w:r>
        <w:rPr>
          <w:i/>
        </w:rPr>
        <w:t xml:space="preserve">dazu bestimmt, die Bahá'í-Gemeinde durch die letzten Jahre des ersten Jahrhunderts des</w:t>
      </w:r>
    </w:p>
    <w:p>
      <w:pPr>
        <w:ind w:left="360"/>
      </w:pPr>
      <w:r>
        <w:rPr>
          <w:i/>
        </w:rPr>
        <w:t xml:space="preserve">Gestaltenden Zeitalters des Glaubens zu begleiten. Wir wiesen darauf hin, dass jeder Plan sich auf</w:t>
      </w:r>
    </w:p>
    <w:p>
      <w:pPr>
        <w:ind w:left="360"/>
      </w:pPr>
      <w:r>
        <w:rPr>
          <w:i/>
        </w:rPr>
        <w:t xml:space="preserve"> das zentrale Ziel der Förderung des Prozesses des Beitritts in Scha-ren konzentrieren würde. Der </w:t>
      </w:r>
    </w:p>
    <w:p>
      <w:pPr>
        <w:ind w:left="360"/>
      </w:pPr>
      <w:r>
        <w:rPr>
          <w:i/>
        </w:rPr>
        <w:t xml:space="preserve">gegenwärtige Fünfjahresplan als der erste in der Reihe wird in zwölf kurzen Monaten abgeschlossen</w:t>
      </w:r>
    </w:p>
    <w:p>
      <w:pPr>
        <w:ind w:left="360"/>
      </w:pPr>
      <w:r>
        <w:rPr>
          <w:i/>
        </w:rPr>
        <w:t xml:space="preserve"> sein, und dann werden wir die Anhänger Bahá'u'lláhs aufrufen, einen weiteren Plan zu beginnen, </w:t>
      </w:r>
    </w:p>
    <w:p>
      <w:pPr>
        <w:ind w:left="360"/>
      </w:pPr>
      <w:r>
        <w:rPr>
          <w:i/>
        </w:rPr>
        <w:t xml:space="preserve">der wiederum fünf Jahre dauern wird. Wir möchten die Freunde in der Zwischenzeit bitten, ihre ganze </w:t>
      </w:r>
    </w:p>
    <w:p>
      <w:pPr>
        <w:ind w:left="360"/>
      </w:pPr>
      <w:r>
        <w:rPr>
          <w:i/>
        </w:rPr>
        <w:t xml:space="preserve">Kraft darauf zu verwenden, um das vom Internationalen Lehrzentrum so kraftvoll geförderte </w:t>
      </w:r>
    </w:p>
    <w:p>
      <w:pPr>
        <w:ind w:left="360"/>
      </w:pPr>
      <w:r>
        <w:rPr>
          <w:i/>
        </w:rPr>
        <w:t xml:space="preserve">systematische Lernen in entschlossenes Handeln umzusetzen. Kein Bahá'í sollte die unschätzbare </w:t>
      </w:r>
    </w:p>
    <w:p>
      <w:pPr>
        <w:ind w:left="360"/>
      </w:pPr>
      <w:r>
        <w:rPr>
          <w:i/>
        </w:rPr>
        <w:t xml:space="preserve">Gelegenheit vorbeiziehen lassen, die die verbleibenden Tage des Plans bieten, um auf diese Weise die</w:t>
      </w:r>
    </w:p>
    <w:p>
      <w:pPr>
        <w:ind w:left="360"/>
      </w:pPr>
      <w:r>
        <w:rPr>
          <w:i/>
        </w:rPr>
        <w:t xml:space="preserve">Grundlage für die Eröffnung einer sogar noch anspruchsvolleren Unternehmung zu Ridván nächsten</w:t>
      </w:r>
    </w:p>
    <w:p>
      <w:pPr>
        <w:ind w:left="360"/>
      </w:pPr>
      <w:r>
        <w:rPr>
          <w:i/>
        </w:rPr>
        <w:t xml:space="preserve">Jahres zu verstärken. Unsere inbrünstigen Gebete an den Heiligen Schreinen werden Sie begleiten.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color w:val="555555"/>
          <w:sz w:val="18"/>
        </w:rPr>
        <w:t xml:space="preserve">— Ridvan-Botschaft 2005</w:t>
      </w:r>
    </w:p>
    <w:p/>
  </w:body>
</w:document>
</file>