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Abul Fazl, Glaenzender Beweis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Glänzender Beweis </w:t>
      </w:r>
    </w:p>
    <w:p>
      <w:pPr>
        <w:ind w:left="360"/>
      </w:pPr>
      <w:r>
        <w:rPr>
          <w:i/>
        </w:rPr>
        <w:t xml:space="preserve">Geschrieben am 28. Dezember 1911 in Syrien von </w:t>
      </w:r>
    </w:p>
    <w:p>
      <w:pPr>
        <w:ind w:left="360"/>
      </w:pPr>
      <w:r>
        <w:rPr>
          <w:i/>
        </w:rPr>
        <w:t xml:space="preserve">Mirza Abul Fazl Gulpaygan</w:t>
      </w:r>
    </w:p>
    <w:p>
      <w:pPr>
        <w:ind w:left="360"/>
      </w:pPr>
      <w:r>
        <w:rPr>
          <w:i/>
        </w:rPr>
        <w:t xml:space="preserve">Herausgegeben von der </w:t>
      </w:r>
    </w:p>
    <w:p>
      <w:pPr>
        <w:ind w:left="360"/>
      </w:pPr>
      <w:r>
        <w:rPr>
          <w:i/>
        </w:rPr>
        <w:t xml:space="preserve">Bahá’í Vereinigung Zuffenhausen</w:t>
      </w:r>
    </w:p>
    <w:p>
      <w:pPr>
        <w:ind w:left="360"/>
      </w:pPr>
      <w:r>
        <w:rPr>
          <w:i/>
        </w:rPr>
        <w:t xml:space="preserve">(Ab Seite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...Als vierten und wichtigsten Punkt führt er (Peter Z. Easton) an: „Welch’ neues Gebot enthält die Bahá’í-</w:t>
      </w:r>
    </w:p>
    <w:p>
      <w:pPr>
        <w:ind w:left="360"/>
      </w:pPr>
      <w:r>
        <w:rPr>
          <w:i/>
        </w:rPr>
        <w:t xml:space="preserve">Religion, das im Christentum fehlt?“</w:t>
      </w:r>
    </w:p>
    <w:p>
      <w:pPr>
        <w:ind w:left="360"/>
      </w:pPr>
      <w:r>
        <w:rPr>
          <w:i/>
        </w:rPr>
        <w:t xml:space="preserve">Obgleich diese Frage etwas unbegreifliches ist und von einer Person nicht vollständig verstanden werden </w:t>
      </w:r>
    </w:p>
    <w:p>
      <w:pPr>
        <w:ind w:left="360"/>
      </w:pPr>
      <w:r>
        <w:rPr>
          <w:i/>
        </w:rPr>
        <w:t xml:space="preserve">kann, sofern sie in den Büchern dieser zwei Religionen nicht gut bewandert ist, so wollen wir diese Frage </w:t>
      </w:r>
    </w:p>
    <w:p>
      <w:pPr>
        <w:ind w:left="360"/>
      </w:pPr>
      <w:r>
        <w:rPr>
          <w:i/>
        </w:rPr>
        <w:t xml:space="preserve">doch derart deutlich auslegen, daß sie von jedermann leicht verstanden werden kann, und wir wollen die </w:t>
      </w:r>
    </w:p>
    <w:p>
      <w:pPr>
        <w:ind w:left="360"/>
      </w:pPr>
      <w:r>
        <w:rPr>
          <w:i/>
        </w:rPr>
        <w:t xml:space="preserve">hauptsächlichsten, charakteristischen Züge dieser großen Bewegung erläutern und die Notwendigkeit dieser </w:t>
      </w:r>
    </w:p>
    <w:p>
      <w:pPr>
        <w:ind w:left="360"/>
      </w:pPr>
      <w:r>
        <w:rPr>
          <w:i/>
        </w:rPr>
        <w:t xml:space="preserve">Höchstheiligen Offenbarung für die Stärkung und den Aufbau der Welt beweisen. So mögen unparteiische </w:t>
      </w:r>
    </w:p>
    <w:p>
      <w:pPr>
        <w:ind w:left="360"/>
      </w:pPr>
      <w:r>
        <w:rPr>
          <w:i/>
        </w:rPr>
        <w:t xml:space="preserve">Menschen Einsicht bekommen und jeder rechtlich Denkende möge seine Dankesbezeigungen für diese gro-</w:t>
      </w:r>
    </w:p>
    <w:p>
      <w:pPr>
        <w:ind w:left="360"/>
      </w:pPr>
      <w:r>
        <w:rPr>
          <w:i/>
        </w:rPr>
        <w:t xml:space="preserve">ße Gnadenerteilung Gottes, des Glorreichen,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für jeden denkenden Menschen klar, daß die Menschheit Vollkommenheit erreichen wird und daß </w:t>
      </w:r>
    </w:p>
    <w:p>
      <w:pPr>
        <w:ind w:left="360"/>
      </w:pPr>
      <w:r>
        <w:rPr>
          <w:i/>
        </w:rPr>
        <w:t xml:space="preserve">Glück und Wohlergehen, welche der Wunsch der Nationen und das Ziel aller Herzen sind, sicher kommen </w:t>
      </w:r>
    </w:p>
    <w:p>
      <w:pPr>
        <w:ind w:left="360"/>
      </w:pPr>
      <w:r>
        <w:rPr>
          <w:i/>
        </w:rPr>
        <w:t xml:space="preserve">werden, sobald die religiösen Unterschiede und Einteilungen, die die Ursache der Abneigung und Entfrem-</w:t>
      </w:r>
    </w:p>
    <w:p>
      <w:pPr>
        <w:ind w:left="360"/>
      </w:pPr>
      <w:r>
        <w:rPr>
          <w:i/>
        </w:rPr>
        <w:t xml:space="preserve">dung der Menschen sind und alle Trennungen und Spaltungen, die mit der Verschiedenheit der Rasse, des </w:t>
      </w:r>
    </w:p>
    <w:p>
      <w:pPr>
        <w:ind w:left="360"/>
      </w:pPr>
      <w:r>
        <w:rPr>
          <w:i/>
        </w:rPr>
        <w:t xml:space="preserve">Vaterlandes, der Politik usw. zusammenhängen, bei den Menschen aufgehoben sind. So mögen die Men-</w:t>
      </w:r>
    </w:p>
    <w:p>
      <w:pPr>
        <w:ind w:left="360"/>
      </w:pPr>
      <w:r>
        <w:rPr>
          <w:i/>
        </w:rPr>
        <w:t xml:space="preserve">schen wie Brüder werden, die sich gegenseitig lieben und gütig zueinander sind. Diese schrecklichen Kriege, </w:t>
      </w:r>
    </w:p>
    <w:p>
      <w:pPr>
        <w:ind w:left="360"/>
      </w:pPr>
      <w:r>
        <w:rPr>
          <w:i/>
        </w:rPr>
        <w:t xml:space="preserve">welche die größten Katastrophen der Menschheit und Zivilisation sind, werden verschwinden. Die ungeheu-</w:t>
      </w:r>
    </w:p>
    <w:p>
      <w:pPr>
        <w:ind w:left="360"/>
      </w:pPr>
      <w:r>
        <w:rPr>
          <w:i/>
        </w:rPr>
        <w:t xml:space="preserve">ren Summen, deren Ausgabe unzweifelhaft die Verarmung der Menschen und die Zerstörung der Welt ver-</w:t>
      </w:r>
    </w:p>
    <w:p>
      <w:pPr>
        <w:ind w:left="360"/>
      </w:pPr>
      <w:r>
        <w:rPr>
          <w:i/>
        </w:rPr>
        <w:t xml:space="preserve">ursacht, werden nicht länger mehr zum Zwecke der Zerstörung und für höllische Maschinen aufgeopfert wer-</w:t>
      </w:r>
    </w:p>
    <w:p>
      <w:pPr>
        <w:ind w:left="360"/>
      </w:pPr>
      <w:r>
        <w:rPr>
          <w:i/>
        </w:rPr>
        <w:t xml:space="preserve">den. Diese Frage ist so klar und einleuchtend, daß auch der beschränkteste Mensch sich darüber ein Urteil </w:t>
      </w:r>
    </w:p>
    <w:p>
      <w:pPr>
        <w:ind w:left="360"/>
      </w:pPr>
      <w:r>
        <w:rPr>
          <w:i/>
        </w:rPr>
        <w:t xml:space="preserve">bilden kann. Überdies ist dieses Zustandekommen durch die göttlichen Frohen Botschaften bestätigt und </w:t>
      </w:r>
    </w:p>
    <w:p>
      <w:pPr>
        <w:ind w:left="360"/>
      </w:pPr>
      <w:r>
        <w:rPr>
          <w:i/>
        </w:rPr>
        <w:t xml:space="preserve">durch himmlische Prophezeiungen erhärtet worden. Denn die himmlischen Bücher enthalten deutliche Anga-</w:t>
      </w:r>
    </w:p>
    <w:p>
      <w:pPr>
        <w:ind w:left="360"/>
      </w:pPr>
      <w:r>
        <w:rPr>
          <w:i/>
        </w:rPr>
        <w:t xml:space="preserve">ben, daß an dem „großen Tage“, der verschiedentlich benannt ist, wie der „der letzte Tag“, „die Zeit des En-</w:t>
      </w:r>
    </w:p>
    <w:p>
      <w:pPr>
        <w:ind w:left="360"/>
      </w:pPr>
      <w:r>
        <w:rPr>
          <w:i/>
        </w:rPr>
        <w:t xml:space="preserve">des“, „der jüngste Tag“, „der Tag Gottes“ usw., der glorreiche Herr herabsteigen wird und alle Nationen ver-</w:t>
      </w:r>
    </w:p>
    <w:p>
      <w:pPr>
        <w:ind w:left="360"/>
      </w:pPr>
      <w:r>
        <w:rPr>
          <w:i/>
        </w:rPr>
        <w:t xml:space="preserve">einigen wird in der Verehrung des einen Gottes. Er wird allen Menschen derart hohe und geistige Eigen-</w:t>
      </w:r>
    </w:p>
    <w:p>
      <w:pPr>
        <w:ind w:left="360"/>
      </w:pPr>
      <w:r>
        <w:rPr>
          <w:i/>
        </w:rPr>
        <w:t xml:space="preserve">schaften anerziehen, daß Krieg  und Streit ausgerottet sein werden, daß Groll und Haß durch Eintracht und </w:t>
      </w:r>
    </w:p>
    <w:p>
      <w:pPr>
        <w:ind w:left="360"/>
      </w:pPr>
      <w:r>
        <w:rPr>
          <w:i/>
        </w:rPr>
        <w:t xml:space="preserve">Frieden ersetzt sein werden und daß alle Werkzeuge des Krieges in Geräte für die Landwirtschaft und den </w:t>
      </w:r>
    </w:p>
    <w:p>
      <w:pPr>
        <w:ind w:left="360"/>
      </w:pPr>
      <w:r>
        <w:rPr>
          <w:i/>
        </w:rPr>
        <w:t xml:space="preserve">Handel umgewandelt werden. Dies ist eine kurze Angabe der Verheißungen der Propheten, bezüglich des </w:t>
      </w:r>
    </w:p>
    <w:p>
      <w:pPr>
        <w:ind w:left="360"/>
      </w:pPr>
      <w:r>
        <w:rPr>
          <w:i/>
        </w:rPr>
        <w:t xml:space="preserve">„letzten Tages“.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selbstverständlich, daß alle Nationen das anbrechen eines solchen Tages und das Kommen einer </w:t>
      </w:r>
    </w:p>
    <w:p>
      <w:pPr>
        <w:ind w:left="360"/>
      </w:pPr>
      <w:r>
        <w:rPr>
          <w:i/>
        </w:rPr>
        <w:t xml:space="preserve">solch großen Bewegung erwarten und ersehnen; noch mehr, sie beten und flehen zu Gott um dessen baldige </w:t>
      </w:r>
    </w:p>
    <w:p>
      <w:pPr>
        <w:ind w:left="360"/>
      </w:pPr>
      <w:r>
        <w:rPr>
          <w:i/>
        </w:rPr>
        <w:t xml:space="preserve">Ankunft.</w:t>
      </w:r>
    </w:p>
    <w:p>
      <w:pPr>
        <w:ind w:left="360"/>
      </w:pPr>
      <w:r>
        <w:rPr>
          <w:i/>
        </w:rPr>
        <w:t xml:space="preserve">Aber die größten Hindernisse bei den Völkern sind die Zeichen der Bedingungen, welche mit dieser hehren </w:t>
      </w:r>
    </w:p>
    <w:p>
      <w:pPr>
        <w:ind w:left="360"/>
      </w:pPr>
      <w:r>
        <w:rPr>
          <w:i/>
        </w:rPr>
        <w:t xml:space="preserve">Offenbarung und diesem versprochenen Tag erscheinen sollen; denn alle Offenbarer Gottes und alle Religi-</w:t>
      </w:r>
    </w:p>
    <w:p>
      <w:pPr>
        <w:ind w:left="360"/>
      </w:pPr>
      <w:r>
        <w:rPr>
          <w:i/>
        </w:rPr>
        <w:t xml:space="preserve">onsgründer vergangener Zeiten haben die Zeichen dieses großen Ereignisses in ihren bemerkenswerten </w:t>
      </w:r>
    </w:p>
    <w:p>
      <w:pPr>
        <w:ind w:left="360"/>
      </w:pPr>
      <w:r>
        <w:rPr>
          <w:i/>
        </w:rPr>
        <w:t xml:space="preserve">Büchern erwähnt und in ihren Äußerungen nachdrücklich und deutlich klargelegt. Aber jeder Prophet, wel-</w:t>
      </w:r>
    </w:p>
    <w:p>
      <w:pPr>
        <w:ind w:left="360"/>
      </w:pPr>
      <w:r>
        <w:rPr>
          <w:i/>
        </w:rPr>
        <w:t xml:space="preserve">cher erschien, beurkundete eben die gleichen Zeichen, welche von seinem Vorgänger erwähnt wurden und </w:t>
      </w:r>
    </w:p>
    <w:p>
      <w:pPr>
        <w:ind w:left="360"/>
      </w:pPr>
      <w:r>
        <w:rPr>
          <w:i/>
        </w:rPr>
        <w:t xml:space="preserve">wiederholte dieselben Worte, jedoch ohne die Bedeutung jener Zeichen und Zustände zu erklären oder seine </w:t>
      </w:r>
    </w:p>
    <w:p>
      <w:pPr>
        <w:ind w:left="360"/>
      </w:pPr>
      <w:r>
        <w:rPr>
          <w:i/>
        </w:rPr>
        <w:t xml:space="preserve">Zuhörer mit diesen bekannt zu machen. Betrachtet z.B. wie vor Tausenden von Jahren Seine Heiligkeit Mose </w:t>
      </w:r>
    </w:p>
    <w:p>
      <w:pPr>
        <w:ind w:left="360"/>
      </w:pPr>
      <w:r>
        <w:rPr>
          <w:i/>
        </w:rPr>
        <w:t xml:space="preserve">und die israelitischen Propheten dem Volk frohe Botschaften verkündeten vom Kommen des Herrn der </w:t>
      </w:r>
    </w:p>
    <w:p>
      <w:pPr>
        <w:ind w:left="360"/>
      </w:pPr>
      <w:r>
        <w:rPr>
          <w:i/>
        </w:rPr>
        <w:t xml:space="preserve">Heerscharen, der alle in der Verehrung des Einen Gottes einigen und vereinigen werde. Unter den von ihnen </w:t>
      </w:r>
    </w:p>
    <w:p>
      <w:pPr>
        <w:ind w:left="360"/>
      </w:pPr>
      <w:r>
        <w:rPr>
          <w:i/>
        </w:rPr>
        <w:t xml:space="preserve">angekündigten Zeichen bezüglich des Tages Seines Kommens befinden sich folgende: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1.	Das Aufrollen der Himmel</w:t>
      </w:r>
    </w:p>
    <w:p>
      <w:pPr>
        <w:ind w:left="360"/>
      </w:pPr>
      <w:r>
        <w:rPr>
          <w:i/>
        </w:rPr>
        <w:t xml:space="preserve">2.	wird verfinstert werden.</w:t>
      </w:r>
    </w:p>
    <w:p>
      <w:pPr>
        <w:ind w:left="360"/>
      </w:pPr>
      <w:r>
        <w:rPr>
          <w:i/>
        </w:rPr>
        <w:t xml:space="preserve">3.	Der Mond wird sein Licht nicht Die Sonne spenden</w:t>
      </w:r>
    </w:p>
    <w:p>
      <w:pPr>
        <w:ind w:left="360"/>
      </w:pPr>
      <w:r>
        <w:rPr>
          <w:i/>
        </w:rPr>
        <w:t xml:space="preserve">4.	Die Sterne werden vom Himmel fallen.</w:t>
      </w:r>
    </w:p>
    <w:p>
      <w:pPr>
        <w:ind w:left="360"/>
      </w:pPr>
      <w:r>
        <w:rPr>
          <w:i/>
        </w:rPr>
        <w:t xml:space="preserve">5.	Die Toten werden von ihren Gräbern auferstehen</w:t>
      </w:r>
    </w:p>
    <w:p>
      <w:pPr>
        <w:ind w:left="360"/>
      </w:pPr>
      <w:r>
        <w:rPr>
          <w:i/>
        </w:rPr>
        <w:t xml:space="preserve">6.	Die wilden Tiere werden im Frieden leben mit den Tieren auf der Weide</w:t>
      </w:r>
    </w:p>
    <w:p>
      <w:pPr>
        <w:ind w:left="360"/>
      </w:pPr>
      <w:r>
        <w:rPr>
          <w:i/>
        </w:rPr>
        <w:t xml:space="preserve">7.	Sie werden dieselbe Weide und Nahrung benützen.</w:t>
      </w:r>
    </w:p>
    <w:p>
      <w:pPr>
        <w:ind w:left="360"/>
      </w:pPr>
      <w:r>
        <w:rPr>
          <w:i/>
        </w:rPr>
        <w:t xml:space="preserve">8.	Die Kinder werden mit giftigen Schlangen spielen</w:t>
      </w:r>
    </w:p>
    <w:p>
      <w:pPr>
        <w:ind w:left="360"/>
      </w:pPr>
      <w:r>
        <w:rPr>
          <w:i/>
        </w:rPr>
        <w:t xml:space="preserve">9.	Das Volk Israel, das in jenen Tagen in allen Nationen des Ostens und Westens zerstreut sein wird und </w:t>
      </w:r>
    </w:p>
    <w:p>
      <w:pPr>
        <w:ind w:left="360"/>
      </w:pPr>
      <w:r>
        <w:rPr>
          <w:i/>
        </w:rPr>
        <w:t xml:space="preserve">gedemütigt worden ist, wird wieder gesammelt sein durch den Herrn der Heerscharen, der sie in ihr ver-</w:t>
      </w:r>
    </w:p>
    <w:p>
      <w:pPr>
        <w:ind w:left="360"/>
      </w:pPr>
      <w:r>
        <w:rPr>
          <w:i/>
        </w:rPr>
        <w:t xml:space="preserve">heißenes Land einsetzen und ihnen ewigen Ruhm und immerwährende Herrschaft verleihen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sind in gedrängter Kürze einige der Prophezeiungen, die alle israelitischen Propheten ihrem Volk ver-</w:t>
      </w:r>
    </w:p>
    <w:p>
      <w:pPr>
        <w:ind w:left="360"/>
      </w:pPr>
      <w:r>
        <w:rPr>
          <w:i/>
        </w:rPr>
        <w:t xml:space="preserve">kündigten und in ihren Büchern weissagten. Sie sprachen sich jedoch nicht darüber aus, ob diese Verspre-</w:t>
      </w:r>
    </w:p>
    <w:p>
      <w:pPr>
        <w:ind w:left="360"/>
      </w:pPr>
      <w:r>
        <w:rPr>
          <w:i/>
        </w:rPr>
        <w:t xml:space="preserve">chungen buchstäblich, nicht sinnbildlich und ohne Auslegung zu nehmen sind oder ob der Text sinnbildlich </w:t>
      </w:r>
    </w:p>
    <w:p>
      <w:pPr>
        <w:ind w:left="360"/>
      </w:pPr>
      <w:r>
        <w:rPr>
          <w:i/>
        </w:rPr>
        <w:t xml:space="preserve">ausgelegt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Fünfzehnhundert Jahre nach der Zeit Seiner Heiligkeit Mose wurden ganz dieselben Verheißungen und Zei-</w:t>
      </w:r>
    </w:p>
    <w:p>
      <w:pPr>
        <w:ind w:left="360"/>
      </w:pPr>
      <w:r>
        <w:rPr>
          <w:i/>
        </w:rPr>
        <w:t xml:space="preserve">chen durch Seine Heiligkeit Christus - auf Ihm sei die Herrlichkeit - geoffenbart! Betrachtet den 29. - 31. Vers </w:t>
      </w:r>
    </w:p>
    <w:p>
      <w:pPr>
        <w:ind w:left="360"/>
      </w:pPr>
      <w:r>
        <w:rPr>
          <w:i/>
        </w:rPr>
        <w:t xml:space="preserve">des 24. Kapitels Matthäus und den 10. Und 11. Vers im 3. Kapitel der 2. Epistel des Apostels Petrus, damit </w:t>
      </w:r>
    </w:p>
    <w:p>
      <w:pPr>
        <w:ind w:left="360"/>
      </w:pPr>
      <w:r>
        <w:rPr>
          <w:i/>
        </w:rPr>
        <w:t xml:space="preserve">ihr die Erwähnung dieser Verheißungen und Zeichen mit absoluter Klarheit bezeugen könnt. Gleicherweise </w:t>
      </w:r>
    </w:p>
    <w:p>
      <w:pPr>
        <w:ind w:left="360"/>
      </w:pPr>
      <w:r>
        <w:rPr>
          <w:i/>
        </w:rPr>
        <w:t xml:space="preserve">beschränkten sich Seine Heiligkeit Christus und Seine Jünger auf die bloße Erwähnung dieser Zeichen, wie </w:t>
      </w:r>
    </w:p>
    <w:p>
      <w:pPr>
        <w:ind w:left="360"/>
      </w:pPr>
      <w:r>
        <w:rPr>
          <w:i/>
        </w:rPr>
        <w:t xml:space="preserve">dies durch die israelitischen Propheten geschehen war, und unternahmen es nicht, ihre Bedeutung  zu erklä-</w:t>
      </w:r>
    </w:p>
    <w:p>
      <w:pPr>
        <w:ind w:left="360"/>
      </w:pPr>
      <w:r>
        <w:rPr>
          <w:i/>
        </w:rPr>
        <w:t xml:space="preserve">ren. Späterhin stimmten die christlichen Gelehrten in der Auslegung dieser heiligen Bücher nicht überein. </w:t>
      </w:r>
    </w:p>
    <w:p>
      <w:pPr>
        <w:ind w:left="360"/>
      </w:pPr>
      <w:r>
        <w:rPr>
          <w:i/>
        </w:rPr>
        <w:t xml:space="preserve">Einige sagten, daß diese Versprechungen buchstäblich gemeint und deshalb äußerlich in Erfüllung gehen </w:t>
      </w:r>
    </w:p>
    <w:p>
      <w:pPr>
        <w:ind w:left="360"/>
      </w:pPr>
      <w:r>
        <w:rPr>
          <w:i/>
        </w:rPr>
        <w:t xml:space="preserve">müssen und nicht Gegenstand der Auslegung seien. Wieder andere stellten fest, daß diese Versprechungen </w:t>
      </w:r>
    </w:p>
    <w:p>
      <w:pPr>
        <w:ind w:left="360"/>
      </w:pPr>
      <w:r>
        <w:rPr>
          <w:i/>
        </w:rPr>
        <w:t xml:space="preserve">bildlich gemeint und deshalb äußerlich in Erfüllung gehen müssen und nicht Gegenstand der Auslegung sei-</w:t>
      </w:r>
    </w:p>
    <w:p>
      <w:pPr>
        <w:ind w:left="360"/>
      </w:pPr>
      <w:r>
        <w:rPr>
          <w:i/>
        </w:rPr>
        <w:t xml:space="preserve">en. Wieder andere stellten fest, daß diese Versprechungen bildlich seien und daß ihr Wortlaut der Auslegung </w:t>
      </w:r>
    </w:p>
    <w:p>
      <w:pPr>
        <w:ind w:left="360"/>
      </w:pPr>
      <w:r>
        <w:rPr>
          <w:i/>
        </w:rPr>
        <w:t xml:space="preserve">bedürfe, damit ihre wirkliche Bedeutung dadurch klar werden möge; d.h. daß das Siegel des Buches in den </w:t>
      </w:r>
    </w:p>
    <w:p>
      <w:pPr>
        <w:ind w:left="360"/>
      </w:pPr>
      <w:r>
        <w:rPr>
          <w:i/>
        </w:rPr>
        <w:t xml:space="preserve">„letzten Tagen“ entfernt werden wird. Sechshundert Jahre nach Seiner Heiligkeit Christus verkündete das </w:t>
      </w:r>
    </w:p>
    <w:p>
      <w:pPr>
        <w:ind w:left="360"/>
      </w:pPr>
      <w:r>
        <w:rPr>
          <w:i/>
        </w:rPr>
        <w:t xml:space="preserve">„Siegel der Propheten“ Mohammed, Seine Mission und ganz dieselben Verheißungen wurden wieder im Ko-</w:t>
      </w:r>
    </w:p>
    <w:p>
      <w:pPr>
        <w:ind w:left="360"/>
      </w:pPr>
      <w:r>
        <w:rPr>
          <w:i/>
        </w:rPr>
        <w:t xml:space="preserve">ran geoffenbart. Dieselben Bedingungen und Zeichen wurden abermals wiederholt. Aber auch der Koran gab </w:t>
      </w:r>
    </w:p>
    <w:p>
      <w:pPr>
        <w:ind w:left="360"/>
      </w:pPr>
      <w:r>
        <w:rPr>
          <w:i/>
        </w:rPr>
        <w:t xml:space="preserve">keine Erläuterungen über die Bedeutung und Absicht dieser Prophezeiungen, auch ist in ihm nicht festge-</w:t>
      </w:r>
    </w:p>
    <w:p>
      <w:pPr>
        <w:ind w:left="360"/>
      </w:pPr>
      <w:r>
        <w:rPr>
          <w:i/>
        </w:rPr>
        <w:t xml:space="preserve">setzt ob sie sinnbildlich zu nehmen oder Gegenstand der Auslegung sein sollten. Wenn wir in Betracht zie-</w:t>
      </w:r>
    </w:p>
    <w:p>
      <w:pPr>
        <w:ind w:left="360"/>
      </w:pPr>
      <w:r>
        <w:rPr>
          <w:i/>
        </w:rPr>
        <w:t xml:space="preserve">hen wollten, was festgesetzt worden ist, so werden wir überaus deutlich finden, daß die größten Hindernisse </w:t>
      </w:r>
    </w:p>
    <w:p>
      <w:pPr>
        <w:ind w:left="360"/>
      </w:pPr>
      <w:r>
        <w:rPr>
          <w:i/>
        </w:rPr>
        <w:t xml:space="preserve">gegen die Vereinigung der Nationen gerade diese Prophezeiungen, frohen Botschaften, Bedingungen und </w:t>
      </w:r>
    </w:p>
    <w:p>
      <w:pPr>
        <w:ind w:left="360"/>
      </w:pPr>
      <w:r>
        <w:rPr>
          <w:i/>
        </w:rPr>
        <w:t xml:space="preserve">Zeichen gewesen sind. Denn die verschiedenen Völker sind an einer Vereinigung verhindert worden, weil </w:t>
      </w:r>
    </w:p>
    <w:p>
      <w:pPr>
        <w:ind w:left="360"/>
      </w:pPr>
      <w:r>
        <w:rPr>
          <w:i/>
        </w:rPr>
        <w:t xml:space="preserve">das, was durch jene Prophezeiungen beabsichtigt war, nicht klar gelegt worden war. </w:t>
      </w:r>
    </w:p>
    <w:p>
      <w:pPr>
        <w:ind w:left="360"/>
      </w:pPr>
      <w:r>
        <w:rPr>
          <w:i/>
        </w:rPr>
        <w:t xml:space="preserve">Obgleich Erläuterungen zu Weitläufigkeit führen möchten, so können wir diese dennoch nicht umgehen zum </w:t>
      </w:r>
    </w:p>
    <w:p>
      <w:pPr>
        <w:ind w:left="360"/>
      </w:pPr>
      <w:r>
        <w:rPr>
          <w:i/>
        </w:rPr>
        <w:t xml:space="preserve">Zwecke der Belehrung und Weitererläuterung des Gegenstandes für den Leser. Nehmen wir z.B. an, ein </w:t>
      </w:r>
    </w:p>
    <w:p>
      <w:pPr>
        <w:ind w:left="360"/>
      </w:pPr>
      <w:r>
        <w:rPr>
          <w:i/>
        </w:rPr>
        <w:t xml:space="preserve">christlicher Missionar würde zu einem Juden sagen: „Lieber Freund, weshalb schläfst du und bist unacht-</w:t>
      </w:r>
    </w:p>
    <w:p>
      <w:pPr>
        <w:ind w:left="360"/>
      </w:pPr>
      <w:r>
        <w:rPr>
          <w:i/>
        </w:rPr>
        <w:t xml:space="preserve">sam? Der verheißene Messias, dessen Kommen von allen Propheten vorausgesagt wurde, ist erschienen.“ </w:t>
      </w:r>
    </w:p>
    <w:p>
      <w:pPr>
        <w:ind w:left="360"/>
      </w:pPr>
      <w:r>
        <w:rPr>
          <w:i/>
        </w:rPr>
        <w:t xml:space="preserve">Der Jude, denke ich wird antworten: Wie herrlich, wie prächtig! Welch schöne frohe Botschaften und erfreuli-</w:t>
      </w:r>
    </w:p>
    <w:p>
      <w:pPr>
        <w:ind w:left="360"/>
      </w:pPr>
      <w:r>
        <w:rPr>
          <w:i/>
        </w:rPr>
        <w:t xml:space="preserve">che Neuigkeiten! Wir Juden haben all unsere Wünsche von dem Kommen des Messias abhängig gemacht </w:t>
      </w:r>
    </w:p>
    <w:p>
      <w:pPr>
        <w:ind w:left="360"/>
      </w:pPr>
      <w:r>
        <w:rPr>
          <w:i/>
        </w:rPr>
        <w:t xml:space="preserve">und bitten täglich im Gebet um Sein Kommen! Nun, wir wollen diesen verheißenen Messias sehen, von dem </w:t>
      </w:r>
    </w:p>
    <w:p>
      <w:pPr>
        <w:ind w:left="360"/>
      </w:pPr>
      <w:r>
        <w:rPr>
          <w:i/>
        </w:rPr>
        <w:t xml:space="preserve">du berichtest, Er sei erschienen!“</w:t>
      </w:r>
    </w:p>
    <w:p>
      <w:pPr>
        <w:ind w:left="360"/>
      </w:pPr>
      <w:r>
        <w:rPr>
          <w:i/>
        </w:rPr>
        <w:t xml:space="preserve">Der christliche Missionar antwortet: „Der verheißene Messias war jener gekränkte Jüngling, Jesum von Na-</w:t>
      </w:r>
    </w:p>
    <w:p>
      <w:pPr>
        <w:ind w:left="360"/>
      </w:pPr>
      <w:r>
        <w:rPr>
          <w:i/>
        </w:rPr>
        <w:t xml:space="preserve">zareth, der Sein Leben für die Befreiung und Erlösung der Welt gab. Der Jude würde antworten: „O verehrter </w:t>
      </w:r>
    </w:p>
    <w:p>
      <w:pPr>
        <w:ind w:left="360"/>
      </w:pPr>
      <w:r>
        <w:rPr>
          <w:i/>
        </w:rPr>
        <w:t xml:space="preserve">Lehrer, bezüglich des Kommens des Messias sind in den heiligen Büchern klare Zeichen angegeben, von </w:t>
      </w:r>
    </w:p>
    <w:p>
      <w:pPr>
        <w:ind w:left="360"/>
      </w:pPr>
      <w:r>
        <w:rPr>
          <w:i/>
        </w:rPr>
        <w:t xml:space="preserve">denen keines zutraf. Wir Juden haben unsere Religion nicht so leicht gefunden, daß wir sie sorglos aufgeben </w:t>
      </w:r>
    </w:p>
    <w:p>
      <w:pPr>
        <w:ind w:left="360"/>
      </w:pPr>
      <w:r>
        <w:rPr>
          <w:i/>
        </w:rPr>
        <w:t xml:space="preserve">könnten. Sie halten sich selbst für einen  Lehrer der heiligen Bücher. Betrachten Sie in den himmlischen Bü-</w:t>
      </w:r>
    </w:p>
    <w:p>
      <w:pPr>
        <w:ind w:left="360"/>
      </w:pPr>
      <w:r>
        <w:rPr>
          <w:i/>
        </w:rPr>
        <w:t xml:space="preserve">chern die Worte, daß zur Zeit des Kommens des verheißenen Messias die Sonne verdunkelt sein werde, der </w:t>
      </w:r>
    </w:p>
    <w:p>
      <w:pPr>
        <w:ind w:left="360"/>
      </w:pPr>
      <w:r>
        <w:rPr>
          <w:i/>
        </w:rPr>
        <w:t xml:space="preserve">Mond sich in Blut verwandeln, die Sterne vom Himmel fallen und die Toten auferstehen werden. Wo und </w:t>
      </w:r>
    </w:p>
    <w:p>
      <w:pPr>
        <w:ind w:left="360"/>
      </w:pPr>
      <w:r>
        <w:rPr>
          <w:i/>
        </w:rPr>
        <w:t xml:space="preserve">wann erfüllten sich diese Prophezeiungen während der Tage des Nazareners und wer sah sie? Lassen Sie </w:t>
      </w:r>
    </w:p>
    <w:p>
      <w:pPr>
        <w:ind w:left="360"/>
      </w:pPr>
      <w:r>
        <w:rPr>
          <w:i/>
        </w:rPr>
        <w:t xml:space="preserve">mich Ihnen weiter zahlreiche Stellen zeigen, in denen deutlich geoffenbart worden ist, daß, wenn der verhei-</w:t>
      </w:r>
    </w:p>
    <w:p>
      <w:pPr>
        <w:ind w:left="360"/>
      </w:pPr>
      <w:r>
        <w:rPr>
          <w:i/>
        </w:rPr>
        <w:t xml:space="preserve">ßene Messias erscheint, Er alle Juden die über die ganze Welt zerstreut sind, zusammenbringen wird und </w:t>
      </w:r>
    </w:p>
    <w:p>
      <w:pPr>
        <w:ind w:left="360"/>
      </w:pPr>
      <w:r>
        <w:rPr>
          <w:i/>
        </w:rPr>
        <w:t xml:space="preserve">sie von den großen Demütigungen, Flüchen und Unterdrückungen, welche sie erdulden, erlösen wird. Dann </w:t>
      </w:r>
    </w:p>
    <w:p>
      <w:pPr>
        <w:ind w:left="360"/>
      </w:pPr>
      <w:r>
        <w:rPr>
          <w:i/>
        </w:rPr>
        <w:t xml:space="preserve">wid Er sie in das heilige Land einsetzen und ihnen Herrschaft und ewigen Ruhm verleihen. Nun erzählen Sie </w:t>
      </w:r>
    </w:p>
    <w:p>
      <w:pPr>
        <w:ind w:left="360"/>
      </w:pPr>
      <w:r>
        <w:rPr>
          <w:i/>
        </w:rPr>
        <w:t xml:space="preserve">mir, wann erfüllte Jesus von Nazareth solche Dinge? Nein, durch Seine Offenbarung trat das Gegenteil in </w:t>
      </w:r>
    </w:p>
    <w:p>
      <w:pPr>
        <w:ind w:left="360"/>
      </w:pPr>
      <w:r>
        <w:rPr>
          <w:i/>
        </w:rPr>
        <w:t xml:space="preserve">Erscheinung, denn wir hatten uns im heiligen Lande niedergelassen, wurden aber durch Sein kommen zer-</w:t>
      </w:r>
    </w:p>
    <w:p>
      <w:pPr>
        <w:ind w:left="360"/>
      </w:pPr>
      <w:r>
        <w:rPr>
          <w:i/>
        </w:rPr>
        <w:t xml:space="preserve">streut. Wir waren geachtet, wir sind gedemütigt worden; wir waren vereinigt, wir sind zerstreut worden; wir </w:t>
      </w:r>
    </w:p>
    <w:p>
      <w:pPr>
        <w:ind w:left="360"/>
      </w:pPr>
      <w:r>
        <w:rPr>
          <w:i/>
        </w:rPr>
        <w:t xml:space="preserve">waren gesegnet, wir wurden mit Verwünschungen gekränkt. All dies stand im Widerspruch zu den Verhei-</w:t>
      </w:r>
    </w:p>
    <w:p>
      <w:pPr>
        <w:ind w:left="360"/>
      </w:pPr>
      <w:r>
        <w:rPr>
          <w:i/>
        </w:rPr>
        <w:t xml:space="preserve">ßungen, die dem israelitischen Volke gegeben sind. So würde „Jesum annehmen“ gleichbedeutend sein, mit </w:t>
      </w:r>
    </w:p>
    <w:p>
      <w:pPr>
        <w:ind w:left="360"/>
      </w:pPr>
      <w:r>
        <w:rPr>
          <w:i/>
        </w:rPr>
        <w:t xml:space="preserve">Verleugnung jener herrlichen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Kurz, über diesen Punkt der Unterredung würde es dem christlichen Missionar mißlingen, dem Juden eine </w:t>
      </w:r>
    </w:p>
    <w:p>
      <w:pPr>
        <w:ind w:left="360"/>
      </w:pPr>
      <w:r>
        <w:rPr>
          <w:i/>
        </w:rPr>
        <w:t xml:space="preserve">Antwort zu geben. Denn er versteht die wirkliche Bedeutung dieser frohen Botschaft nicht. Wie könnte er sie </w:t>
      </w:r>
    </w:p>
    <w:p>
      <w:pPr>
        <w:ind w:left="360"/>
      </w:pPr>
      <w:r>
        <w:rPr>
          <w:i/>
        </w:rPr>
        <w:t xml:space="preserve">denn den Juden erklären und sie überzeugen und vergewissern? Also haben während dieser langen zeit die </w:t>
      </w:r>
    </w:p>
    <w:p>
      <w:pPr>
        <w:ind w:left="360"/>
      </w:pPr>
      <w:r>
        <w:rPr>
          <w:i/>
        </w:rPr>
        <w:t xml:space="preserve">Missionare der christlichen Religion versucht, den Juden eine Niederlage beizubringen und sie zu verwirren, </w:t>
      </w:r>
    </w:p>
    <w:p>
      <w:pPr>
        <w:ind w:left="360"/>
      </w:pPr>
      <w:r>
        <w:rPr>
          <w:i/>
        </w:rPr>
        <w:t xml:space="preserve">jedoch ohne den Weg wahren Wissens und wirklichen Beweises zu beschreiten. Anstatt sie näher zum E-</w:t>
      </w:r>
    </w:p>
    <w:p>
      <w:pPr>
        <w:ind w:left="360"/>
      </w:pPr>
      <w:r>
        <w:rPr>
          <w:i/>
        </w:rPr>
        <w:t xml:space="preserve">vangelium zu bringen, belästigten sie dieselben und führten sie davon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auch in der Kirchengeschichte bestätigt, daß in dieser langen Zeit, d.h. seit der Bekehrung Konstantins </w:t>
      </w:r>
    </w:p>
    <w:p>
      <w:pPr>
        <w:ind w:left="360"/>
      </w:pPr>
      <w:r>
        <w:rPr>
          <w:i/>
        </w:rPr>
        <w:t xml:space="preserve">des Großen bis in die heutige Zeit, ebenso wie in den Tagen Karls des Großen und während der Kreuzzüge </w:t>
      </w:r>
    </w:p>
    <w:p>
      <w:pPr>
        <w:ind w:left="360"/>
      </w:pPr>
      <w:r>
        <w:rPr>
          <w:i/>
        </w:rPr>
        <w:t xml:space="preserve">wiederholt versucht wurde, die Juden zu zwingen, das Christentum anzunehmen, aber schließlich wurde dies </w:t>
      </w:r>
    </w:p>
    <w:p>
      <w:pPr>
        <w:ind w:left="360"/>
      </w:pPr>
      <w:r>
        <w:rPr>
          <w:i/>
        </w:rPr>
        <w:t xml:space="preserve">unterlassen. Hätten sie die Bedeutung  dieser frohen Botschaft erkannt, so wäre es nicht nötig gewesen, </w:t>
      </w:r>
    </w:p>
    <w:p>
      <w:pPr>
        <w:ind w:left="360"/>
      </w:pPr>
      <w:r>
        <w:rPr>
          <w:i/>
        </w:rPr>
        <w:t xml:space="preserve">Gewalt und Zwang anzuwenden.</w:t>
      </w:r>
    </w:p>
    <w:p>
      <w:pPr>
        <w:ind w:left="360"/>
      </w:pPr>
      <w:r>
        <w:rPr>
          <w:i/>
        </w:rPr>
        <w:t xml:space="preserve">Ähnlich ist die Stellung der Moslimen zu den Christen. Wenn der Moslem einem Christen die Wahrheit der </w:t>
      </w:r>
    </w:p>
    <w:p>
      <w:pPr>
        <w:ind w:left="360"/>
      </w:pPr>
      <w:r>
        <w:rPr>
          <w:i/>
        </w:rPr>
        <w:t xml:space="preserve">Mission des „Siegels der Propheten“ zu beweisen wünscht, so verweist er den Christen auf die Zeichen, die </w:t>
      </w:r>
    </w:p>
    <w:p>
      <w:pPr>
        <w:ind w:left="360"/>
      </w:pPr>
      <w:r>
        <w:rPr>
          <w:i/>
        </w:rPr>
        <w:t xml:space="preserve">im 24. Kapitel Matthäus angegeben sind. Dann wird jener Mohammedaner, der deren Bedeutung nicht ver-</w:t>
      </w:r>
    </w:p>
    <w:p>
      <w:pPr>
        <w:ind w:left="360"/>
      </w:pPr>
      <w:r>
        <w:rPr>
          <w:i/>
        </w:rPr>
        <w:t xml:space="preserve">steht, genötigt sein, zu sagen, daß dies in den Händen der Christen befindliche Evangelium nicht das ur-</w:t>
      </w:r>
    </w:p>
    <w:p>
      <w:pPr>
        <w:ind w:left="360"/>
      </w:pPr>
      <w:r>
        <w:rPr>
          <w:i/>
        </w:rPr>
        <w:t xml:space="preserve">sprüngliche Evangelium ist, das durch Jesus kam  - auf Ihm sei Friede! Wie sie sehen, werden die Moham-</w:t>
      </w:r>
    </w:p>
    <w:p>
      <w:pPr>
        <w:ind w:left="360"/>
      </w:pPr>
      <w:r>
        <w:rPr>
          <w:i/>
        </w:rPr>
        <w:t xml:space="preserve">medaner in Wort und klar beweisen, daß dieses Evangelium von den christlichen Gelehrten eingeschaltet </w:t>
      </w:r>
    </w:p>
    <w:p>
      <w:pPr>
        <w:ind w:left="360"/>
      </w:pPr>
      <w:r>
        <w:rPr>
          <w:i/>
        </w:rPr>
        <w:t xml:space="preserve">und daß es Seiner Heiligkeit Christus zugeschrieben worden ist. In diesem Falle wird der Christ, dem die </w:t>
      </w:r>
    </w:p>
    <w:p>
      <w:pPr>
        <w:ind w:left="360"/>
      </w:pPr>
      <w:r>
        <w:rPr>
          <w:i/>
        </w:rPr>
        <w:t xml:space="preserve">Wirklichkeit das Evangeliums klar und offen ist und bei dem die Liebe  zu seinem Heiligen Buch fest in sei-</w:t>
      </w:r>
    </w:p>
    <w:p>
      <w:pPr>
        <w:ind w:left="360"/>
      </w:pPr>
      <w:r>
        <w:rPr>
          <w:i/>
        </w:rPr>
        <w:t xml:space="preserve">nem Herzen gegründet ist, bestürzt sein über die unrichtige Antwort des Muselmanns. Anstatt ein Kamerad </w:t>
      </w:r>
    </w:p>
    <w:p>
      <w:pPr>
        <w:ind w:left="360"/>
      </w:pPr>
      <w:r>
        <w:rPr>
          <w:i/>
        </w:rPr>
        <w:t xml:space="preserve">und Freund des Muselmanns zu werden, wird der Christ ein Feind der islamischen Religion und ein Gegner </w:t>
      </w:r>
    </w:p>
    <w:p>
      <w:pPr>
        <w:ind w:left="360"/>
      </w:pPr>
      <w:r>
        <w:rPr>
          <w:i/>
        </w:rPr>
        <w:t xml:space="preserve">des mohammedanischen Volkes.</w:t>
      </w:r>
    </w:p>
    <w:p>
      <w:pPr>
        <w:ind w:left="360"/>
      </w:pPr>
      <w:r>
        <w:rPr>
          <w:i/>
        </w:rPr>
        <w:t xml:space="preserve">Kurz, eines der größten Hindernisse für die Vereinigung der Nationen ist diese Schwierigkeit, welche in der </w:t>
      </w:r>
    </w:p>
    <w:p>
      <w:pPr>
        <w:ind w:left="360"/>
      </w:pPr>
      <w:r>
        <w:rPr>
          <w:i/>
        </w:rPr>
        <w:t xml:space="preserve">vorhergehenden Erläuterung angegeben worden ist. All diese verborgenen Fragen sind verwickelt und durch </w:t>
      </w:r>
    </w:p>
    <w:p>
      <w:pPr>
        <w:ind w:left="360"/>
      </w:pPr>
      <w:r>
        <w:rPr>
          <w:i/>
        </w:rPr>
        <w:t xml:space="preserve">die Tatsache erklärlich, daß die christlichen Missionare, weil sie die wirkliche Bedeutung der Religionsbücher, </w:t>
      </w:r>
    </w:p>
    <w:p>
      <w:pPr>
        <w:ind w:left="360"/>
      </w:pPr>
      <w:r>
        <w:rPr>
          <w:i/>
        </w:rPr>
        <w:t xml:space="preserve">welche vor der Offenbarung Seiner Heiligkeit Christi - auf Ihm sei der Friede - erschienen sind, nicht verstan-</w:t>
      </w:r>
    </w:p>
    <w:p>
      <w:pPr>
        <w:ind w:left="360"/>
      </w:pPr>
      <w:r>
        <w:rPr>
          <w:i/>
        </w:rPr>
        <w:t xml:space="preserve">den haben! Und deshalb können sie andere nicht zu ihrer eigenen Religion führen. Dies ist sonnenklar und </w:t>
      </w:r>
    </w:p>
    <w:p>
      <w:pPr>
        <w:ind w:left="360"/>
      </w:pPr>
      <w:r>
        <w:rPr>
          <w:i/>
        </w:rPr>
        <w:t xml:space="preserve">offenbar bewiesen.</w:t>
      </w:r>
    </w:p>
    <w:p>
      <w:pPr>
        <w:ind w:left="360"/>
      </w:pPr>
      <w:r>
        <w:rPr>
          <w:i/>
        </w:rPr>
        <w:t xml:space="preserve">Was die Religionen betrifft, die nach Seiner Heiligkeit Christus aufkamen, so können die Christen, da Rück-</w:t>
      </w:r>
    </w:p>
    <w:p>
      <w:pPr>
        <w:ind w:left="360"/>
      </w:pPr>
      <w:r>
        <w:rPr>
          <w:i/>
        </w:rPr>
        <w:t xml:space="preserve">gang und Rückschritt in Widerspruch zu natürlicher Bewegung stehen und das Gegenteil von Fortschritt und </w:t>
      </w:r>
    </w:p>
    <w:p>
      <w:pPr>
        <w:ind w:left="360"/>
      </w:pPr>
      <w:r>
        <w:rPr>
          <w:i/>
        </w:rPr>
        <w:t xml:space="preserve">Entwicklung bedeuten, was in irdischen Dingen sichtbar und offenbar ist, die Entwicklung nicht hemmen und </w:t>
      </w:r>
    </w:p>
    <w:p>
      <w:pPr>
        <w:ind w:left="360"/>
      </w:pPr>
      <w:r>
        <w:rPr>
          <w:i/>
        </w:rPr>
        <w:t xml:space="preserve">andere Menschen nicht veranlassen, von der Leiter des Fortschritts herabzusteigen, um sich mit ihnen zu </w:t>
      </w:r>
    </w:p>
    <w:p>
      <w:pPr>
        <w:ind w:left="360"/>
      </w:pPr>
      <w:r>
        <w:rPr>
          <w:i/>
        </w:rPr>
        <w:t xml:space="preserve">vereinigen. Der große Lord Curzon hat dies teilweise verstanden, wenn er schreibt: „Die Bekehrung der Asia-</w:t>
      </w:r>
    </w:p>
    <w:p>
      <w:pPr>
        <w:ind w:left="360"/>
      </w:pPr>
      <w:r>
        <w:rPr>
          <w:i/>
        </w:rPr>
        <w:t xml:space="preserve">ten zum Christentum ist erfolglos und wirkungslos.“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Nun, da dieser Gegenstand deutlich erklärt worden ist, fügen wir uns in die Tatsache, daß die gegenwärtige </w:t>
      </w:r>
    </w:p>
    <w:p>
      <w:pPr>
        <w:ind w:left="360"/>
      </w:pPr>
      <w:r>
        <w:rPr>
          <w:i/>
        </w:rPr>
        <w:t xml:space="preserve">Stufe des Fortschritts in der Welt abhängig ist von der Größten Offenbarung. Das erste Buch, das Bahá’u’lláh </w:t>
      </w:r>
    </w:p>
    <w:p>
      <w:pPr>
        <w:ind w:left="360"/>
      </w:pPr>
      <w:r>
        <w:rPr>
          <w:i/>
        </w:rPr>
        <w:t xml:space="preserve">während Seines Verweilens in Bagdad offenbarte, ist das „Kitáb-Iqán“ (Buch der Gewißheit); dieses ist der </w:t>
      </w:r>
    </w:p>
    <w:p>
      <w:pPr>
        <w:ind w:left="360"/>
      </w:pPr>
      <w:r>
        <w:rPr>
          <w:i/>
        </w:rPr>
        <w:t xml:space="preserve">Schlüssel zum Lösen der Siegel von den himmlischen Büchern. Es umfaßt die Wirklichkeiten (Wahrheiten), </w:t>
      </w:r>
    </w:p>
    <w:p>
      <w:pPr>
        <w:ind w:left="360"/>
      </w:pPr>
      <w:r>
        <w:rPr>
          <w:i/>
        </w:rPr>
        <w:t xml:space="preserve">die in der Heiligen Schrift geoffenbart sind. Durch dieses Buch wurden die Tore zum Verständnis der Worte </w:t>
      </w:r>
    </w:p>
    <w:p>
      <w:pPr>
        <w:ind w:left="360"/>
      </w:pPr>
      <w:r>
        <w:rPr>
          <w:i/>
        </w:rPr>
        <w:t xml:space="preserve">der Propheten für die Augen der Diener Bahás geöffnet, die wirkliche Bedeutung der „Göttlichen Frohen Bot-</w:t>
      </w:r>
    </w:p>
    <w:p>
      <w:pPr>
        <w:ind w:left="360"/>
      </w:pPr>
      <w:r>
        <w:rPr>
          <w:i/>
        </w:rPr>
        <w:t xml:space="preserve">schaften“ wurde geoffenbart und die Urabsichten solcher Ausdrücke, die verborgen und unbekannt waren, </w:t>
      </w:r>
    </w:p>
    <w:p>
      <w:pPr>
        <w:ind w:left="360"/>
      </w:pPr>
      <w:r>
        <w:rPr>
          <w:i/>
        </w:rPr>
        <w:t xml:space="preserve">wurden erklärt. Solche Ausdrücke sind: „Tod, Leben, Himmel, Erde, Sonne, Mond, Sterne, Auferstehung </w:t>
      </w:r>
    </w:p>
    <w:p>
      <w:pPr>
        <w:ind w:left="360"/>
      </w:pPr>
      <w:r>
        <w:rPr>
          <w:i/>
        </w:rPr>
        <w:t xml:space="preserve">usw. Auf diese Weise wurde es leichter möglich, Einigkeit zu erzielen und es wurden die Hindernisse für eine </w:t>
      </w:r>
    </w:p>
    <w:p>
      <w:pPr>
        <w:ind w:left="360"/>
      </w:pPr>
      <w:r>
        <w:rPr>
          <w:i/>
        </w:rPr>
        <w:t xml:space="preserve">internationale Verständigung weggeschafft. Die Anzeichen und Eigenschaften der Eintracht und Überein-</w:t>
      </w:r>
    </w:p>
    <w:p>
      <w:pPr>
        <w:ind w:left="360"/>
      </w:pPr>
      <w:r>
        <w:rPr>
          <w:i/>
        </w:rPr>
        <w:t xml:space="preserve">stimmung zwischen Feinden und Gegnern wurden offenbar und erkannt. Denn Sie sehen, daß, obgleich die </w:t>
      </w:r>
    </w:p>
    <w:p>
      <w:pPr>
        <w:ind w:left="360"/>
      </w:pPr>
      <w:r>
        <w:rPr>
          <w:i/>
        </w:rPr>
        <w:t xml:space="preserve">Bahá’í Religion erst in ihren Anfängen ist, durch sie doch schwierige Fragen und Lehrsätze (Meinungen) so </w:t>
      </w:r>
    </w:p>
    <w:p>
      <w:pPr>
        <w:ind w:left="360"/>
      </w:pPr>
      <w:r>
        <w:rPr>
          <w:i/>
        </w:rPr>
        <w:t xml:space="preserve">klar erklärt wurden und von verschiedenen Menschen so leicht angenommen worden sind, daß zahlreiche </w:t>
      </w:r>
    </w:p>
    <w:p>
      <w:pPr>
        <w:ind w:left="360"/>
      </w:pPr>
      <w:r>
        <w:rPr>
          <w:i/>
        </w:rPr>
        <w:t xml:space="preserve">Seelen unter den Zoroastern, Juden und anderen, welche weder an Seine Heiligkeit Christus als den verhei-</w:t>
      </w:r>
    </w:p>
    <w:p>
      <w:pPr>
        <w:ind w:left="360"/>
      </w:pPr>
      <w:r>
        <w:rPr>
          <w:i/>
        </w:rPr>
        <w:t xml:space="preserve">ßenen Herrn und sein himmlisches Buch als Göttliches Heiliges Wort. Sie verbinden und vereinigen sich mit </w:t>
      </w:r>
    </w:p>
    <w:p>
      <w:pPr>
        <w:ind w:left="360"/>
      </w:pPr>
      <w:r>
        <w:rPr>
          <w:i/>
        </w:rPr>
        <w:t xml:space="preserve">den Christen bei ihren Festen und Versammlungen in äußerster Liebe und Gemeinschaft.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Geiste äußerster Liebe und Freundschaft sei eine Frage gestellt an diesen verehrten Missionar Herrn </w:t>
      </w:r>
    </w:p>
    <w:p>
      <w:pPr>
        <w:ind w:left="360"/>
      </w:pPr>
      <w:r>
        <w:rPr>
          <w:i/>
        </w:rPr>
        <w:t xml:space="preserve">Peter Z. Easton, der ohne das geringste Verständnis von der Bedeutung des Königreiches Christi zu haben, </w:t>
      </w:r>
    </w:p>
    <w:p>
      <w:pPr>
        <w:ind w:left="360"/>
      </w:pPr>
      <w:r>
        <w:rPr>
          <w:i/>
        </w:rPr>
        <w:t xml:space="preserve">dasselbe preist: Sind diese sichtbaren Zeichen die Ursache der Gegenwart des Königreiches Christi, oder </w:t>
      </w:r>
    </w:p>
    <w:p>
      <w:pPr>
        <w:ind w:left="360"/>
      </w:pPr>
      <w:r>
        <w:rPr>
          <w:i/>
        </w:rPr>
        <w:t xml:space="preserve">sind es Kirchenbann, Verwünschungen, unanständige Worte, das Schreiben von erniedrigenden Artikeln in </w:t>
      </w:r>
    </w:p>
    <w:p>
      <w:pPr>
        <w:ind w:left="360"/>
      </w:pPr>
      <w:r>
        <w:rPr>
          <w:i/>
        </w:rPr>
        <w:t xml:space="preserve">Zeitschriften, wobei reinen und heiligen Seelen Schmähungen und Verleumdungen zugefügt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ist höchst verwunderlich! Wir wissen nicht, was für Herrn Easton und seine Bundesgenossen das Kö-</w:t>
      </w:r>
    </w:p>
    <w:p>
      <w:pPr>
        <w:ind w:left="360"/>
      </w:pPr>
      <w:r>
        <w:rPr>
          <w:i/>
        </w:rPr>
        <w:t xml:space="preserve">nigreich Christi ist und bedeutet. Hat das Königreich Christi dessen Worte zu bestätigen und auszuführen, </w:t>
      </w:r>
    </w:p>
    <w:p>
      <w:pPr>
        <w:ind w:left="360"/>
      </w:pPr>
      <w:r>
        <w:rPr>
          <w:i/>
        </w:rPr>
        <w:t xml:space="preserve">oder hat es das Gegenteil der Worte Christi zu beweisen und die Eigenschaften Seiner Feinde zu verkün-</w:t>
      </w:r>
    </w:p>
    <w:p>
      <w:pPr>
        <w:ind w:left="360"/>
      </w:pPr>
      <w:r>
        <w:rPr>
          <w:i/>
        </w:rPr>
        <w:t xml:space="preserve">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Seine Heiligkeit Christus sagt deutlich: „Segnet, die Euch fluchen,“ während Herr Easton und seine Gefähr-</w:t>
      </w:r>
    </w:p>
    <w:p>
      <w:pPr>
        <w:ind w:left="360"/>
      </w:pPr>
      <w:r>
        <w:rPr>
          <w:i/>
        </w:rPr>
        <w:t xml:space="preserve">ten die Bedeutung von „Fluchet, die Euch segnen“ ausführen. </w:t>
      </w:r>
    </w:p>
    <w:p>
      <w:pPr>
        <w:ind w:left="360"/>
      </w:pPr>
      <w:r>
        <w:rPr>
          <w:i/>
        </w:rPr>
        <w:t xml:space="preserve">Die Seele, welche Segen und Gnade sucht, wird von ihnen mit überaus unanständigen Worten bedacht und </w:t>
      </w:r>
    </w:p>
    <w:p>
      <w:pPr>
        <w:ind w:left="360"/>
      </w:pPr>
      <w:r>
        <w:rPr>
          <w:i/>
        </w:rPr>
        <w:t xml:space="preserve">sie wünschen solcher Seele Übel und Verderben. Bahá’u’lláh beweist den ungläubigen Nationen, daß Seine </w:t>
      </w:r>
    </w:p>
    <w:p>
      <w:pPr>
        <w:ind w:left="360"/>
      </w:pPr>
      <w:r>
        <w:rPr>
          <w:i/>
        </w:rPr>
        <w:t xml:space="preserve">Heiligkeit Christus der Sohn Gottes und das Wort Gottes war, während Herr Easton und seine Gefährten Ihn </w:t>
      </w:r>
    </w:p>
    <w:p>
      <w:pPr>
        <w:ind w:left="360"/>
      </w:pPr>
      <w:r>
        <w:rPr>
          <w:i/>
        </w:rPr>
        <w:t xml:space="preserve">für den Antichrist halten.</w:t>
      </w:r>
    </w:p>
    <w:p>
      <w:pPr>
        <w:ind w:left="360"/>
      </w:pPr>
      <w:r>
        <w:rPr>
          <w:i/>
        </w:rPr>
        <w:t xml:space="preserve">Sonderbar! Johannes, der Evangelist, der von Christus geliebte, sagt in seinem 1. Brief Kap. 2 V. 29: „wer </w:t>
      </w:r>
    </w:p>
    <w:p>
      <w:pPr>
        <w:ind w:left="360"/>
      </w:pPr>
      <w:r>
        <w:rPr>
          <w:i/>
        </w:rPr>
        <w:t xml:space="preserve">recht tut, der ist von ihm geboren,“ aber diese Gegner sagen: „Wer eine gerechte Tat vollbringt, ist wahrlich </w:t>
      </w:r>
    </w:p>
    <w:p>
      <w:pPr>
        <w:ind w:left="360"/>
      </w:pPr>
      <w:r>
        <w:rPr>
          <w:i/>
        </w:rPr>
        <w:t xml:space="preserve">ein Mörder und ein Betrüger.“ Gleicherweise sagt er in seinem 1. Brief Kap. 1, V. 23: „wer den Shn bekennet, </w:t>
      </w:r>
    </w:p>
    <w:p>
      <w:pPr>
        <w:ind w:left="360"/>
      </w:pPr>
      <w:r>
        <w:rPr>
          <w:i/>
        </w:rPr>
        <w:t xml:space="preserve">der hat auch den Vater“, aber sie sagen, daß einer, der nach seiner eigenen Schätzung, drei Millionen See-</w:t>
      </w:r>
    </w:p>
    <w:p>
      <w:pPr>
        <w:ind w:left="360"/>
      </w:pPr>
      <w:r>
        <w:rPr>
          <w:i/>
        </w:rPr>
        <w:t xml:space="preserve">len überzeugt hat und sie zum Glauben an Jesum den Sohn Gottes und daß Er das Wort Gottes ist, brachte, </w:t>
      </w:r>
    </w:p>
    <w:p>
      <w:pPr>
        <w:ind w:left="360"/>
      </w:pPr>
      <w:r>
        <w:rPr>
          <w:i/>
        </w:rPr>
        <w:t xml:space="preserve">der Erkenntnis des Herrn beraubt sei und keinen Teil am Wohlgeruch Gottes habe. Ist es nicht immer klar </w:t>
      </w:r>
    </w:p>
    <w:p>
      <w:pPr>
        <w:ind w:left="360"/>
      </w:pPr>
      <w:r>
        <w:rPr>
          <w:i/>
        </w:rPr>
        <w:t xml:space="preserve">gezeigt und vollauf bewiesen, daß wir heute, gemäß der Worte aus der Bergpredigt: „An ihren Früchten sollt </w:t>
      </w:r>
    </w:p>
    <w:p>
      <w:pPr>
        <w:ind w:left="360"/>
      </w:pPr>
      <w:r>
        <w:rPr>
          <w:i/>
        </w:rPr>
        <w:t xml:space="preserve">ihr sie erkennen“, die Absicht Seiner Heiligkeit Christi verstehen sollen, daß wir falschen Beschuldigungen </w:t>
      </w:r>
    </w:p>
    <w:p>
      <w:pPr>
        <w:ind w:left="360"/>
      </w:pPr>
      <w:r>
        <w:rPr>
          <w:i/>
        </w:rPr>
        <w:t xml:space="preserve">keine Aufmerksamkeit schenken und die Aussagen vorurteilsvoller Menschen über ihre Mitmenschen nicht </w:t>
      </w:r>
    </w:p>
    <w:p>
      <w:pPr>
        <w:ind w:left="360"/>
      </w:pPr>
      <w:r>
        <w:rPr>
          <w:i/>
        </w:rPr>
        <w:t xml:space="preserve">mit anhören sollen? Wir sollten hingegen die Taten jedes einzelnen als dessen richtiges Kennzeichen anse-</w:t>
      </w:r>
    </w:p>
    <w:p>
      <w:pPr>
        <w:ind w:left="360"/>
      </w:pPr>
      <w:r>
        <w:rPr>
          <w:i/>
        </w:rPr>
        <w:t xml:space="preserve">hen und durch diese Unparteilichkeit zwischen Wahrheit und Falschheit unterscheiden.</w:t>
      </w:r>
    </w:p>
    <w:p>
      <w:pPr>
        <w:ind w:left="360"/>
      </w:pPr>
      <w:r>
        <w:rPr>
          <w:i/>
        </w:rPr>
        <w:t xml:space="preserve">Kurz, wir wollen zurückkehren zu dem ursprünglichen Gegenstand, der sich auf Herrn Peter Z. Eastons Fra-</w:t>
      </w:r>
    </w:p>
    <w:p>
      <w:pPr>
        <w:ind w:left="360"/>
      </w:pPr>
      <w:r>
        <w:rPr>
          <w:i/>
        </w:rPr>
        <w:t xml:space="preserve">ge bezieht: „Was hat Bahá’u’lláh gebracht, das sich in der christlichen Religion nicht befände?“ Obgleich der </w:t>
      </w:r>
    </w:p>
    <w:p>
      <w:pPr>
        <w:ind w:left="360"/>
      </w:pPr>
      <w:r>
        <w:rPr>
          <w:i/>
        </w:rPr>
        <w:t xml:space="preserve">große Zweck der Offenbarung Bahá’u’lláhs, der darin besteht, die Geheimnisse der himmlischen Bü-</w:t>
      </w:r>
    </w:p>
    <w:p>
      <w:pPr>
        <w:ind w:left="360"/>
      </w:pPr>
      <w:r>
        <w:rPr>
          <w:i/>
        </w:rPr>
        <w:t xml:space="preserve">cher zu erklären, die Beseitigung der Entfremdung zwischen den Nationen zu erleichtern, Einigkeit </w:t>
      </w:r>
    </w:p>
    <w:p>
      <w:pPr>
        <w:ind w:left="360"/>
      </w:pPr>
      <w:r>
        <w:rPr>
          <w:i/>
        </w:rPr>
        <w:t xml:space="preserve">und Harmonie zwischen allen Teilen der Welt zu errichten, genügend Beweis für die Größe und Voll-</w:t>
      </w:r>
    </w:p>
    <w:p>
      <w:pPr>
        <w:ind w:left="360"/>
      </w:pPr>
      <w:r>
        <w:rPr>
          <w:i/>
        </w:rPr>
        <w:t xml:space="preserve">kommenheit der Bahá’í-Religion ist, so wollen wir, dessen ungeachtet, dennoch die Gesetze und Verordnun-</w:t>
      </w:r>
    </w:p>
    <w:p>
      <w:pPr>
        <w:ind w:left="360"/>
      </w:pPr>
      <w:r>
        <w:rPr>
          <w:i/>
        </w:rPr>
        <w:t xml:space="preserve">gen dieser Religion betrachten, ihre besonderen Vorzüge, und ihre Vorteile und guten Erfolge erläutern.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Erstens, ein Gebot, welches besonders ein charakteristisches Merkmal der Bahá’í-Religion ist und sich in </w:t>
      </w:r>
    </w:p>
    <w:p>
      <w:pPr>
        <w:ind w:left="360"/>
      </w:pPr>
      <w:r>
        <w:rPr>
          <w:i/>
        </w:rPr>
        <w:t xml:space="preserve">keiner anderen Religion befindet, ist folgendes: „Enthaltet euch des Glaubens an mündliche Überliefe-</w:t>
      </w:r>
    </w:p>
    <w:p>
      <w:pPr>
        <w:ind w:left="360"/>
      </w:pPr>
      <w:r>
        <w:rPr>
          <w:i/>
        </w:rPr>
        <w:t xml:space="preserve">rungen.“ Es ist den Gelehrten wohl bekannt, es daß mündliche Überlieferung war, was die Juden in zwei </w:t>
      </w:r>
    </w:p>
    <w:p>
      <w:pPr>
        <w:ind w:left="360"/>
      </w:pPr>
      <w:r>
        <w:rPr>
          <w:i/>
        </w:rPr>
        <w:t xml:space="preserve">große Sekten teilte. Solche Überlieferungen sind die Grundlage des Buches Talmud und waren die Ursache </w:t>
      </w:r>
    </w:p>
    <w:p>
      <w:pPr>
        <w:ind w:left="360"/>
      </w:pPr>
      <w:r>
        <w:rPr>
          <w:i/>
        </w:rPr>
        <w:t xml:space="preserve">der Teilung dieser einen Nation. Eine der zwei Religionsspaltungen, Rabbinim genannt, betrachtet die Lehren </w:t>
      </w:r>
    </w:p>
    <w:p>
      <w:pPr>
        <w:ind w:left="360"/>
      </w:pPr>
      <w:r>
        <w:rPr>
          <w:i/>
        </w:rPr>
        <w:t xml:space="preserve">des Talmud als das Gesetz, das befolgt werden muß, und legt ihm (dem Talmud) die größte Bedeutung bei </w:t>
      </w:r>
    </w:p>
    <w:p>
      <w:pPr>
        <w:ind w:left="360"/>
      </w:pPr>
      <w:r>
        <w:rPr>
          <w:i/>
        </w:rPr>
        <w:t xml:space="preserve">für die Erhaltung und Fortdauer des Volkes Israel. Aber die andere Sekte, Eharraim, betrachtet den Talmud </w:t>
      </w:r>
    </w:p>
    <w:p>
      <w:pPr>
        <w:ind w:left="360"/>
      </w:pPr>
      <w:r>
        <w:rPr>
          <w:i/>
        </w:rPr>
        <w:t xml:space="preserve">als reine Ketzerei und als Veranlassung zur Verderbnis. So können diese zwei Sekten unmöglich zur Über-</w:t>
      </w:r>
    </w:p>
    <w:p>
      <w:pPr>
        <w:ind w:left="360"/>
      </w:pPr>
      <w:r>
        <w:rPr>
          <w:i/>
        </w:rPr>
        <w:t xml:space="preserve">einstimmung gebracht werden oder dazu, ihre gegenseitig feindliche Gesinnung abzulegen.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ähnlicher weise und aus demselben Anlaß entstand in der christlichen Religion, durch die mündlichen </w:t>
      </w:r>
    </w:p>
    <w:p>
      <w:pPr>
        <w:ind w:left="360"/>
      </w:pPr>
      <w:r>
        <w:rPr>
          <w:i/>
        </w:rPr>
        <w:t xml:space="preserve">Überlieferungen, welche als „glaubwürdig“ bezeichnet wurden, Spaltung und Trennung. Eine jede der christli-</w:t>
      </w:r>
    </w:p>
    <w:p>
      <w:pPr>
        <w:ind w:left="360"/>
      </w:pPr>
      <w:r>
        <w:rPr>
          <w:i/>
        </w:rPr>
        <w:t xml:space="preserve">chen Kirchen, sowohl die Katholische, als auch die Orthodoxe, die Jakobitische, die Nestorianische und an-</w:t>
      </w:r>
    </w:p>
    <w:p>
      <w:pPr>
        <w:ind w:left="360"/>
      </w:pPr>
      <w:r>
        <w:rPr>
          <w:i/>
        </w:rPr>
        <w:t xml:space="preserve">dere, sieht es als Pflicht an, diesen Überlieferungen, die sie von den Kirchenvätern ererbt und dokumentiert </w:t>
      </w:r>
    </w:p>
    <w:p>
      <w:pPr>
        <w:ind w:left="360"/>
      </w:pPr>
      <w:r>
        <w:rPr>
          <w:i/>
        </w:rPr>
        <w:t xml:space="preserve">bekommen haben, als dem wahren Text des Heiligen Buches, zu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auf irgend einem der großen Konzilien von der Vereinigung der Christen die Rede gewesen wäre, so </w:t>
      </w:r>
    </w:p>
    <w:p>
      <w:pPr>
        <w:ind w:left="360"/>
      </w:pPr>
      <w:r>
        <w:rPr>
          <w:i/>
        </w:rPr>
        <w:t xml:space="preserve">hätten sie sich von diesen ererbten Überlieferungen befreit, die einer Vereinigung und Einigkeit sich entge-</w:t>
      </w:r>
    </w:p>
    <w:p>
      <w:pPr>
        <w:ind w:left="360"/>
      </w:pPr>
      <w:r>
        <w:rPr>
          <w:i/>
        </w:rPr>
        <w:t xml:space="preserve">genstellten. Gleicherweise bestand in der Religion des Islams das Sichstützen auf diese mündlichen Überlie-</w:t>
      </w:r>
    </w:p>
    <w:p>
      <w:pPr>
        <w:ind w:left="360"/>
      </w:pPr>
      <w:r>
        <w:rPr>
          <w:i/>
        </w:rPr>
        <w:t xml:space="preserve">ferungen, welche auf den Gründer dieser Religion, nach dessen Tod bezug nahmen, die Ursache der Tren-</w:t>
      </w:r>
    </w:p>
    <w:p>
      <w:pPr>
        <w:ind w:left="360"/>
      </w:pPr>
      <w:r>
        <w:rPr>
          <w:i/>
        </w:rPr>
        <w:t xml:space="preserve">nung und Absonderung in verschiedene Hauptsekten, wie Sunniten, Schiiten und Kharajiten oder in den un-</w:t>
      </w:r>
    </w:p>
    <w:p>
      <w:pPr>
        <w:ind w:left="360"/>
      </w:pPr>
      <w:r>
        <w:rPr>
          <w:i/>
        </w:rPr>
        <w:t xml:space="preserve">tergeordneten Schulen der Hanositen, Malakiten, Schasiiten, Haubiliiten usw.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jede dieser Sekten hält an einer Reihe von Überlieferungen fest, die ihre eigene Sekte für echt 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Bahá’u’lláh schloß für die Menschheit dieses Tor, welches die größte Ursache der Empörung ist, denn </w:t>
      </w:r>
    </w:p>
    <w:p>
      <w:pPr>
        <w:ind w:left="360"/>
      </w:pPr>
      <w:r>
        <w:rPr>
          <w:i/>
        </w:rPr>
        <w:t xml:space="preserve">Er hat deutlich verkündet, „daß in der Religion Gottes alle beurkundeten Dinge sich auf das Buch be-</w:t>
      </w:r>
    </w:p>
    <w:p>
      <w:pPr>
        <w:ind w:left="360"/>
      </w:pPr>
      <w:r>
        <w:rPr>
          <w:i/>
        </w:rPr>
        <w:t xml:space="preserve">ziehen und alle nicht beurkundeten Dinge von der Entscheidung des Hauses der Gerechtigkeit ab-</w:t>
      </w:r>
    </w:p>
    <w:p>
      <w:pPr>
        <w:ind w:left="360"/>
      </w:pPr>
      <w:r>
        <w:rPr>
          <w:i/>
        </w:rPr>
        <w:t xml:space="preserve">hängen.“ So wird beim Bahá’í-Volke allen Erzählungen, Berichten und mündlichen Überlieferungen nicht </w:t>
      </w:r>
    </w:p>
    <w:p>
      <w:pPr>
        <w:ind w:left="360"/>
      </w:pPr>
      <w:r>
        <w:rPr>
          <w:i/>
        </w:rPr>
        <w:t xml:space="preserve">getraut und das Tor der Uneinigkeit, welches das größte Tor der Hölle ist, ist nun verschlossen und verriegelt </w:t>
      </w:r>
    </w:p>
    <w:p>
      <w:pPr>
        <w:ind w:left="360"/>
      </w:pPr>
      <w:r>
        <w:rPr>
          <w:i/>
        </w:rPr>
        <w:t xml:space="preserve">worden.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Zweitens: Eines der Gesetze und eine der Verordnungen, die der Bahá’í-Religion eigen sind, ist das Gesetz, </w:t>
      </w:r>
    </w:p>
    <w:p>
      <w:pPr>
        <w:ind w:left="360"/>
      </w:pPr>
      <w:r>
        <w:rPr>
          <w:i/>
        </w:rPr>
        <w:t xml:space="preserve">das verbietet, das Wort Gottes auszulegen. Denn die Auslegung des Wortes und die Erklärung durch per-</w:t>
      </w:r>
    </w:p>
    <w:p>
      <w:pPr>
        <w:ind w:left="360"/>
      </w:pPr>
      <w:r>
        <w:rPr>
          <w:i/>
        </w:rPr>
        <w:t xml:space="preserve">sönliche Meinung sind der größte Anlaß zur Uneinigkeit in den früheren Religionen, die Ursache der Verdun-</w:t>
      </w:r>
    </w:p>
    <w:p>
      <w:pPr>
        <w:ind w:left="360"/>
      </w:pPr>
      <w:r>
        <w:rPr>
          <w:i/>
        </w:rPr>
        <w:t xml:space="preserve">kelung des Glaubenshorizontes, und die Veranlassung zur Verschleierung der wirklichen Bedeutung des </w:t>
      </w:r>
    </w:p>
    <w:p>
      <w:pPr>
        <w:ind w:left="360"/>
      </w:pPr>
      <w:r>
        <w:rPr>
          <w:i/>
        </w:rPr>
        <w:t xml:space="preserve">Buches Gottes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eine bekannte Tatsache, daß gelehrte Männer in ihren Ansichten nicht übereinstimmen und daß die </w:t>
      </w:r>
    </w:p>
    <w:p>
      <w:pPr>
        <w:ind w:left="360"/>
      </w:pPr>
      <w:r>
        <w:rPr>
          <w:i/>
        </w:rPr>
        <w:t xml:space="preserve">natürlichen Gaben von Scharfsinn und Intelligenz oder der Mangel an Verstand und Fassungskraft in hohem </w:t>
      </w:r>
    </w:p>
    <w:p>
      <w:pPr>
        <w:ind w:left="360"/>
      </w:pPr>
      <w:r>
        <w:rPr>
          <w:i/>
        </w:rPr>
        <w:t xml:space="preserve">Grade bei ihnen verschieden sind. So werden, wenn das Tor der Erklärung  und Verdrehung des Wortes für </w:t>
      </w:r>
    </w:p>
    <w:p>
      <w:pPr>
        <w:ind w:left="360"/>
      </w:pPr>
      <w:r>
        <w:rPr>
          <w:i/>
        </w:rPr>
        <w:t xml:space="preserve">ihre persönliche Meinung geöffnet ist, sonderbare Ansichten und seltsame, widersprechende Erklärungen </w:t>
      </w:r>
    </w:p>
    <w:p>
      <w:pPr>
        <w:ind w:left="360"/>
      </w:pPr>
      <w:r>
        <w:rPr>
          <w:i/>
        </w:rPr>
        <w:t xml:space="preserve">hervorgehen und verschiedene Sekten werden bei dem einen Volk und aus einer religiösen Gemeinschaft </w:t>
      </w:r>
    </w:p>
    <w:p>
      <w:pPr>
        <w:ind w:left="360"/>
      </w:pPr>
      <w:r>
        <w:rPr>
          <w:i/>
        </w:rPr>
        <w:t xml:space="preserve">entstehen.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Folgerichtig hat Bahá’u’lláh Seinen Nachfolgern ausdrücklich befohlen, das Tor der Erklärung gänzlich zu </w:t>
      </w:r>
    </w:p>
    <w:p>
      <w:pPr>
        <w:ind w:left="360"/>
      </w:pPr>
      <w:r>
        <w:rPr>
          <w:i/>
        </w:rPr>
        <w:t xml:space="preserve">verlassen und den in den Tableten geoffenbarten Worten, gemäß ihrer äußeren Bedeutung, zu folgen, so </w:t>
      </w:r>
    </w:p>
    <w:p>
      <w:pPr>
        <w:ind w:left="360"/>
      </w:pPr>
      <w:r>
        <w:rPr>
          <w:i/>
        </w:rPr>
        <w:t xml:space="preserve">daß die Begebenheiten, welch bei früheren Nationen sich ereigneten, beim Bahá’í-Volk nicht wiederkehren </w:t>
      </w:r>
    </w:p>
    <w:p>
      <w:pPr>
        <w:ind w:left="360"/>
      </w:pPr>
      <w:r>
        <w:rPr>
          <w:i/>
        </w:rPr>
        <w:t xml:space="preserve">möchten und daß die unwillkommenen Ereignisse, die bei den verschiedenen Sekten, - entstanden durch </w:t>
      </w:r>
    </w:p>
    <w:p>
      <w:pPr>
        <w:ind w:left="360"/>
      </w:pPr>
      <w:r>
        <w:rPr>
          <w:i/>
        </w:rPr>
        <w:t xml:space="preserve">den Unterschied in der Ausdrucksweise und in den Geischtspunkten, - erschienen sind, an diesen neuen </w:t>
      </w:r>
    </w:p>
    <w:p>
      <w:pPr>
        <w:ind w:left="360"/>
      </w:pPr>
      <w:r>
        <w:rPr>
          <w:i/>
        </w:rPr>
        <w:t xml:space="preserve">bedeutungsvollen Tage, dem Tag des glorreichen Herrn, nicht wieder zu Tage treten möchten.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Drittens: So ist eines der ausdrücklichsten Gebote dieser Größten Offenbarung die Vorschrift, Unterschiede, </w:t>
      </w:r>
    </w:p>
    <w:p>
      <w:pPr>
        <w:ind w:left="360"/>
      </w:pPr>
      <w:r>
        <w:rPr>
          <w:i/>
        </w:rPr>
        <w:t xml:space="preserve">welche die Menschen trennen, abzuschaffen. Dies deshalb, weil eine der Veranlassungen zur Uneinigkeit in </w:t>
      </w:r>
    </w:p>
    <w:p>
      <w:pPr>
        <w:ind w:left="360"/>
      </w:pPr>
      <w:r>
        <w:rPr>
          <w:i/>
        </w:rPr>
        <w:t xml:space="preserve">der verschiedenen Ansicht der Schüler bezüglich der Stufe des Offenbarers besteht. In früheren Religionen </w:t>
      </w:r>
    </w:p>
    <w:p>
      <w:pPr>
        <w:ind w:left="360"/>
      </w:pPr>
      <w:r>
        <w:rPr>
          <w:i/>
        </w:rPr>
        <w:t xml:space="preserve">ist es, wie dies sogar die Geschichte zeigt, Tatsache geworden, daß, wenn in einer Frage dieser Art sich ein </w:t>
      </w:r>
    </w:p>
    <w:p>
      <w:pPr>
        <w:ind w:left="360"/>
      </w:pPr>
      <w:r>
        <w:rPr>
          <w:i/>
        </w:rPr>
        <w:t xml:space="preserve">Unterschied zwischen zwei Doktoren der Religion ergab, beide Teile auf ihrem Standpunkte beharrten und </w:t>
      </w:r>
    </w:p>
    <w:p>
      <w:pPr>
        <w:ind w:left="360"/>
      </w:pPr>
      <w:r>
        <w:rPr>
          <w:i/>
        </w:rPr>
        <w:t xml:space="preserve">ihrerseits zäh festhielten, während die Laien, wie gewöhnlich teils dem einen und teils dem anderen anhingen </w:t>
      </w:r>
    </w:p>
    <w:p>
      <w:pPr>
        <w:ind w:left="360"/>
      </w:pPr>
      <w:r>
        <w:rPr>
          <w:i/>
        </w:rPr>
        <w:t xml:space="preserve">und so die Tore der Übereinstimmung und Einigkeit so fest schlossen, daß religiöse Brüderlichkeit sich in </w:t>
      </w:r>
    </w:p>
    <w:p>
      <w:pPr>
        <w:ind w:left="360"/>
      </w:pPr>
      <w:r>
        <w:rPr>
          <w:i/>
        </w:rPr>
        <w:t xml:space="preserve">tiefe und bittere Feindschaft verwandelte und wissenschaftliche Uneinigkeit in blutigen Streit und Krieg ausar-</w:t>
      </w:r>
    </w:p>
    <w:p>
      <w:pPr>
        <w:ind w:left="360"/>
      </w:pPr>
      <w:r>
        <w:rPr>
          <w:i/>
        </w:rPr>
        <w:t xml:space="preserve">tete. Dies erklärt sich durch die Streitigkeiten, welche sich im vierten Jahrhundert A.D. zwischen dem Priester </w:t>
      </w:r>
    </w:p>
    <w:p>
      <w:pPr>
        <w:ind w:left="360"/>
      </w:pPr>
      <w:r>
        <w:rPr>
          <w:i/>
        </w:rPr>
        <w:t xml:space="preserve">Arius und dem Bischof Alexander von Konstantinopel oder die Dreieinigkeit, erhoben; desgleichen durch </w:t>
      </w:r>
    </w:p>
    <w:p>
      <w:pPr>
        <w:ind w:left="360"/>
      </w:pPr>
      <w:r>
        <w:rPr>
          <w:i/>
        </w:rPr>
        <w:t xml:space="preserve">Nestorianischen Streitigkeiten, welche im fünften Jahrhundert zwischen dem Bischof Nestorian von Konstan-</w:t>
      </w:r>
    </w:p>
    <w:p>
      <w:pPr>
        <w:ind w:left="360"/>
      </w:pPr>
      <w:r>
        <w:rPr>
          <w:i/>
        </w:rPr>
        <w:t xml:space="preserve">tinopel und den anderen Bischöfen Platz griffen und schreckliche Kriege verursachten, bei denen kostbares </w:t>
      </w:r>
    </w:p>
    <w:p>
      <w:pPr>
        <w:ind w:left="360"/>
      </w:pPr>
      <w:r>
        <w:rPr>
          <w:i/>
        </w:rPr>
        <w:t xml:space="preserve">Blut vergossen wurde. Die Wirkung dieser traurigen Zwistigkeiten hat bis heute angehalten. Dies sind klare </w:t>
      </w:r>
    </w:p>
    <w:p>
      <w:pPr>
        <w:ind w:left="360"/>
      </w:pPr>
      <w:r>
        <w:rPr>
          <w:i/>
        </w:rPr>
        <w:t xml:space="preserve">Beweise und Zeugnisse für den in Frage stehenden Gegenstand.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Zeit erlaubt uns nicht, der zahlreichen Sekten und Trennungen der Gnostiker und anderer zu erwähnen, </w:t>
      </w:r>
    </w:p>
    <w:p>
      <w:pPr>
        <w:ind w:left="360"/>
      </w:pPr>
      <w:r>
        <w:rPr>
          <w:i/>
        </w:rPr>
        <w:t xml:space="preserve">von welchen die Kirchenhistoriker mehr als dreißig aufgezählt haben und sie unter dem Ausdruck, „Ausge-</w:t>
      </w:r>
    </w:p>
    <w:p>
      <w:pPr>
        <w:ind w:left="360"/>
      </w:pPr>
      <w:r>
        <w:rPr>
          <w:i/>
        </w:rPr>
        <w:t xml:space="preserve">burten der Philosophie“ der Kirchengeschichte einverleibt haben. All diejenigen, die genaue Berichte wün-</w:t>
      </w:r>
    </w:p>
    <w:p>
      <w:pPr>
        <w:ind w:left="360"/>
      </w:pPr>
      <w:r>
        <w:rPr>
          <w:i/>
        </w:rPr>
        <w:t xml:space="preserve">schen, werden auf glaubwürdige Bücher über diesen Gegenstand verwiesen, damit sie deutlich zu sehen </w:t>
      </w:r>
    </w:p>
    <w:p>
      <w:pPr>
        <w:ind w:left="360"/>
      </w:pPr>
      <w:r>
        <w:rPr>
          <w:i/>
        </w:rPr>
        <w:t xml:space="preserve">vermögen, daß alle diese Trennungen und Sekten herrührten von der Uneinigkeit der Gelehrten über den </w:t>
      </w:r>
    </w:p>
    <w:p>
      <w:pPr>
        <w:ind w:left="360"/>
      </w:pPr>
      <w:r>
        <w:rPr>
          <w:i/>
        </w:rPr>
        <w:t xml:space="preserve">Grad und die Stufe Seiner Heiligkeit Christi, und von ihrem starren Beharren auf ihren diesbezüglichen Mei-</w:t>
      </w:r>
    </w:p>
    <w:p>
      <w:pPr>
        <w:ind w:left="360"/>
      </w:pPr>
      <w:r>
        <w:rPr>
          <w:i/>
        </w:rPr>
        <w:t xml:space="preserve">nungen. Ein Gegenstand des Streites der Gelehrten war eine jener schwer zu begreifenden und schwierigen </w:t>
      </w:r>
    </w:p>
    <w:p>
      <w:pPr>
        <w:ind w:left="360"/>
      </w:pPr>
      <w:r>
        <w:rPr>
          <w:i/>
        </w:rPr>
        <w:t xml:space="preserve">Fragen bezüglich der Stufe der Offenbarung Gottes, die sich als über die Macht menschlichen Geistes hi-</w:t>
      </w:r>
    </w:p>
    <w:p>
      <w:pPr>
        <w:ind w:left="360"/>
      </w:pPr>
      <w:r>
        <w:rPr>
          <w:i/>
        </w:rPr>
        <w:t xml:space="preserve">nausgehend erwies und die einen mächtigen König, wie Konstantin den Großen, zu Grunde richtete. Denn </w:t>
      </w:r>
    </w:p>
    <w:p>
      <w:pPr>
        <w:ind w:left="360"/>
      </w:pPr>
      <w:r>
        <w:rPr>
          <w:i/>
        </w:rPr>
        <w:t xml:space="preserve">trotzt des Beistandes und der Mitwirkung der großen Bischöfe des Ostens und Westens konnte er die ver-</w:t>
      </w:r>
    </w:p>
    <w:p>
      <w:pPr>
        <w:ind w:left="360"/>
      </w:pPr>
      <w:r>
        <w:rPr>
          <w:i/>
        </w:rPr>
        <w:t xml:space="preserve">schiedenen Parteien in der aryanischen Streitfrage nicht vereinigen. Nein, während dieser langen Zeit miß-</w:t>
      </w:r>
    </w:p>
    <w:p>
      <w:pPr>
        <w:ind w:left="360"/>
      </w:pPr>
      <w:r>
        <w:rPr>
          <w:i/>
        </w:rPr>
        <w:t xml:space="preserve">lang es der Macht örtlicher Konzilien, dem Schwerte der europäischen Mächte und dem Urteil der Ketzerge-</w:t>
      </w:r>
    </w:p>
    <w:p>
      <w:pPr>
        <w:ind w:left="360"/>
      </w:pPr>
      <w:r>
        <w:rPr>
          <w:i/>
        </w:rPr>
        <w:t xml:space="preserve">richt, die durch übersinnliche Erörterungen verursachten Trennung und Spaltungen wegzuräumen. Aber die </w:t>
      </w:r>
    </w:p>
    <w:p>
      <w:pPr>
        <w:ind w:left="360"/>
      </w:pPr>
      <w:r>
        <w:rPr>
          <w:i/>
        </w:rPr>
        <w:t xml:space="preserve">Entwirrung dieses unauflöslichen Knotens und die Heilung dieser unheilbaren Krankheit, auf die leichteste </w:t>
      </w:r>
    </w:p>
    <w:p>
      <w:pPr>
        <w:ind w:left="360"/>
      </w:pPr>
      <w:r>
        <w:rPr>
          <w:i/>
        </w:rPr>
        <w:t xml:space="preserve">Art, ist in der Bahá’í-Literatur angegeben, den Bahá’u’lláh hat in einem Seiner heiligen Tablete deutlich fol-</w:t>
      </w:r>
    </w:p>
    <w:p>
      <w:pPr>
        <w:ind w:left="360"/>
      </w:pPr>
      <w:r>
        <w:rPr>
          <w:i/>
        </w:rPr>
        <w:t xml:space="preserve">gendes geoffenbart: „ Da die Menschen in bezug auf den Grad ihres Wissens verscheiden sind, so werden, </w:t>
      </w:r>
    </w:p>
    <w:p>
      <w:pPr>
        <w:ind w:left="360"/>
      </w:pPr>
      <w:r>
        <w:rPr>
          <w:i/>
        </w:rPr>
        <w:t xml:space="preserve">wenn zwei Personen gefunden werden, die bezüglich des Grades und der Stufe der Offenbarung Gottes </w:t>
      </w:r>
    </w:p>
    <w:p>
      <w:pPr>
        <w:ind w:left="360"/>
      </w:pPr>
      <w:r>
        <w:rPr>
          <w:i/>
        </w:rPr>
        <w:t xml:space="preserve">verschiedener Ansicht sind, beide vor Gott angenommen werden, gemäß der gesegneten Verse: „Wahrlich, </w:t>
      </w:r>
    </w:p>
    <w:p>
      <w:pPr>
        <w:ind w:left="360"/>
      </w:pPr>
      <w:r>
        <w:rPr>
          <w:i/>
        </w:rPr>
        <w:t xml:space="preserve">wir haben Seelen erschaffen auf verschiedener Stufe“, denn Gott hat Menschen mit verschiedenem Verstand </w:t>
      </w:r>
    </w:p>
    <w:p>
      <w:pPr>
        <w:ind w:left="360"/>
      </w:pPr>
      <w:r>
        <w:rPr>
          <w:i/>
        </w:rPr>
        <w:t xml:space="preserve">und von verschiedener Art erschaffen. Aber, wenn jene, die verschiedene Ansichten haben, beim Erklären </w:t>
      </w:r>
    </w:p>
    <w:p>
      <w:pPr>
        <w:ind w:left="360"/>
      </w:pPr>
      <w:r>
        <w:rPr>
          <w:i/>
        </w:rPr>
        <w:t xml:space="preserve">ihre Ansichten in Zank und Streit geraten, so werden sie beide verworfen. Denn die Erkenntnis von der </w:t>
      </w:r>
    </w:p>
    <w:p>
      <w:pPr>
        <w:ind w:left="360"/>
      </w:pPr>
      <w:r>
        <w:rPr>
          <w:i/>
        </w:rPr>
        <w:t xml:space="preserve">Offenbarung  Gottes haben, heißt, die Herzen vereinigen, Seelen veredeln und die Wahrheit Gottes </w:t>
      </w:r>
    </w:p>
    <w:p>
      <w:pPr>
        <w:ind w:left="360"/>
      </w:pPr>
      <w:r>
        <w:rPr>
          <w:i/>
        </w:rPr>
        <w:t xml:space="preserve">lehren, während Zank und Streit zwischen zwei Personen von verschiedenen Ansichten der Sache Gottes </w:t>
      </w:r>
    </w:p>
    <w:p>
      <w:pPr>
        <w:ind w:left="360"/>
      </w:pPr>
      <w:r>
        <w:rPr>
          <w:i/>
        </w:rPr>
        <w:t xml:space="preserve">Schaden zufügen würde. Folgerichtig werden beide dem Feuer überantwortet.“ Dies war kurz der Inhalt des </w:t>
      </w:r>
    </w:p>
    <w:p>
      <w:pPr>
        <w:ind w:left="360"/>
      </w:pPr>
      <w:r>
        <w:rPr>
          <w:i/>
        </w:rPr>
        <w:t xml:space="preserve">gesegneten Tablets. Demgemäß hat in dieser heiligen Sache niemand das Recht, Zwietracht zu sägen, und </w:t>
      </w:r>
    </w:p>
    <w:p>
      <w:pPr>
        <w:ind w:left="360"/>
      </w:pPr>
      <w:r>
        <w:rPr>
          <w:i/>
        </w:rPr>
        <w:t xml:space="preserve">aus Furcht zu fallen, wagt niemand auf seiner eigenen Meinung auf Kosten der Eintracht zu beharren.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Viertens: Unter den besonderen Gesetzen, die in der Sache Bahá’u’lláhs klar niedergelegt sind, befindet sich </w:t>
      </w:r>
    </w:p>
    <w:p>
      <w:pPr>
        <w:ind w:left="360"/>
      </w:pPr>
      <w:r>
        <w:rPr>
          <w:i/>
        </w:rPr>
        <w:t xml:space="preserve">das Gesetz, das „die Sklaverei verbietet.“ Davon ist in anderen Religionen nichts erwähnt. Da keines der </w:t>
      </w:r>
    </w:p>
    <w:p>
      <w:pPr>
        <w:ind w:left="360"/>
      </w:pPr>
      <w:r>
        <w:rPr>
          <w:i/>
        </w:rPr>
        <w:t xml:space="preserve">früheren himmlischen Bücher diesen Handel verboten hat, so konnten all’ die menschenfreundlichen Bestre-</w:t>
      </w:r>
    </w:p>
    <w:p>
      <w:pPr>
        <w:ind w:left="360"/>
      </w:pPr>
      <w:r>
        <w:rPr>
          <w:i/>
        </w:rPr>
        <w:t xml:space="preserve">bungen, welche die Großmächte unterstützten, um die Sklaverei abzuschaffen und zu vernichten, das ge-</w:t>
      </w:r>
    </w:p>
    <w:p>
      <w:pPr>
        <w:ind w:left="360"/>
      </w:pPr>
      <w:r>
        <w:rPr>
          <w:i/>
        </w:rPr>
        <w:t xml:space="preserve">wöhnliche Vok nicht abhalten von dieser abscheulichen Handlung, welche den Regierungen und Nationen </w:t>
      </w:r>
    </w:p>
    <w:p>
      <w:pPr>
        <w:ind w:left="360"/>
      </w:pPr>
      <w:r>
        <w:rPr>
          <w:i/>
        </w:rPr>
        <w:t xml:space="preserve">große Unruhen und Kosten verursacht hat. So bildet zum Beispiel die Befreiung der Sklaven eine der wich-</w:t>
      </w:r>
    </w:p>
    <w:p>
      <w:pPr>
        <w:ind w:left="360"/>
      </w:pPr>
      <w:r>
        <w:rPr>
          <w:i/>
        </w:rPr>
        <w:t xml:space="preserve">tigsten und verantwortlichsten Handlungen der ägyptischen Regierung. Dies zwingt zu einem schweren Ader-</w:t>
      </w:r>
    </w:p>
    <w:p>
      <w:pPr>
        <w:ind w:left="360"/>
      </w:pPr>
      <w:r>
        <w:rPr>
          <w:i/>
        </w:rPr>
        <w:t xml:space="preserve">laß des Staatsschatzes. Ferner bringt das Verhör und die Anklage jener, die dieses schändlichen Handels </w:t>
      </w:r>
    </w:p>
    <w:p>
      <w:pPr>
        <w:ind w:left="360"/>
      </w:pPr>
      <w:r>
        <w:rPr>
          <w:i/>
        </w:rPr>
        <w:t xml:space="preserve">schuldig befunden werden, großen Kummer über viele angesehene Familien und oft deren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Fünftens: Unter den besonderen Gesetzen dieser großen Sache befindet sich das Gesetz, das es jedem zur </w:t>
      </w:r>
    </w:p>
    <w:p>
      <w:pPr>
        <w:ind w:left="360"/>
      </w:pPr>
      <w:r>
        <w:rPr>
          <w:i/>
        </w:rPr>
        <w:t xml:space="preserve">Pflicht macht, sich in einem rechtmäßigen Beruf als Mittel zum Lebensunterhalt zu betätigen und der </w:t>
      </w:r>
    </w:p>
    <w:p>
      <w:pPr>
        <w:ind w:left="360"/>
      </w:pPr>
      <w:r>
        <w:rPr>
          <w:i/>
        </w:rPr>
        <w:t xml:space="preserve">Gehorsam gegen dieses Gesetz wird angenommen als eine Handlung des Gebets. Wenn ein einsichti-</w:t>
      </w:r>
    </w:p>
    <w:p>
      <w:pPr>
        <w:ind w:left="360"/>
      </w:pPr>
      <w:r>
        <w:rPr>
          <w:i/>
        </w:rPr>
        <w:t xml:space="preserve">ger Mann über dieses wichtige Gebot nachdenkt, so wird er die großen Wohltaten bezeugen, zu denen die-</w:t>
      </w:r>
    </w:p>
    <w:p>
      <w:pPr>
        <w:ind w:left="360"/>
      </w:pPr>
      <w:r>
        <w:rPr>
          <w:i/>
        </w:rPr>
        <w:t xml:space="preserve">ses Gebot beiträgt, indem es die Angelegenheiten der Zivilisation ordnet und unter der menschlichen Gesell-</w:t>
      </w:r>
    </w:p>
    <w:p>
      <w:pPr>
        <w:ind w:left="360"/>
      </w:pPr>
      <w:r>
        <w:rPr>
          <w:i/>
        </w:rPr>
        <w:t xml:space="preserve">schaft Hindernisse und Schwierigkeiten wegschafft. Denn man sieht, wie heutzutage zahlreiche Menschen, </w:t>
      </w:r>
    </w:p>
    <w:p>
      <w:pPr>
        <w:ind w:left="360"/>
      </w:pPr>
      <w:r>
        <w:rPr>
          <w:i/>
        </w:rPr>
        <w:t xml:space="preserve">bezeichnet als Mönche, Einsiedler, Eremiten, religiöse Frömmler und Würdenträger und andere, mit gesun-</w:t>
      </w:r>
    </w:p>
    <w:p>
      <w:pPr>
        <w:ind w:left="360"/>
      </w:pPr>
      <w:r>
        <w:rPr>
          <w:i/>
        </w:rPr>
        <w:t xml:space="preserve">dem Körper und gesunden Gliedern, sich jeder Beschäftigung und jeden Berufes enthalten und Zeit in Träg-</w:t>
      </w:r>
    </w:p>
    <w:p>
      <w:pPr>
        <w:ind w:left="360"/>
      </w:pPr>
      <w:r>
        <w:rPr>
          <w:i/>
        </w:rPr>
        <w:t xml:space="preserve">heit und Faulheit zubringen und vom Ertrag der Arbeit anderer Menschen leben. In Wirklichkeit gleichen sol-</w:t>
      </w:r>
    </w:p>
    <w:p>
      <w:pPr>
        <w:ind w:left="360"/>
      </w:pPr>
      <w:r>
        <w:rPr>
          <w:i/>
        </w:rPr>
        <w:t xml:space="preserve">che Menschen abgestorbenen Gliedern am Körper der Menschheit und sind für die Gewerbetreibenden und </w:t>
      </w:r>
    </w:p>
    <w:p>
      <w:pPr>
        <w:ind w:left="360"/>
      </w:pPr>
      <w:r>
        <w:rPr>
          <w:i/>
        </w:rPr>
        <w:t xml:space="preserve">die Landwirte eine schwere Last. Wenn diese zahlreichen Seelen durch ein Gebot der Religion von ihrer </w:t>
      </w:r>
    </w:p>
    <w:p>
      <w:pPr>
        <w:ind w:left="360"/>
      </w:pPr>
      <w:r>
        <w:rPr>
          <w:i/>
        </w:rPr>
        <w:t xml:space="preserve">Faulheit und Trägheit ablassen und sich mit nützlichen Dingen beschäftigen, so wird sich wohl verwirklichen </w:t>
      </w:r>
    </w:p>
    <w:p>
      <w:pPr>
        <w:ind w:left="360"/>
      </w:pPr>
      <w:r>
        <w:rPr>
          <w:i/>
        </w:rPr>
        <w:t xml:space="preserve">lassen, wie viel dies dann zum Gemeinwohl beitragen und Schwierigkeiten des Staates beseitigen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Sechstens: Das Gesetz, das die Erziehung der Kinder beiderlei Geschlechts zur Pflicht macht. Dieses Ge-</w:t>
      </w:r>
    </w:p>
    <w:p>
      <w:pPr>
        <w:ind w:left="360"/>
      </w:pPr>
      <w:r>
        <w:rPr>
          <w:i/>
        </w:rPr>
        <w:t xml:space="preserve">setz ist auch eines der Gebote, das in dieser überaus großen Sache ausdrücklich geoffenbart worden ist und </w:t>
      </w:r>
    </w:p>
    <w:p>
      <w:pPr>
        <w:ind w:left="360"/>
      </w:pPr>
      <w:r>
        <w:rPr>
          <w:i/>
        </w:rPr>
        <w:t xml:space="preserve">bezüglich dessen sich in keiner der anderen Religionen eine Erwähnung findet. Denn in den anderen Religi-</w:t>
      </w:r>
    </w:p>
    <w:p>
      <w:pPr>
        <w:ind w:left="360"/>
      </w:pPr>
      <w:r>
        <w:rPr>
          <w:i/>
        </w:rPr>
        <w:t xml:space="preserve">onen ist die Erziehung der Massen von den Gesetzen der Regierung abhängig gemacht. Wenn in früheren </w:t>
      </w:r>
    </w:p>
    <w:p>
      <w:pPr>
        <w:ind w:left="360"/>
      </w:pPr>
      <w:r>
        <w:rPr>
          <w:i/>
        </w:rPr>
        <w:t xml:space="preserve">Zeiten eine Regierung es unterließ, ein Dekret ergehen zu lassen, das zwangsweise Erziehung vorsah, und </w:t>
      </w:r>
    </w:p>
    <w:p>
      <w:pPr>
        <w:ind w:left="360"/>
      </w:pPr>
      <w:r>
        <w:rPr>
          <w:i/>
        </w:rPr>
        <w:t xml:space="preserve">dieses Unterlassen einen Verfall der Gelehrsamkeit und der Wissenschaft bewirkte, so machte das Volk </w:t>
      </w:r>
    </w:p>
    <w:p>
      <w:pPr>
        <w:ind w:left="360"/>
      </w:pPr>
      <w:r>
        <w:rPr>
          <w:i/>
        </w:rPr>
        <w:t xml:space="preserve">weder sich selbst noch die Regierung dafür verantwortlich. Denn in den Himmlischen Büchern ist bezüglich </w:t>
      </w:r>
    </w:p>
    <w:p>
      <w:pPr>
        <w:ind w:left="360"/>
      </w:pPr>
      <w:r>
        <w:rPr>
          <w:i/>
        </w:rPr>
        <w:t xml:space="preserve">dieses Gegenstandes kein Gesetz geoffenbart worden. Aber wenn in den Himmlischen Büchern einer Nation </w:t>
      </w:r>
    </w:p>
    <w:p>
      <w:pPr>
        <w:ind w:left="360"/>
      </w:pPr>
      <w:r>
        <w:rPr>
          <w:i/>
        </w:rPr>
        <w:t xml:space="preserve">ein Gesetz niedergelegt ist, so wird jedes einzelne Mitglied sich verpflichtet fühlen, es auszuführen und nie-</w:t>
      </w:r>
    </w:p>
    <w:p>
      <w:pPr>
        <w:ind w:left="360"/>
      </w:pPr>
      <w:r>
        <w:rPr>
          <w:i/>
        </w:rPr>
        <w:t xml:space="preserve">mand wird es unterlassen, dieses Gesetz zu erfüllen, denn sie wollen nicht von der Regierung abhängig sein, </w:t>
      </w:r>
    </w:p>
    <w:p>
      <w:pPr>
        <w:ind w:left="360"/>
      </w:pPr>
      <w:r>
        <w:rPr>
          <w:i/>
        </w:rPr>
        <w:t xml:space="preserve">daß diese es ausführe.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Siebtens: Das Gebot, das Verwünschen und Fluchen verbietet und es jedermann zur Pflicht macht, sich je-</w:t>
      </w:r>
    </w:p>
    <w:p>
      <w:pPr>
        <w:ind w:left="360"/>
      </w:pPr>
      <w:r>
        <w:rPr>
          <w:i/>
        </w:rPr>
        <w:t xml:space="preserve">der beleidigenden Äußerung den Menschen gegenüber zu enthalten. Denn wie in der Sittenlehre gezeigt </w:t>
      </w:r>
    </w:p>
    <w:p>
      <w:pPr>
        <w:ind w:left="360"/>
      </w:pPr>
      <w:r>
        <w:rPr>
          <w:i/>
        </w:rPr>
        <w:t xml:space="preserve">wird, sind Fluchen, Schimpfen, harte und herausfordernde Worte an einer Entfremdung der Herzen am meis-</w:t>
      </w:r>
    </w:p>
    <w:p>
      <w:pPr>
        <w:ind w:left="360"/>
      </w:pPr>
      <w:r>
        <w:rPr>
          <w:i/>
        </w:rPr>
        <w:t xml:space="preserve">ten schuld und erfüllen die Gemüter mit Groll, erzeugen Haß und Abneigung zwischen den Menschen und </w:t>
      </w:r>
    </w:p>
    <w:p>
      <w:pPr>
        <w:ind w:left="360"/>
      </w:pPr>
      <w:r>
        <w:rPr>
          <w:i/>
        </w:rPr>
        <w:t xml:space="preserve">entzünden das Feuer verhängnisvoller Streitigkeiten untereinander. So sagt ein weiser Mann: „Wahrlich, der </w:t>
      </w:r>
    </w:p>
    <w:p>
      <w:pPr>
        <w:ind w:left="360"/>
      </w:pPr>
      <w:r>
        <w:rPr>
          <w:i/>
        </w:rPr>
        <w:t xml:space="preserve">Krieg beginnt mit Worten“ und der Dichter Firdousi hat gesagt: „Ein einziges Wort ist die Ursache des Krie-</w:t>
      </w:r>
    </w:p>
    <w:p>
      <w:pPr>
        <w:ind w:left="360"/>
      </w:pPr>
      <w:r>
        <w:rPr>
          <w:i/>
        </w:rPr>
        <w:t xml:space="preserve">ges“; ein anderer Vers, der den in Frage kommenden Punkt erhellt, heißt: „Die mit der Zunge beigefügte </w:t>
      </w:r>
    </w:p>
    <w:p>
      <w:pPr>
        <w:ind w:left="360"/>
      </w:pPr>
      <w:r>
        <w:rPr>
          <w:i/>
        </w:rPr>
        <w:t xml:space="preserve">Wunde ist tiefer, als die mit dem Schwert beigefügte.“ Würde jemand über die bereits besprochenen Streitig-</w:t>
      </w:r>
    </w:p>
    <w:p>
      <w:pPr>
        <w:ind w:left="360"/>
      </w:pPr>
      <w:r>
        <w:rPr>
          <w:i/>
        </w:rPr>
        <w:t xml:space="preserve">keiten und Spaltungen nachdenken, die unter den christlichen Völkern aufkamen und so verschiedene Sek-</w:t>
      </w:r>
    </w:p>
    <w:p>
      <w:pPr>
        <w:ind w:left="360"/>
      </w:pPr>
      <w:r>
        <w:rPr>
          <w:i/>
        </w:rPr>
        <w:t xml:space="preserve">ten und Richtungen erzeugten, wie die Aryaner, Nestorianer, Gnostiker und andere mehr, und das Feuer </w:t>
      </w:r>
    </w:p>
    <w:p>
      <w:pPr>
        <w:ind w:left="360"/>
      </w:pPr>
      <w:r>
        <w:rPr>
          <w:i/>
        </w:rPr>
        <w:t xml:space="preserve">schrecklicher Schlachten und gräßlichen Elends entzündeten, so würde er aus dem glaubhaften Zeugnis der </w:t>
      </w:r>
    </w:p>
    <w:p>
      <w:pPr>
        <w:ind w:left="360"/>
      </w:pPr>
      <w:r>
        <w:rPr>
          <w:i/>
        </w:rPr>
        <w:t xml:space="preserve">Geschichte ersehen, daß die wesentliche und anfängliche Ursache solcher Trennung und solchen Unglücks </w:t>
      </w:r>
    </w:p>
    <w:p>
      <w:pPr>
        <w:ind w:left="360"/>
      </w:pPr>
      <w:r>
        <w:rPr>
          <w:i/>
        </w:rPr>
        <w:t xml:space="preserve">in der Meinungsverschiedenheit, dem Ergebnis von Erörterungen und gelehrten Streitigkeiten zweier religiö-</w:t>
      </w:r>
    </w:p>
    <w:p>
      <w:pPr>
        <w:ind w:left="360"/>
      </w:pPr>
      <w:r>
        <w:rPr>
          <w:i/>
        </w:rPr>
        <w:t xml:space="preserve">ser Gelehrten bestand. Um seiner Gegner zu überwältigen und die Richtigkeit der eigenen Ansicht zu bewei-</w:t>
      </w:r>
    </w:p>
    <w:p>
      <w:pPr>
        <w:ind w:left="360"/>
      </w:pPr>
      <w:r>
        <w:rPr>
          <w:i/>
        </w:rPr>
        <w:t xml:space="preserve">sen, oder weil jeder seine Meinung für richtig hält, beharrt jeder auf seinem Standpunkt und so führt dies </w:t>
      </w:r>
    </w:p>
    <w:p>
      <w:pPr>
        <w:ind w:left="360"/>
      </w:pPr>
      <w:r>
        <w:rPr>
          <w:i/>
        </w:rPr>
        <w:t xml:space="preserve">endlich zur Barschheit gegen den anderen. Diese Strenge führt allmählich zu merkwürdigen Anspielungen </w:t>
      </w:r>
    </w:p>
    <w:p>
      <w:pPr>
        <w:ind w:left="360"/>
      </w:pPr>
      <w:r>
        <w:rPr>
          <w:i/>
        </w:rPr>
        <w:t xml:space="preserve">und widersinnigen Behauptungen, um dann in Schmähungen, Verwünschen, Kämpfen und sogar Blutvergie-</w:t>
      </w:r>
    </w:p>
    <w:p>
      <w:pPr>
        <w:ind w:left="360"/>
      </w:pPr>
      <w:r>
        <w:rPr>
          <w:i/>
        </w:rPr>
        <w:t xml:space="preserve">ßen zu gipfeln. Das nachteilige Entstehen dieser Religionsstreite und ihr übler Einfluß auf die menschliche </w:t>
      </w:r>
    </w:p>
    <w:p>
      <w:pPr>
        <w:ind w:left="360"/>
      </w:pPr>
      <w:r>
        <w:rPr>
          <w:i/>
        </w:rPr>
        <w:t xml:space="preserve">Gesellschaft bedarf hier keiner Erwähnung. Denn das Elend, das durch diese Streitigkeiten in vergangenen </w:t>
      </w:r>
    </w:p>
    <w:p>
      <w:pPr>
        <w:ind w:left="360"/>
      </w:pPr>
      <w:r>
        <w:rPr>
          <w:i/>
        </w:rPr>
        <w:t xml:space="preserve">Zeiten entstand, ist in den Geschichtsbüchern jeder Nation aufgeführt und die Ungerechtigkeiten, die sich als </w:t>
      </w:r>
    </w:p>
    <w:p>
      <w:pPr>
        <w:ind w:left="360"/>
      </w:pPr>
      <w:r>
        <w:rPr>
          <w:i/>
        </w:rPr>
        <w:t xml:space="preserve">die schmerzliche Wirkung jener Mißhelligkeiten, bis in unsere Zeit herein fortgesetzt haben, sind jedem den-</w:t>
      </w:r>
    </w:p>
    <w:p>
      <w:pPr>
        <w:ind w:left="360"/>
      </w:pPr>
      <w:r>
        <w:rPr>
          <w:i/>
        </w:rPr>
        <w:t xml:space="preserve">kenden Menschen bemerkbar.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Vielleicht mag jemand mit einem Einwand kommen und fragen, daß sich in den anderen Himmlischen Bü-</w:t>
      </w:r>
    </w:p>
    <w:p>
      <w:pPr>
        <w:ind w:left="360"/>
      </w:pPr>
      <w:r>
        <w:rPr>
          <w:i/>
        </w:rPr>
        <w:t xml:space="preserve">chern Verordnungen vorfinden, die Bannfluch und Verwünschung verbieten, so z.B. die Gebote Seiner Hei-</w:t>
      </w:r>
    </w:p>
    <w:p>
      <w:pPr>
        <w:ind w:left="360"/>
      </w:pPr>
      <w:r>
        <w:rPr>
          <w:i/>
        </w:rPr>
        <w:t xml:space="preserve">ligkeit Christi, bekannt als Bergpredigt, worin Er klar festsetzt: Wer zu einem anderen sagt: „Du Narr, der ist </w:t>
      </w:r>
    </w:p>
    <w:p>
      <w:pPr>
        <w:ind w:left="360"/>
      </w:pPr>
      <w:r>
        <w:rPr>
          <w:i/>
        </w:rPr>
        <w:t xml:space="preserve">des höllischen Feuers schuldig.“ Im Koran heißt es: „Verfluche diejenigen nicht, welche sich ohne die Erlaub-</w:t>
      </w:r>
    </w:p>
    <w:p>
      <w:pPr>
        <w:ind w:left="360"/>
      </w:pPr>
      <w:r>
        <w:rPr>
          <w:i/>
        </w:rPr>
        <w:t xml:space="preserve">nis Gottes, auf einen (geistigen) Auftrag stützen, denn damit verfluchst du ohne dein Wissen Gott als einen </w:t>
      </w:r>
    </w:p>
    <w:p>
      <w:pPr>
        <w:ind w:left="360"/>
      </w:pPr>
      <w:r>
        <w:rPr>
          <w:i/>
        </w:rPr>
        <w:t xml:space="preserve">Feind.“ Die Antwort auf obige Einwendung ist jedem einsichtigen klar, denn solche Gebote und Verbote wer-</w:t>
      </w:r>
    </w:p>
    <w:p>
      <w:pPr>
        <w:ind w:left="360"/>
      </w:pPr>
      <w:r>
        <w:rPr>
          <w:i/>
        </w:rPr>
        <w:t xml:space="preserve">den nach der Meinung der Gelehrten als Gebote der Erziehung angesehen und nicht als Gesetze und Ver-</w:t>
      </w:r>
    </w:p>
    <w:p>
      <w:pPr>
        <w:ind w:left="360"/>
      </w:pPr>
      <w:r>
        <w:rPr>
          <w:i/>
        </w:rPr>
        <w:t xml:space="preserve">ordnungen der Religion. Betrachte folgendes Gebot aus der Bergpredigt, worin Er sagt: „Jeder, der seinem </w:t>
      </w:r>
    </w:p>
    <w:p>
      <w:pPr>
        <w:ind w:left="360"/>
      </w:pPr>
      <w:r>
        <w:rPr>
          <w:i/>
        </w:rPr>
        <w:t xml:space="preserve">Bruder zürnt, soll dem Gericht verfallen sein.“ Wieder sagt Er: „Sammelt euch nicht Schätze auf Erden“ und </w:t>
      </w:r>
    </w:p>
    <w:p>
      <w:pPr>
        <w:ind w:left="360"/>
      </w:pPr>
      <w:r>
        <w:rPr>
          <w:i/>
        </w:rPr>
        <w:t xml:space="preserve">wieder: „Sorget nicht für den morgenden Tag.“ Auch: „Wer dich schlägt auf die rechte Wange, dem biete </w:t>
      </w:r>
    </w:p>
    <w:p>
      <w:pPr>
        <w:ind w:left="360"/>
      </w:pPr>
      <w:r>
        <w:rPr>
          <w:i/>
        </w:rPr>
        <w:t xml:space="preserve">auch die andere!“ und „Wer mit dir rechten und dir den Rock nehmen will, dem laß auch den Mantel.“ Dar-</w:t>
      </w:r>
    </w:p>
    <w:p>
      <w:pPr>
        <w:ind w:left="360"/>
      </w:pPr>
      <w:r>
        <w:rPr>
          <w:i/>
        </w:rPr>
        <w:t xml:space="preserve">nach sagt Er: „Gib dem, der dich bittet und von dem, der von dir borgen will, wende dich nicht ab.“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vollständig klar, daß die Gelehrten und Weisen der christlichen und mohammedanischen Religion die-</w:t>
      </w:r>
    </w:p>
    <w:p>
      <w:pPr>
        <w:ind w:left="360"/>
      </w:pPr>
      <w:r>
        <w:rPr>
          <w:i/>
        </w:rPr>
        <w:t xml:space="preserve">se Verordnungen nicht als Befehle angesehen haben. Verständige Menschen, die in den Gesetzen und den </w:t>
      </w:r>
    </w:p>
    <w:p>
      <w:pPr>
        <w:ind w:left="360"/>
      </w:pPr>
      <w:r>
        <w:rPr>
          <w:i/>
        </w:rPr>
        <w:t xml:space="preserve">Rechtswissenschaften bewandert sind, haben diejenigen, die diesen Gesetzen nicht gehorchen und dadurch </w:t>
      </w:r>
    </w:p>
    <w:p>
      <w:pPr>
        <w:ind w:left="360"/>
      </w:pPr>
      <w:r>
        <w:rPr>
          <w:i/>
        </w:rPr>
        <w:t xml:space="preserve">Bestrafung und Verhör verdienten, nicht verurteilt. Nein, wie schon erwähnt, haben sie diese Gebote ein-</w:t>
      </w:r>
    </w:p>
    <w:p>
      <w:pPr>
        <w:ind w:left="360"/>
      </w:pPr>
      <w:r>
        <w:rPr>
          <w:i/>
        </w:rPr>
        <w:t xml:space="preserve">trächtig zu den erzieherischen Gesetzen gezählt. Überdies sind einige dieser Gesetze derart, daß die Gelehr-</w:t>
      </w:r>
    </w:p>
    <w:p>
      <w:pPr>
        <w:ind w:left="360"/>
      </w:pPr>
      <w:r>
        <w:rPr>
          <w:i/>
        </w:rPr>
        <w:t xml:space="preserve">ten diejenigen, die dieselben geringschätzen, nicht als Übertreter oder Übeltäter vor Gott ansehen. Z.B.: </w:t>
      </w:r>
    </w:p>
    <w:p>
      <w:pPr>
        <w:ind w:left="360"/>
      </w:pPr>
      <w:r>
        <w:rPr>
          <w:i/>
        </w:rPr>
        <w:t xml:space="preserve">„Wer dich schlägt auf die rechte Wange, dem biete auch die andere!“ „Gib dem, der dich bittet.“ „Von dem, </w:t>
      </w:r>
    </w:p>
    <w:p>
      <w:pPr>
        <w:ind w:left="360"/>
      </w:pPr>
      <w:r>
        <w:rPr>
          <w:i/>
        </w:rPr>
        <w:t xml:space="preserve">der von dir borgen will, wende dich nicht ab.“ Die vorstehenden Angaben werden deutlich zeigen, warum </w:t>
      </w:r>
    </w:p>
    <w:p>
      <w:pPr>
        <w:ind w:left="360"/>
      </w:pPr>
      <w:r>
        <w:rPr>
          <w:i/>
        </w:rPr>
        <w:t xml:space="preserve">solche Gebote und Verordnungen von den Führern der christlichen Völker nicht als dringende Pflicht und als </w:t>
      </w:r>
    </w:p>
    <w:p>
      <w:pPr>
        <w:ind w:left="360"/>
      </w:pPr>
      <w:r>
        <w:rPr>
          <w:i/>
        </w:rPr>
        <w:t xml:space="preserve">bindend beachtet wurden und warum sie Fluchen Verwünschen nicht bei der Gemeinde beseitigen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in der Bahá’í-Religion sind die Gebote, welche Fluchen, Schimpfen und Gotteslästern verbieten, </w:t>
      </w:r>
    </w:p>
    <w:p>
      <w:pPr>
        <w:ind w:left="360"/>
      </w:pPr>
      <w:r>
        <w:rPr>
          <w:i/>
        </w:rPr>
        <w:t xml:space="preserve">als Befehle und als bindende Gesetze offenbart. Die Verantwortlichkeit, die auf den Übertretern ruht, ist in </w:t>
      </w:r>
    </w:p>
    <w:p>
      <w:pPr>
        <w:ind w:left="360"/>
      </w:pPr>
      <w:r>
        <w:rPr>
          <w:i/>
        </w:rPr>
        <w:t xml:space="preserve">verschiedenen Tablets geoffenbart worden. Eindringliche Gebote sind bezüglich der Reinheit des geschrie-</w:t>
      </w:r>
    </w:p>
    <w:p>
      <w:pPr>
        <w:ind w:left="360"/>
      </w:pPr>
      <w:r>
        <w:rPr>
          <w:i/>
        </w:rPr>
        <w:t xml:space="preserve">benen und gesprochenen Wortes ausgegeben worden, die das Schreiben oder Sprechen all dessen, was die </w:t>
      </w:r>
    </w:p>
    <w:p>
      <w:pPr>
        <w:ind w:left="360"/>
      </w:pPr>
      <w:r>
        <w:rPr>
          <w:i/>
        </w:rPr>
        <w:t xml:space="preserve">Menschen beleidigt, verbieten. Z.B. obgleich in verschiedenen Sendschreiben, wie im „Ishrakat“ und ande-</w:t>
      </w:r>
    </w:p>
    <w:p>
      <w:pPr>
        <w:ind w:left="360"/>
      </w:pPr>
      <w:r>
        <w:rPr>
          <w:i/>
        </w:rPr>
        <w:t xml:space="preserve">ren, das Gesetz, welches das Fluchen und Verwünschen verbietet, ausdrücklich aufgestellt worden ist, so </w:t>
      </w:r>
    </w:p>
    <w:p>
      <w:pPr>
        <w:ind w:left="360"/>
      </w:pPr>
      <w:r>
        <w:rPr>
          <w:i/>
        </w:rPr>
        <w:t xml:space="preserve">hat Bahá’u’lláh, während Seiner letzten Tage, in dem gesegneten „Buch des Bundes“ das obige Gesetz bes-</w:t>
      </w:r>
    </w:p>
    <w:p>
      <w:pPr>
        <w:ind w:left="360"/>
      </w:pPr>
      <w:r>
        <w:rPr>
          <w:i/>
        </w:rPr>
        <w:t xml:space="preserve">tätigt und nachdrücklich betont, indem Er folgendes Gebot an die Bewohner der Welt richtet:</w:t>
      </w:r>
    </w:p>
    <w:p>
      <w:pPr>
        <w:ind w:left="360"/>
      </w:pPr>
      <w:r>
        <w:rPr>
          <w:i/>
        </w:rPr>
        <w:t xml:space="preserve">„Wir gemahnen euch, o Völker der Welt, alles zu befolgen, was eure Stufe erhöht. Klammert euch an </w:t>
      </w:r>
    </w:p>
    <w:p>
      <w:pPr>
        <w:ind w:left="360"/>
      </w:pPr>
      <w:r>
        <w:rPr>
          <w:i/>
        </w:rPr>
        <w:t xml:space="preserve">die Gottesfurcht und haltet euch fest an das Recht. Wahrlich, Ich sage: Die Zunge ist dazu da, vom </w:t>
      </w:r>
    </w:p>
    <w:p>
      <w:pPr>
        <w:ind w:left="360"/>
      </w:pPr>
      <w:r>
        <w:rPr>
          <w:i/>
        </w:rPr>
        <w:t xml:space="preserve">Guten zu sprechen; befleckt sie nicht mit übler Rede. Gott hat vergeben, was vergangen ist. Von nun </w:t>
      </w:r>
    </w:p>
    <w:p>
      <w:pPr>
        <w:ind w:left="360"/>
      </w:pPr>
      <w:r>
        <w:rPr>
          <w:i/>
        </w:rPr>
        <w:t xml:space="preserve">an äußere jeder, was sich schickt; jeder enthalte sich der üblen Nachrede, der Schmähung und all </w:t>
      </w:r>
    </w:p>
    <w:p>
      <w:pPr>
        <w:ind w:left="360"/>
      </w:pPr>
      <w:r>
        <w:rPr>
          <w:i/>
        </w:rPr>
        <w:t xml:space="preserve">dessen, was andere Menschen traurig macht. Erhaben ist die Stufe des Menschen!</w:t>
      </w:r>
    </w:p>
    <w:p>
      <w:pPr>
        <w:ind w:left="360"/>
      </w:pPr>
      <w:r>
        <w:rPr>
          <w:i/>
        </w:rPr>
        <w:t xml:space="preserve">Vor einiger Zeit wurde dieses erhabene Wort aus der Schatzkammer der Feder Abhas geoffenbart: „Heute </w:t>
      </w:r>
    </w:p>
    <w:p>
      <w:pPr>
        <w:ind w:left="360"/>
      </w:pPr>
      <w:r>
        <w:rPr>
          <w:i/>
        </w:rPr>
        <w:t xml:space="preserve">ist ein großer gesegneter Tag! Was im Menschen verborgen war, ist heute geoffenbart und verkündet </w:t>
      </w:r>
    </w:p>
    <w:p>
      <w:pPr>
        <w:ind w:left="360"/>
      </w:pPr>
      <w:r>
        <w:rPr>
          <w:i/>
        </w:rPr>
        <w:t xml:space="preserve">worden. Die Stufe des Menschen ist groß, wenn er der Wahrhaftigkeit und Wahrheit anhängt und fest </w:t>
      </w:r>
    </w:p>
    <w:p>
      <w:pPr>
        <w:ind w:left="360"/>
      </w:pPr>
      <w:r>
        <w:rPr>
          <w:i/>
        </w:rPr>
        <w:t xml:space="preserve">und standhaft in der Sache Gottes bleibt.“ Jede geistige Seele, die über folgende Äußerung nachdenkt: </w:t>
      </w:r>
    </w:p>
    <w:p>
      <w:pPr>
        <w:ind w:left="360"/>
      </w:pPr>
      <w:r>
        <w:rPr>
          <w:i/>
        </w:rPr>
        <w:t xml:space="preserve">„Gott hat vergeben, was vergangen ist. Von nun an äußere jeder, was sich schickt; jeder enthalte sich </w:t>
      </w:r>
    </w:p>
    <w:p>
      <w:pPr>
        <w:ind w:left="360"/>
      </w:pPr>
      <w:r>
        <w:rPr>
          <w:i/>
        </w:rPr>
        <w:t xml:space="preserve">der üblen Nachrede, der Schmähung und all dessen, was andere Menschen traurig macht,“  wird deut-</w:t>
      </w:r>
    </w:p>
    <w:p>
      <w:pPr>
        <w:ind w:left="360"/>
      </w:pPr>
      <w:r>
        <w:rPr>
          <w:i/>
        </w:rPr>
        <w:t xml:space="preserve">lich sehen, wie nachdrücklich eine Verordnung ausgegeben wurde, die das Verbot des Bannfluchs und der </w:t>
      </w:r>
    </w:p>
    <w:p>
      <w:pPr>
        <w:ind w:left="360"/>
      </w:pPr>
      <w:r>
        <w:rPr>
          <w:i/>
        </w:rPr>
        <w:t xml:space="preserve">Verwünschungen bestätigt. Unter den Menschen der Wissenschaft ist der Sinn dieser gesegneten Äußerung, </w:t>
      </w:r>
    </w:p>
    <w:p>
      <w:pPr>
        <w:ind w:left="360"/>
      </w:pPr>
      <w:r>
        <w:rPr>
          <w:i/>
        </w:rPr>
        <w:t xml:space="preserve">da im Einklang mit den bestehenden Gesetzen, ein deutliches Verbot von Bannfluch und Verwünschungen.</w:t>
      </w:r>
    </w:p>
    <w:p>
      <w:pPr>
        <w:ind w:left="360"/>
      </w:pPr>
      <w:r>
        <w:rPr>
          <w:i/>
        </w:rPr>
        <w:t xml:space="preserve">Damit wird das unverzeihliche Benehmen desjenigen gezeigt, der dieses mächtige Gebot und diese ent-</w:t>
      </w:r>
    </w:p>
    <w:p>
      <w:pPr>
        <w:ind w:left="360"/>
      </w:pPr>
      <w:r>
        <w:rPr>
          <w:i/>
        </w:rPr>
        <w:t xml:space="preserve">scheidende, gesegnete Verordnung übertritt.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diesem Falle ist es dem Einsichtsvolle erkennbar, offenbar und sicher bestätigt, daß das Verbot, das von </w:t>
      </w:r>
    </w:p>
    <w:p>
      <w:pPr>
        <w:ind w:left="360"/>
      </w:pPr>
      <w:r>
        <w:rPr>
          <w:i/>
        </w:rPr>
        <w:t xml:space="preserve">Bannfluch und Verwünschung handelt, ein ganz besonderer Befehl und eines der besonderen Gebote dieser </w:t>
      </w:r>
    </w:p>
    <w:p>
      <w:pPr>
        <w:ind w:left="360"/>
      </w:pPr>
      <w:r>
        <w:rPr>
          <w:i/>
        </w:rPr>
        <w:t xml:space="preserve">Größten Offenbarung ist. So mag, durch die Gunst Gottes, des Höchsten, durch die Äußerungen der Erha-</w:t>
      </w:r>
    </w:p>
    <w:p>
      <w:pPr>
        <w:ind w:left="360"/>
      </w:pPr>
      <w:r>
        <w:rPr>
          <w:i/>
        </w:rPr>
        <w:t xml:space="preserve">benen Feder, solch unziemliche Handlung mit dem dadurch entstehenden Gottesurteil, bei den Menschen </w:t>
      </w:r>
    </w:p>
    <w:p>
      <w:pPr>
        <w:ind w:left="360"/>
      </w:pPr>
      <w:r>
        <w:rPr>
          <w:i/>
        </w:rPr>
        <w:t xml:space="preserve">auf Erden verschwinden und es mögen die Frohen Botschaften, die im 3. Vers des 22. Kapitels der Offenba-</w:t>
      </w:r>
    </w:p>
    <w:p>
      <w:pPr>
        <w:ind w:left="360"/>
      </w:pPr>
      <w:r>
        <w:rPr>
          <w:i/>
        </w:rPr>
        <w:t xml:space="preserve">rung Johannes, betreffend der Ereignisse am Tage der Offenbarung, gegeben sind, nämlich: „Und Gebann-</w:t>
      </w:r>
    </w:p>
    <w:p>
      <w:pPr>
        <w:ind w:left="360"/>
      </w:pPr>
      <w:r>
        <w:rPr>
          <w:i/>
        </w:rPr>
        <w:t xml:space="preserve">tes soll es nicht mehr geben“, verwirklicht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Achtens: Bezieht sich auf das Tragen von Waffen, ausgenommen in Zeiten der Notwendigkeit. Diese Ver-</w:t>
      </w:r>
    </w:p>
    <w:p>
      <w:pPr>
        <w:ind w:left="360"/>
      </w:pPr>
      <w:r>
        <w:rPr>
          <w:i/>
        </w:rPr>
        <w:t xml:space="preserve">ordnung befindet sich in anderen Religionen nicht, wird aber in der Bahá’í-Religion als Befehl und ein wichti-</w:t>
      </w:r>
    </w:p>
    <w:p>
      <w:pPr>
        <w:ind w:left="360"/>
      </w:pPr>
      <w:r>
        <w:rPr>
          <w:i/>
        </w:rPr>
        <w:t xml:space="preserve">ges Gebot angesehen. Der große Nutzen dieses Gesetzes ist überaus klar und offenbar. Wie viele Seelen, </w:t>
      </w:r>
    </w:p>
    <w:p>
      <w:pPr>
        <w:ind w:left="360"/>
      </w:pPr>
      <w:r>
        <w:rPr>
          <w:i/>
        </w:rPr>
        <w:t xml:space="preserve">die nicht imstande sind, sich bei übermäßigem Zorn zu beherrschen, haben sich durch den Gebrauch von </w:t>
      </w:r>
    </w:p>
    <w:p>
      <w:pPr>
        <w:ind w:left="360"/>
      </w:pPr>
      <w:r>
        <w:rPr>
          <w:i/>
        </w:rPr>
        <w:t xml:space="preserve">Waffen, die gerade zur Hand waren, hinreißen lassen? Wenn der Mörder nicht bewaffnet gewesen wäre, so </w:t>
      </w:r>
    </w:p>
    <w:p>
      <w:pPr>
        <w:ind w:left="360"/>
      </w:pPr>
      <w:r>
        <w:rPr>
          <w:i/>
        </w:rPr>
        <w:t xml:space="preserve">wäre oft nach einer Stunde die Heftigkeit seines Zornes verflogen und ein Verbrechen wäre nicht geschehen. </w:t>
      </w:r>
    </w:p>
    <w:p>
      <w:pPr>
        <w:ind w:left="360"/>
      </w:pPr>
      <w:r>
        <w:rPr>
          <w:i/>
        </w:rPr>
        <w:t xml:space="preserve">Das sind die minder üblen Wirkungen des Waffentragens. Es gibt anderes großes Unglück, das durch die </w:t>
      </w:r>
    </w:p>
    <w:p>
      <w:pPr>
        <w:ind w:left="360"/>
      </w:pPr>
      <w:r>
        <w:rPr>
          <w:i/>
        </w:rPr>
        <w:t xml:space="preserve">Menschen, die Waffen tragen, fortwährend gezeitigt wird; dieselben erzeugen große Revolutionen und über-</w:t>
      </w:r>
    </w:p>
    <w:p>
      <w:pPr>
        <w:ind w:left="360"/>
      </w:pPr>
      <w:r>
        <w:rPr>
          <w:i/>
        </w:rPr>
        <w:t xml:space="preserve">mäßige Verluste für die Regierung und Nationen. Einzelheiten hierüber lassen sich nicht in Kürze wiederge-</w:t>
      </w:r>
    </w:p>
    <w:p>
      <w:pPr>
        <w:ind w:left="360"/>
      </w:pPr>
      <w:r>
        <w:rPr>
          <w:i/>
        </w:rPr>
        <w:t xml:space="preserve">ben und führen zu Weitschweifigkeit, dessen ungeachtet ist es aufmerksamen Menschen klar, was die Nati-</w:t>
      </w:r>
    </w:p>
    <w:p>
      <w:pPr>
        <w:ind w:left="360"/>
      </w:pPr>
      <w:r>
        <w:rPr>
          <w:i/>
        </w:rPr>
        <w:t xml:space="preserve">onen erdulden und wie das Volk darüber urteilt.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Neuntens: Die Frage, ob es notwendig ist, ein Haus der Gerechtigkeit zu gründen und Nationalversamm-</w:t>
      </w:r>
    </w:p>
    <w:p>
      <w:pPr>
        <w:ind w:left="360"/>
      </w:pPr>
      <w:r>
        <w:rPr>
          <w:i/>
        </w:rPr>
        <w:t xml:space="preserve">lungen und verfassungsmäßige Regierungen einzurichten. Dieses Gebot ist gleicherweise eine Besonderheit </w:t>
      </w:r>
    </w:p>
    <w:p>
      <w:pPr>
        <w:ind w:left="360"/>
      </w:pPr>
      <w:r>
        <w:rPr>
          <w:i/>
        </w:rPr>
        <w:t xml:space="preserve">dieser klaren Religion und ist in den früheren nicht erwähnt. Denn unter den anderen Religionen ist es für </w:t>
      </w:r>
    </w:p>
    <w:p>
      <w:pPr>
        <w:ind w:left="360"/>
      </w:pPr>
      <w:r>
        <w:rPr>
          <w:i/>
        </w:rPr>
        <w:t xml:space="preserve">eine willkürliche Regierung möglich, sich ein- und festzusetzen, weil die Beharrlichkeit auf religiösen Verord-</w:t>
      </w:r>
    </w:p>
    <w:p>
      <w:pPr>
        <w:ind w:left="360"/>
      </w:pPr>
      <w:r>
        <w:rPr>
          <w:i/>
        </w:rPr>
        <w:t xml:space="preserve">nungen, der Hang zur Einrichtung und zur Fortdauer religiöser Verordnungen und die Frucht, gegen diese </w:t>
      </w:r>
    </w:p>
    <w:p>
      <w:pPr>
        <w:ind w:left="360"/>
      </w:pPr>
      <w:r>
        <w:rPr>
          <w:i/>
        </w:rPr>
        <w:t xml:space="preserve">bestehenden Verordnungen zu verstoßen, in den Seelen der Menschen, durch die Furcht Gottes, so tief ein-</w:t>
      </w:r>
    </w:p>
    <w:p>
      <w:pPr>
        <w:ind w:left="360"/>
      </w:pPr>
      <w:r>
        <w:rPr>
          <w:i/>
        </w:rPr>
        <w:t xml:space="preserve">gewurzelt ist, daß diese Gepflogenheiten in 1000 Jahren nicht aufgehoben und nicht beiseite gesetzt würden, </w:t>
      </w:r>
    </w:p>
    <w:p>
      <w:pPr>
        <w:ind w:left="360"/>
      </w:pPr>
      <w:r>
        <w:rPr>
          <w:i/>
        </w:rPr>
        <w:t xml:space="preserve">außer durch Erneuerung  der Religion und Verbesserung der Gesetze.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sind in kurzem einige der besonderen Gebote Bahá’í-Religion, welcher Schreiber dieser Zeilen bei </w:t>
      </w:r>
    </w:p>
    <w:p>
      <w:pPr>
        <w:ind w:left="360"/>
      </w:pPr>
      <w:r>
        <w:rPr>
          <w:i/>
        </w:rPr>
        <w:t xml:space="preserve">dieser Gelegenheit  Erwähnung getan hat. Die Rücksichtnahme auf die Kürze hat es notwendig gemacht, die </w:t>
      </w:r>
    </w:p>
    <w:p>
      <w:pPr>
        <w:ind w:left="360"/>
      </w:pPr>
      <w:r>
        <w:rPr>
          <w:i/>
        </w:rPr>
        <w:t xml:space="preserve">Erwähnung anderer, besonderer Gebote dieser Größten Offenbarung wegzulassen.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 diesen befinden sich Sittenlehren und Angaben bezüglich der Rückkehr eines auf Reisen oder sonst </w:t>
      </w:r>
    </w:p>
    <w:p>
      <w:pPr>
        <w:ind w:left="360"/>
      </w:pPr>
      <w:r>
        <w:rPr>
          <w:i/>
        </w:rPr>
        <w:t xml:space="preserve">abwesenden Mannes zu seiner Frau. Ein anderes betrifft das Verbot von Hochmut und Egoismus. Ein ande-</w:t>
      </w:r>
    </w:p>
    <w:p>
      <w:pPr>
        <w:ind w:left="360"/>
      </w:pPr>
      <w:r>
        <w:rPr>
          <w:i/>
        </w:rPr>
        <w:t xml:space="preserve">res besteht bezüglich der Reinheit aller Dinge, mit der Anempfehlung und Aufmunterung zu gesundheitlichen </w:t>
      </w:r>
    </w:p>
    <w:p>
      <w:pPr>
        <w:ind w:left="360"/>
      </w:pPr>
      <w:r>
        <w:rPr>
          <w:i/>
        </w:rPr>
        <w:t xml:space="preserve">Maßregeln, Reinlichkeit zu beobachten und unbedingt alles zu meiden, was zu Schmutz und Unreinlichkeit </w:t>
      </w:r>
    </w:p>
    <w:p>
      <w:pPr>
        <w:ind w:left="360"/>
      </w:pPr>
      <w:r>
        <w:rPr>
          <w:i/>
        </w:rPr>
        <w:t xml:space="preserve">fürht. Unter denselben befindet sich ein Gebot, welches das Einvernehmen der Nationen auf die Abschaffung </w:t>
      </w:r>
    </w:p>
    <w:p>
      <w:pPr>
        <w:ind w:left="360"/>
      </w:pPr>
      <w:r>
        <w:rPr>
          <w:i/>
        </w:rPr>
        <w:t xml:space="preserve">von Krieg und Streit lenkt und die Bedingungen für Sicherheit und Frieden enthält. Viele solche Gebote sind </w:t>
      </w:r>
    </w:p>
    <w:p>
      <w:pPr>
        <w:ind w:left="360"/>
      </w:pPr>
      <w:r>
        <w:rPr>
          <w:i/>
        </w:rPr>
        <w:t xml:space="preserve">vorhanden, deren weitere und eingehende Ausführungen außerhalb des Bereichs dieser Schrift liegen. Um </w:t>
      </w:r>
    </w:p>
    <w:p>
      <w:pPr>
        <w:ind w:left="360"/>
      </w:pPr>
      <w:r>
        <w:rPr>
          <w:i/>
        </w:rPr>
        <w:t xml:space="preserve">diesem überaus wichtigen Gegenstand Gerechtigkeit angedeihen zu lassen, wäre es notwendig, ein großes </w:t>
      </w:r>
    </w:p>
    <w:p>
      <w:pPr>
        <w:ind w:left="360"/>
      </w:pPr>
      <w:r>
        <w:rPr>
          <w:i/>
        </w:rPr>
        <w:t xml:space="preserve">Buch zu schreiben und nicht einen kurzen Artikel. Aber, obgleich der Artikel dadurch eine größere Länge </w:t>
      </w:r>
    </w:p>
    <w:p>
      <w:pPr>
        <w:ind w:left="360"/>
      </w:pPr>
      <w:r>
        <w:rPr>
          <w:i/>
        </w:rPr>
        <w:t xml:space="preserve">annehmen mag, so bin ich dennoch genötigt die unterrichteten Menschen an einen besonderen charakteris-</w:t>
      </w:r>
    </w:p>
    <w:p>
      <w:pPr>
        <w:ind w:left="360"/>
      </w:pPr>
      <w:r>
        <w:rPr>
          <w:i/>
        </w:rPr>
        <w:t xml:space="preserve">tischen Zug von den vielen in der Bahá’í-Religion zu ermahnen. Vielleicht vermag ein strahlendes Gesicht zu </w:t>
      </w:r>
    </w:p>
    <w:p>
      <w:pPr>
        <w:ind w:left="360"/>
      </w:pPr>
      <w:r>
        <w:rPr>
          <w:i/>
        </w:rPr>
        <w:t xml:space="preserve">der großen Gnadenerteilung dieser höchsten Sache zu gelangen und die reine Zunge mag Gott, dem Ge-</w:t>
      </w:r>
    </w:p>
    <w:p>
      <w:pPr>
        <w:ind w:left="360"/>
      </w:pPr>
      <w:r>
        <w:rPr>
          <w:i/>
        </w:rPr>
        <w:t xml:space="preserve">segneten, dem Erhabenen, Lob und Dank sagen.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Ferner: eines der schwierigen Probleme sozialer Philosophie befaßt sich mit der Einschränkung der Monopo-</w:t>
      </w:r>
    </w:p>
    <w:p>
      <w:pPr>
        <w:ind w:left="360"/>
      </w:pPr>
      <w:r>
        <w:rPr>
          <w:i/>
        </w:rPr>
        <w:t xml:space="preserve">le und der Beherrschung des Reichtums durch einige wenige Personen. Dieser Gegenstands it von den </w:t>
      </w:r>
    </w:p>
    <w:p>
      <w:pPr>
        <w:ind w:left="360"/>
      </w:pPr>
      <w:r>
        <w:rPr>
          <w:i/>
        </w:rPr>
        <w:t xml:space="preserve">Weltweisen vor vielen Jahren erörtert worden. Die Gelehrten Europas und Amerikas, besonders die Sozialis-</w:t>
      </w:r>
    </w:p>
    <w:p>
      <w:pPr>
        <w:ind w:left="360"/>
      </w:pPr>
      <w:r>
        <w:rPr>
          <w:i/>
        </w:rPr>
        <w:t xml:space="preserve">ten, haben sich, in der Bemühung, dieses schwierige Problem zu lösen, mit umständlichen Erörterungen und </w:t>
      </w:r>
    </w:p>
    <w:p>
      <w:pPr>
        <w:ind w:left="360"/>
      </w:pPr>
      <w:r>
        <w:rPr>
          <w:i/>
        </w:rPr>
        <w:t xml:space="preserve">endlosen Zergliederungen befaßt. Die Regierungen Europas und Amerikas haben diesem Gegenstand er-</w:t>
      </w:r>
    </w:p>
    <w:p>
      <w:pPr>
        <w:ind w:left="360"/>
      </w:pPr>
      <w:r>
        <w:rPr>
          <w:i/>
        </w:rPr>
        <w:t xml:space="preserve">schöpfende Aufmerksamkeit geschenkt, dennoch haben sie sich  in ihren Meinungen noch nicht geeinigt und </w:t>
      </w:r>
    </w:p>
    <w:p>
      <w:pPr>
        <w:ind w:left="360"/>
      </w:pPr>
      <w:r>
        <w:rPr>
          <w:i/>
        </w:rPr>
        <w:t xml:space="preserve">sind noch zu keinem Endresultat bezüglich eines geeigneten Mittels zur Lösung dieser unlösbar scheinenden </w:t>
      </w:r>
    </w:p>
    <w:p>
      <w:pPr>
        <w:ind w:left="360"/>
      </w:pPr>
      <w:r>
        <w:rPr>
          <w:i/>
        </w:rPr>
        <w:t xml:space="preserve">Frage gelangt. </w:t>
      </w:r>
    </w:p>
    <w:p>
      <w:pPr>
        <w:ind w:left="360"/>
      </w:pPr>
      <w:r>
        <w:rPr>
          <w:i/>
        </w:rPr>
        <w:t xml:space="preserve">Aber, wenn jemand die göttliche Einrichtung, bezüglich der Frage des Erbens und die angegebene Art der </w:t>
      </w:r>
    </w:p>
    <w:p>
      <w:pPr>
        <w:ind w:left="360"/>
      </w:pPr>
      <w:r>
        <w:rPr>
          <w:i/>
        </w:rPr>
        <w:t xml:space="preserve">Verteilung von Vermächtnissen unter Erben, gemäß der Gesetze dieses Zeitalters in Erwägung zieht und </w:t>
      </w:r>
    </w:p>
    <w:p>
      <w:pPr>
        <w:ind w:left="360"/>
      </w:pPr>
      <w:r>
        <w:rPr>
          <w:i/>
        </w:rPr>
        <w:t xml:space="preserve">darüber nachdenkt, so wird er erkennen, daß dieses sehr wichtige Problem auf die einfachste Art gelöst wor-</w:t>
      </w:r>
    </w:p>
    <w:p>
      <w:pPr>
        <w:ind w:left="360"/>
      </w:pPr>
      <w:r>
        <w:rPr>
          <w:i/>
        </w:rPr>
        <w:t xml:space="preserve">den ist. Die Verteilung von Reichtum unter die Nationen wurde auf die beste Art gelöst.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der Tod für die Menschen ein unvermeidliches Ereignis ist, so wird es, wenn die Verteilung des Besitzes </w:t>
      </w:r>
    </w:p>
    <w:p>
      <w:pPr>
        <w:ind w:left="360"/>
      </w:pPr>
      <w:r>
        <w:rPr>
          <w:i/>
        </w:rPr>
        <w:t xml:space="preserve">derjenigen, die zu Gott eingegangen sind, entsprechend dieser göttlichen Anweisung vorgenommen wird, </w:t>
      </w:r>
    </w:p>
    <w:p>
      <w:pPr>
        <w:ind w:left="360"/>
      </w:pPr>
      <w:r>
        <w:rPr>
          <w:i/>
        </w:rPr>
        <w:t xml:space="preserve">unmöglich sein, daß Reichtum von  einigen wenigen angehäuft wird oder daß irgend eine besondere Familie </w:t>
      </w:r>
    </w:p>
    <w:p>
      <w:pPr>
        <w:ind w:left="360"/>
      </w:pPr>
      <w:r>
        <w:rPr>
          <w:i/>
        </w:rPr>
        <w:t xml:space="preserve">ein Monopol ausübt, und daß andere des Reichtums beraubt sind und durch Armut und Dürftigkeit unglück-</w:t>
      </w:r>
    </w:p>
    <w:p>
      <w:pPr>
        <w:ind w:left="360"/>
      </w:pPr>
      <w:r>
        <w:rPr>
          <w:i/>
        </w:rPr>
        <w:t xml:space="preserve">lich sind. Denn der Mächtige Gesetzgeber hat sich mit dieser wichtigen Angelegenheit folgendermaßen be-</w:t>
      </w:r>
    </w:p>
    <w:p>
      <w:pPr>
        <w:ind w:left="360"/>
      </w:pPr>
      <w:r>
        <w:rPr>
          <w:i/>
        </w:rPr>
        <w:t xml:space="preserve">faßt: Er hat das Erbe der Abgeschiedenen in 7 Klassen aufgeteilt, die Lehrer eingeschlossen welche die geis-</w:t>
      </w:r>
    </w:p>
    <w:p>
      <w:pPr>
        <w:ind w:left="360"/>
      </w:pPr>
      <w:r>
        <w:rPr>
          <w:i/>
        </w:rPr>
        <w:t xml:space="preserve">tigen Väter der erleuchteten Menschen sind. Das Erbe wird geteilt entsprechend der Zahl 2520, welche die </w:t>
      </w:r>
    </w:p>
    <w:p>
      <w:pPr>
        <w:ind w:left="360"/>
      </w:pPr>
      <w:r>
        <w:rPr>
          <w:i/>
        </w:rPr>
        <w:t xml:space="preserve">niedrigste Zahl ist, in welcher sämtliche Zahlen von 1-9 enthalten sind. Nach dieser Teilung sind folgende die </w:t>
      </w:r>
    </w:p>
    <w:p>
      <w:pPr>
        <w:ind w:left="360"/>
      </w:pPr>
      <w:r>
        <w:rPr>
          <w:i/>
        </w:rPr>
        <w:t xml:space="preserve">sieben für Vermächtnissen geltenden Klassen:</w:t>
      </w:r>
    </w:p>
    <w:p>
      <w:pPr>
        <w:ind w:left="360"/>
      </w:pPr>
      <w:r>
        <w:rPr>
          <w:i/>
        </w:rPr>
        <w:t xml:space="preserve">Erstens: Nachkommen</w:t>
      </w:r>
    </w:p>
    <w:p>
      <w:pPr>
        <w:ind w:left="360"/>
      </w:pPr>
      <w:r>
        <w:rPr>
          <w:i/>
        </w:rPr>
        <w:t xml:space="preserve">Zweitens: Frauen</w:t>
      </w:r>
    </w:p>
    <w:p>
      <w:pPr>
        <w:ind w:left="360"/>
      </w:pPr>
      <w:r>
        <w:rPr>
          <w:i/>
        </w:rPr>
        <w:t xml:space="preserve">Drittens: Väter </w:t>
      </w:r>
    </w:p>
    <w:p>
      <w:pPr>
        <w:ind w:left="360"/>
      </w:pPr>
      <w:r>
        <w:rPr>
          <w:i/>
        </w:rPr>
        <w:t xml:space="preserve">Viertens: Mütter</w:t>
      </w:r>
    </w:p>
    <w:p>
      <w:pPr>
        <w:ind w:left="360"/>
      </w:pPr>
      <w:r>
        <w:rPr>
          <w:i/>
        </w:rPr>
        <w:t xml:space="preserve">Fünftens: Brüder</w:t>
      </w:r>
    </w:p>
    <w:p>
      <w:pPr>
        <w:ind w:left="360"/>
      </w:pPr>
      <w:r>
        <w:rPr>
          <w:i/>
        </w:rPr>
        <w:t xml:space="preserve">Sechstens: Schwestern</w:t>
      </w:r>
    </w:p>
    <w:p>
      <w:pPr>
        <w:ind w:left="360"/>
      </w:pPr>
      <w:r>
        <w:rPr>
          <w:i/>
        </w:rPr>
        <w:t xml:space="preserve">Siebtens: 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nächsten Verwandten sind am besten bedacht. Jede Klasse erhält ihren Anteil in Vielfachen von der Zahl </w:t>
      </w:r>
    </w:p>
    <w:p>
      <w:pPr>
        <w:ind w:left="360"/>
      </w:pPr>
      <w:r>
        <w:rPr>
          <w:i/>
        </w:rPr>
        <w:t xml:space="preserve">60, die in allen Anteilen enthalten ist. Er hat verordnet, daß diese 7 erwähnten Klassen unparteiisch in den </w:t>
      </w:r>
    </w:p>
    <w:p>
      <w:pPr>
        <w:ind w:left="360"/>
      </w:pPr>
      <w:r>
        <w:rPr>
          <w:i/>
        </w:rPr>
        <w:t xml:space="preserve">Besitz ihrer gesetzlichen Rechte kommen und ein jedes seinen Anteil aus dieser Teilung erhalte. Wenn ein-</w:t>
      </w:r>
    </w:p>
    <w:p>
      <w:pPr>
        <w:ind w:left="360"/>
      </w:pPr>
      <w:r>
        <w:rPr>
          <w:i/>
        </w:rPr>
        <w:t xml:space="preserve">sichtige Menschen über das nachdenken, was hierüber geoffenbart wurde, so werden sie sehen, das die </w:t>
      </w:r>
    </w:p>
    <w:p>
      <w:pPr>
        <w:ind w:left="360"/>
      </w:pPr>
      <w:r>
        <w:rPr>
          <w:i/>
        </w:rPr>
        <w:t xml:space="preserve">Wirkung dieses Befehls diese ist, daß Reichtum nicht ausschließlich auf einige wenige beschränkt sein wird </w:t>
      </w:r>
    </w:p>
    <w:p>
      <w:pPr>
        <w:ind w:left="360"/>
      </w:pPr>
      <w:r>
        <w:rPr>
          <w:i/>
        </w:rPr>
        <w:t xml:space="preserve">und daß niemand durch rein gewalttätige Geschicklichkeit in den Besitz von eines anderen Reichtum gelan-</w:t>
      </w:r>
    </w:p>
    <w:p>
      <w:pPr>
        <w:ind w:left="360"/>
      </w:pPr>
      <w:r>
        <w:rPr>
          <w:i/>
        </w:rPr>
        <w:t xml:space="preserve">gen wird. Reichtum wird immer unter allen im Umlauf sein. Alle Menschen werden von einander erben und </w:t>
      </w:r>
    </w:p>
    <w:p>
      <w:pPr>
        <w:ind w:left="360"/>
      </w:pPr>
      <w:r>
        <w:rPr>
          <w:i/>
        </w:rPr>
        <w:t xml:space="preserve">alle werden aus diesem Besitz Nutzen ziehen. Ja, wenn jemand über die durch den Báb im Buch „Bayán“ </w:t>
      </w:r>
    </w:p>
    <w:p>
      <w:pPr>
        <w:ind w:left="360"/>
      </w:pPr>
      <w:r>
        <w:rPr>
          <w:i/>
        </w:rPr>
        <w:t xml:space="preserve">erwähnte Teilung nachdenkt, so wird er daraus folgern, daß solch eine Teilung, wie die erwähnte, den Vorteil </w:t>
      </w:r>
    </w:p>
    <w:p>
      <w:pPr>
        <w:ind w:left="360"/>
      </w:pPr>
      <w:r>
        <w:rPr>
          <w:i/>
        </w:rPr>
        <w:t xml:space="preserve">durch die „Erhabene Feder“ vollzogen ist und worin das Erbteil der Kinder vermehrt ist, vertreibt diese Be-</w:t>
      </w:r>
    </w:p>
    <w:p>
      <w:pPr>
        <w:ind w:left="360"/>
      </w:pPr>
      <w:r>
        <w:rPr>
          <w:i/>
        </w:rPr>
        <w:t xml:space="preserve">fürchtung. Für alle einsichtsvollen Menschen ist es klar, daß in dieser Nation vorgesehen sind und daß der </w:t>
      </w:r>
    </w:p>
    <w:p>
      <w:pPr>
        <w:ind w:left="360"/>
      </w:pPr>
      <w:r>
        <w:rPr>
          <w:i/>
        </w:rPr>
        <w:t xml:space="preserve">Plan für die Schlichtung von Angelegenheiten der Menschen aller Zonen aufgestellt worden ist. Was hier </w:t>
      </w:r>
    </w:p>
    <w:p>
      <w:pPr>
        <w:ind w:left="360"/>
      </w:pPr>
      <w:r>
        <w:rPr>
          <w:i/>
        </w:rPr>
        <w:t xml:space="preserve">niedergelegt worden ist, wird genügen, um kurz die Darlegungen von Herrn Easton und ähnlich Gesinnten zu </w:t>
      </w:r>
    </w:p>
    <w:p>
      <w:pPr>
        <w:ind w:left="360"/>
      </w:pPr>
      <w:r>
        <w:rPr>
          <w:i/>
        </w:rPr>
        <w:t xml:space="preserve">beantworten.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 einiges bezüglich der Frage nach besonderen Merkmalen, worin sich diese „Große Sache“ von anderen </w:t>
      </w:r>
    </w:p>
    <w:p>
      <w:pPr>
        <w:ind w:left="360"/>
      </w:pPr>
      <w:r>
        <w:rPr>
          <w:i/>
        </w:rPr>
        <w:t xml:space="preserve">Gesetzen und Religionen aller Völker, aller Zeiten unterscheidet. Wenn edeldenkende und verständige Men-</w:t>
      </w:r>
    </w:p>
    <w:p>
      <w:pPr>
        <w:ind w:left="360"/>
      </w:pPr>
      <w:r>
        <w:rPr>
          <w:i/>
        </w:rPr>
        <w:t xml:space="preserve">schen der Wissenschaft über die scharfsinnigen Gesetze des „Herrn der Menschheit“ nachdenken und sich </w:t>
      </w:r>
    </w:p>
    <w:p>
      <w:pPr>
        <w:ind w:left="360"/>
      </w:pPr>
      <w:r>
        <w:rPr>
          <w:i/>
        </w:rPr>
        <w:t xml:space="preserve">über dieselben besinnen, so werden sie zweifellos Zeugnis von der Vollkommenheit der „Göttlichen Vorse-</w:t>
      </w:r>
    </w:p>
    <w:p>
      <w:pPr>
        <w:ind w:left="360"/>
      </w:pPr>
      <w:r>
        <w:rPr>
          <w:i/>
        </w:rPr>
        <w:t xml:space="preserve">hung“, die in diesen verordneten Gesetzen sich zeigt, ablegen. Zum Beispiel über folgende drei bestimmte </w:t>
      </w:r>
    </w:p>
    <w:p>
      <w:pPr>
        <w:ind w:left="360"/>
      </w:pPr>
      <w:r>
        <w:rPr>
          <w:i/>
        </w:rPr>
        <w:t xml:space="preserve">und unwiderlegliche Befehle, nämlich, erstens: „die Erbschaftsfrage, wodurch der ausschließliche Reichtum </w:t>
      </w:r>
    </w:p>
    <w:p>
      <w:pPr>
        <w:ind w:left="360"/>
      </w:pPr>
      <w:r>
        <w:rPr>
          <w:i/>
        </w:rPr>
        <w:t xml:space="preserve">weniger Menschen vereitelt wird und die Frage des Sozialismus gelöst ist; zweitens: die Frage des Weltfrie-</w:t>
      </w:r>
    </w:p>
    <w:p>
      <w:pPr>
        <w:ind w:left="360"/>
      </w:pPr>
      <w:r>
        <w:rPr>
          <w:i/>
        </w:rPr>
        <w:t xml:space="preserve">dens und internationaler Vereinbarungen bezüglich der Entwaffnung und des zur Zeit bestehenden Aufwan-</w:t>
      </w:r>
    </w:p>
    <w:p>
      <w:pPr>
        <w:ind w:left="360"/>
      </w:pPr>
      <w:r>
        <w:rPr>
          <w:i/>
        </w:rPr>
        <w:t xml:space="preserve">des für Kriegsrüstungen; drittens: das Gebot wonach es allen Menschen geboten ist, einen Beruf zu erlernen, </w:t>
      </w:r>
    </w:p>
    <w:p>
      <w:pPr>
        <w:ind w:left="360"/>
      </w:pPr>
      <w:r>
        <w:rPr>
          <w:i/>
        </w:rPr>
        <w:t xml:space="preserve">den des Künstlers oder den des Kaufmanns, durch welchen sie ihren Lebensunterhalt bestreiten und noch </w:t>
      </w:r>
    </w:p>
    <w:p>
      <w:pPr>
        <w:ind w:left="360"/>
      </w:pPr>
      <w:r>
        <w:rPr>
          <w:i/>
        </w:rPr>
        <w:t xml:space="preserve">die Last derjenigen erleichtern, welche bedrückt sind, wie Landleute, die Arbeiter und andere mehr. Diese </w:t>
      </w:r>
    </w:p>
    <w:p>
      <w:pPr>
        <w:ind w:left="360"/>
      </w:pPr>
      <w:r>
        <w:rPr>
          <w:i/>
        </w:rPr>
        <w:t xml:space="preserve">Ausgaben rühren von den Faulenzern und unbeschäftigten Gliedern der menschlichen Gesellschaft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edel denkenden und klugen Menschen werden somit bezeugen, daß die Wiederherstellung der Ord-</w:t>
      </w:r>
    </w:p>
    <w:p>
      <w:pPr>
        <w:ind w:left="360"/>
      </w:pPr>
      <w:r>
        <w:rPr>
          <w:i/>
        </w:rPr>
        <w:t xml:space="preserve">nung dieser Welt und die Rettung der Menschheit aus großen Gefahren bedingt ist durch die Befolgung der </w:t>
      </w:r>
    </w:p>
    <w:p>
      <w:pPr>
        <w:ind w:left="360"/>
      </w:pPr>
      <w:r>
        <w:rPr>
          <w:i/>
        </w:rPr>
        <w:t xml:space="preserve">Befehle dieser „Größten Offenbarung“. Dann werden sie die gesegneten Worte aussprechen: „Gesegnet ist </w:t>
      </w:r>
    </w:p>
    <w:p>
      <w:pPr>
        <w:ind w:left="360"/>
      </w:pPr>
      <w:r>
        <w:rPr>
          <w:i/>
        </w:rPr>
        <w:t xml:space="preserve">Gott, der Besitzer der Herrschaft und des Königreiches.“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 hier angelangt, bringen wir unsere Ausführungen zu ende und am Schlusse dieses Berichtes stehen wir </w:t>
      </w:r>
    </w:p>
    <w:p>
      <w:pPr>
        <w:ind w:left="360"/>
      </w:pPr>
      <w:r>
        <w:rPr>
          <w:i/>
        </w:rPr>
        <w:t xml:space="preserve">Gott, den Gesegneten, den Erhabenen, inständig an, Herrn Easton und anderen Verleugnungen, durch Sei-</w:t>
      </w:r>
    </w:p>
    <w:p>
      <w:pPr>
        <w:ind w:left="360"/>
      </w:pPr>
      <w:r>
        <w:rPr>
          <w:i/>
        </w:rPr>
        <w:t xml:space="preserve">ne unendliche Gnade, das Licht der Einsicht und Erkenntnis zu verleihen, daß sie anblicken mögen, was von </w:t>
      </w:r>
    </w:p>
    <w:p>
      <w:pPr>
        <w:ind w:left="360"/>
      </w:pPr>
      <w:r>
        <w:rPr>
          <w:i/>
        </w:rPr>
        <w:t xml:space="preserve">einem unparteiischen und uneigennützigen Gemüt vorgelegt wurde. Dann werden sie über die Wirklichkeit </w:t>
      </w:r>
    </w:p>
    <w:p>
      <w:pPr>
        <w:ind w:left="360"/>
      </w:pPr>
      <w:r>
        <w:rPr>
          <w:i/>
        </w:rPr>
        <w:t xml:space="preserve">der Göttlichen Sache unterrichtet werden und zur Quelle der Seligkeit, zum Leben, zur Herrlichkeit und zum </w:t>
      </w:r>
    </w:p>
    <w:p>
      <w:pPr>
        <w:ind w:left="360"/>
      </w:pPr>
      <w:r>
        <w:rPr>
          <w:i/>
        </w:rPr>
        <w:t xml:space="preserve">Glück geführt werden. Und dies ist durch Gottes Gunst nicht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Geschrieben am 28. Dezember 1911 in Syrien</w:t>
      </w:r>
    </w:p>
    <w:p>
      <w:pPr>
        <w:ind w:left="360"/>
      </w:pPr>
      <w:r>
        <w:rPr>
          <w:i/>
        </w:rPr>
        <w:t xml:space="preserve">Mirza Abul Fazl Gulpaygan</w:t>
      </w:r>
    </w:p>
    <w:p>
      <w:pPr>
        <w:ind w:left="360"/>
      </w:pPr>
      <w:r>
        <w:rPr>
          <w:i/>
        </w:rPr>
        <w:t xml:space="preserve">aus dem Englischen übersetzt von Friedrich Schweizer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Vertiefung:     Glänzender Bweis von Mirza Abul Fazl Gulpaygan                                  ( Roland Zimmel)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12.06.2003                                   Datei:D:\WINWORD2\BASTU\BEWEIS.DOC      	Seite: 1 von 9</w:t>
      </w:r>
    </w:p>
    <w:p>
      <w:pPr>
        <w:ind w:left="360"/>
      </w:pPr>
      <w:r>
        <w:rPr>
          <w:color w:val="555555"/>
          <w:sz w:val="18"/>
        </w:rPr>
        <w:t xml:space="preserve">— Abul Fazl, Glaenzender Beweis</w:t>
      </w:r>
    </w:p>
    <w:p/>
  </w:body>
</w:document>
</file>