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Christi Jesu nach dem Befehl Gottes, unseres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1:1    Paulus, ein Apostel Christi Jesu nach dem Befehl Gottes, unseres</w:t>
      </w:r>
    </w:p>
    <w:p/>
  </w:body>
</w:document>
</file>