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The Book of Certitude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Kitab-i-Íqan: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Plain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Page-by-page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One (pages 1-94)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Two (pages 95-257)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Pages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Paragraphs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to the 1929 Edition</w:t>
      </w:r>
    </w:p>
    <w:p>
      <w:pPr>
        <w:ind w:left="360"/>
      </w:pPr>
      <w:r>
        <w:rPr>
          <w:i/>
        </w:rPr>
        <w:t xml:space="preserve">by `Abdul-Bahá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1929 Edition</w:t>
      </w:r>
    </w:p>
    <w:p>
      <w:pPr>
        <w:ind w:left="360"/>
      </w:pPr>
      <w:r>
        <w:rPr>
          <w:i/>
        </w:rPr>
        <w:t xml:space="preserve">by Ali Kuli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1950 Edition by Helen</w:t>
      </w:r>
    </w:p>
    <w:p>
      <w:pPr>
        <w:ind w:left="360"/>
      </w:pPr>
      <w:r>
        <w:rPr>
          <w:i/>
        </w:rPr>
        <w:t xml:space="preserve">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the Hypertext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Pages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of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Paragraphs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Frontispiece</w:t>
      </w:r>
    </w:p>
    <w:p>
      <w:pPr>
        <w:ind w:left="360"/>
      </w:pPr>
      <w:r>
        <w:rPr>
          <w:i/>
        </w:rPr>
        <w:t xml:space="preserve">and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[Frontispiece]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This is the day in which the testimony</w:t>
      </w:r>
    </w:p>
    <w:p>
      <w:pPr>
        <w:ind w:left="360"/>
      </w:pPr>
      <w:r>
        <w:rPr>
          <w:i/>
        </w:rPr>
        <w:t xml:space="preserve">of the Lord hath been fulfilled, the day in which the Word of God hath</w:t>
      </w:r>
    </w:p>
    <w:p>
      <w:pPr>
        <w:ind w:left="360"/>
      </w:pPr>
      <w:r>
        <w:rPr>
          <w:i/>
        </w:rPr>
        <w:t xml:space="preserve">been made manifest, and His evidence firmly established. His voice is calling</w:t>
      </w:r>
    </w:p>
    <w:p>
      <w:pPr>
        <w:ind w:left="360"/>
      </w:pPr>
      <w:r>
        <w:rPr>
          <w:i/>
        </w:rPr>
        <w:t xml:space="preserve">you unto that which shall profit you, and enjoineth you to observe that</w:t>
      </w:r>
    </w:p>
    <w:p>
      <w:pPr>
        <w:ind w:left="360"/>
      </w:pPr>
      <w:r>
        <w:rPr>
          <w:i/>
        </w:rPr>
        <w:t xml:space="preserve">which shall draw you nigh unto God, the Lord of Revelation.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color w:val="555555"/>
          <w:sz w:val="18"/>
        </w:rPr>
        <w:t xml:space="preserve">— Kitab-i-Íqan: The Book of Certitude (Used by permission of the curator)</w:t>
      </w:r>
    </w:p>
    <w:p/>
  </w:body>
</w:document>
</file>