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2026-06-21 - 1 clipping</w:t>
      </w:r>
    </w:p>
    <w:p>
      <w:pPr>
        <w:ind w:left="360"/>
      </w:pPr>
      <w:r>
        <w:rPr>
          <w:i/>
        </w:rPr>
        <w:t xml:space="preserve">Peace á (Compilation) á Bahá'í World Centre, Auflage Bahá'í Reference Library edition (2022)</w:t>
      </w:r>
    </w:p>
    <w:p>
      <w:pPr>
        <w:ind w:left="360"/>
      </w:pPr>
      <w:r>
        <w:rPr>
          <w:i/>
        </w:rPr>
        <w:t xml:space="preserve"/>
      </w:r>
    </w:p>
    <w:p>
      <w:pPr>
        <w:ind w:left="360"/>
      </w:pPr>
      <w:r>
        <w:rPr>
          <w:i/>
        </w:rPr>
        <w:t xml:space="preserve">PEACE</w:t>
      </w:r>
    </w:p>
    <w:p>
      <w:pPr>
        <w:ind w:left="360"/>
      </w:pPr>
      <w:r>
        <w:rPr>
          <w:i/>
        </w:rPr>
        <w:t xml:space="preserve">August 1985</w:t>
      </w:r>
    </w:p>
    <w:p>
      <w:pPr>
        <w:ind w:left="360"/>
      </w:pPr>
      <w:r>
        <w:rPr>
          <w:i/>
        </w:rPr>
        <w:t xml:space="preserve">Compiled by:  The Research Department</w:t>
      </w:r>
    </w:p>
    <w:p>
      <w:pPr>
        <w:ind w:left="360"/>
      </w:pPr>
      <w:r>
        <w:rPr>
          <w:i/>
        </w:rPr>
        <w:t xml:space="preserve">of the Universal House of Justice</w:t>
      </w:r>
    </w:p>
    <w:p>
      <w:pPr>
        <w:ind w:left="360"/>
      </w:pPr>
      <w:r>
        <w:rPr>
          <w:i/>
        </w:rPr>
        <w:t xml:space="preserve">EXTRACTS FROM THE WRITINGS OF BAHÁ’U’LLÁH:</w:t>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(“Gleanings from the Writings of Bahá’u’lláh”, rev. ed. (Wilmette: Bahá’í Publishing Trust, 1983), p. 6)[1]</w:t>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(“Gleanings from the Writings of Bahá’u’lláh”, pp. 79-80)[2]</w:t>
      </w:r>
    </w:p>
    <w:p>
      <w:pPr>
        <w:ind w:left="360"/>
      </w:pPr>
      <w:r>
        <w:rPr>
          <w:i/>
        </w:rPr>
        <w:t xml:space="preserve">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(“Gleanings from the Writings of Bahá’u’lláh”, p. 97)[3]</w:t>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(“Gleanings from the Writings of Bahá’u’lláh”, pp. 249-250)[4]</w:t>
      </w:r>
    </w:p>
    <w:p>
      <w:pPr>
        <w:ind w:left="360"/>
      </w:pPr>
      <w:r>
        <w:rPr>
          <w:i/>
        </w:rPr>
        <w:t xml:space="preserve">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Now that ye have refused the Most Great Peace, hold ye fast unto this, the Lesser Peace, that haply ye may in some degree better your own condition and that of your dependents.</w:t>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(“Gleanings from the Writings of Bahá’u’lláh”, pp. 253-254)[5]</w:t>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(“Gleanings from the Writings of Bahá’u’lláh”, p. 286)[6]</w:t>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w:t>
      </w:r>
    </w:p>
    <w:p>
      <w:pPr>
        <w:ind w:left="360"/>
      </w:pPr>
      <w:r>
        <w:rPr>
          <w:i/>
        </w:rPr>
        <w:t xml:space="preserve">(“Epistle to the Son of the Wolf”, rev. ed. (Wilmette:  Bahá’í Publishing Trust, 1988), pp. 30-31)[7]</w:t>
      </w:r>
    </w:p>
    <w:p>
      <w:pPr>
        <w:ind w:left="360"/>
      </w:pPr>
      <w:r>
        <w:rPr>
          <w:i/>
        </w:rPr>
        <w:t xml:space="preserve">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(“Tablets of Bahá’u’lláh Revealed after the Kitáb-i-Aqdas”, (Wilmette:  Bahá’í Publishing Trust, 1988), p. 23)[8]</w:t>
      </w:r>
    </w:p>
    <w:p>
      <w:pPr>
        <w:ind w:left="360"/>
      </w:pPr>
      <w:r>
        <w:rPr>
          <w:i/>
        </w:rPr>
        <w:t xml:space="preserve">...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(“Tablets of Bahá’u’lláh revealed after the Kitáb-i-Aqdas”, p. 69)[9]</w:t>
      </w:r>
    </w:p>
    <w:p>
      <w:pPr>
        <w:ind w:left="360"/>
      </w:pPr>
      <w:r>
        <w:rPr>
          <w:i/>
        </w:rPr>
        <w:t xml:space="preserve">First:It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Bahá’u’lláh revealed after the Kitáb-i-Aqdas”, p. 89)[10]</w:t>
      </w:r>
    </w:p>
    <w:p>
      <w:pPr>
        <w:ind w:left="360"/>
      </w:pPr>
      <w:r>
        <w:rPr>
          <w:i/>
        </w:rPr>
        <w:t xml:space="preserve">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Bahá’u’lláh revealed after the Kitáb-i-Aqdas”, p. 125)[11]</w:t>
      </w:r>
    </w:p>
    <w:p>
      <w:pPr>
        <w:ind w:left="360"/>
      </w:pPr>
      <w:r>
        <w:rPr>
          <w:i/>
        </w:rPr>
        <w:t xml:space="preserv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(“Tablets of Bahá’u’lláh revealed after the Kitáb-i-Aqdas”, p. 125)[12]</w:t>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(“Tablets of Bahá’u’lláh revealed after the Kitáb-i-Aqdas”, p. 126)[13]</w:t>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Bahá’u’lláh revealed after the Kitáb-i-Aqdas”, pp. 129-130)[14]</w:t>
      </w:r>
    </w:p>
    <w:p>
      <w:pPr>
        <w:ind w:left="360"/>
      </w:pPr>
      <w:r>
        <w:rPr>
          <w:i/>
        </w:rPr>
        <w:t xml:space="preserve">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Bahá’u’lláh revealed after the Kitáb-i-Aqdas”, p. 168)[15]</w:t>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w:t>
      </w:r>
    </w:p>
    <w:p>
      <w:pPr>
        <w:ind w:left="360"/>
      </w:pPr>
      <w:r>
        <w:rPr>
          <w:i/>
        </w:rPr>
        <w:t xml:space="preserve">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(Extracts from the Tablet to Queen Victoria, cited in Shoghi Effendi, “The World Order of Bahá’u’lláh:  Selected Letters”, rev. ed.  (Wilmette:  Bahá’í Publishing Trust, 1982), pp. 39-40; p. 163)[16]</w:t>
      </w:r>
    </w:p>
    <w:p>
      <w:pPr>
        <w:ind w:left="360"/>
      </w:pPr>
      <w:r>
        <w:rPr>
          <w:i/>
        </w:rPr>
        <w:t xml:space="preserve">EXTRACTS FROM THE UTTERANCES OF BAHÁ’U’LLÁH:</w:t>
      </w:r>
    </w:p>
    <w:p>
      <w:pPr>
        <w:ind w:left="360"/>
      </w:pPr>
      <w:r>
        <w:rPr>
          <w:i/>
        </w:rPr>
        <w:t xml:space="preserve">...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(Words spoken to E. G. Browne, from his pen portrait of Bahá’u’lláh, J. E. Esslemont, “Bahá’u’lláh and the New Era”, 5th rev. ed. (Wilmette:  Bahá’í Publishing Trust, 1987), pp. 39-40)[17]</w:t>
      </w:r>
    </w:p>
    <w:p>
      <w:pPr>
        <w:ind w:left="360"/>
      </w:pPr>
      <w:r>
        <w:rPr>
          <w:i/>
        </w:rPr>
        <w:t xml:space="preserve">EXTRACTS FROM THE WRITINGS OF ‘ABDU’L-BAHÁ:</w:t>
      </w:r>
    </w:p>
    <w:p>
      <w:pPr>
        <w:ind w:left="360"/>
      </w:pPr>
      <w:r>
        <w:rPr>
          <w:i/>
        </w:rPr>
        <w:t xml:space="preserve">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(“Selections from the Writings of ‘Abdu’l-Bahá”, [rev. ed.] (Haifa: Bahá’í World Centre, 1982), p. 174)[18]</w:t>
      </w:r>
    </w:p>
    <w:p>
      <w:pPr>
        <w:ind w:left="360"/>
      </w:pPr>
      <w:r>
        <w:rPr>
          <w:i/>
        </w:rPr>
        <w:t xml:space="preserve">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O handmaid of God,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ind w:left="360"/>
      </w:pPr>
      <w:r>
        <w:rPr>
          <w:i/>
        </w:rPr>
        <w:t xml:space="preserve">(“Selections from the Writings of ‘Abdu’l-Bahá”, p. 246)[19]</w:t>
      </w:r>
    </w:p>
    <w:p>
      <w:pPr>
        <w:ind w:left="360"/>
      </w:pPr>
      <w:r>
        <w:rPr>
          <w:i/>
        </w:rPr>
        <w:t xml:space="preserve">So long as these prejudices [religious, racial, national, political] survive, there will be continuous and fearsome wars.</w:t>
      </w:r>
    </w:p>
    <w:p>
      <w:pPr>
        <w:ind w:left="360"/>
      </w:pPr>
      <w:r>
        <w:rPr>
          <w:i/>
        </w:rPr>
        <w:t xml:space="preserve">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‘Abdu’l-Bahá”, p. 249)[20]</w:t>
      </w:r>
    </w:p>
    <w:p>
      <w:pPr>
        <w:ind w:left="360"/>
      </w:pPr>
      <w:r>
        <w:rPr>
          <w:i/>
        </w:rPr>
        <w:t xml:space="preserve">At present universal peace is a matter of great importance, but unity of conscience is essential, so that the foundation of this matter may become secure, its establishment firm and its edifice strong.</w:t>
      </w:r>
    </w:p>
    <w:p>
      <w:pPr>
        <w:ind w:left="360"/>
      </w:pPr>
      <w:r>
        <w:rPr>
          <w:i/>
        </w:rPr>
        <w:t xml:space="preserve">Therefore Bahá’u’lláh, fifty years ago, expounded this question of universal peace at a time when He was confined in the fortress of ‘Akká and was wronged and imprisoned....</w:t>
      </w:r>
    </w:p>
    <w:p>
      <w:pPr>
        <w:ind w:left="360"/>
      </w:pPr>
      <w:r>
        <w:rPr>
          <w:i/>
        </w:rPr>
        <w:t xml:space="preserve">Among His teachings was the declaration of universal peace....  the teachings of Bahá’u’lláh were not limited to the establishment of universal peace.  They embraced many teachings which supplemented and supported that of universal peace.</w:t>
      </w:r>
    </w:p>
    <w:p>
      <w:pPr>
        <w:ind w:left="360"/>
      </w:pPr>
      <w:r>
        <w:rPr>
          <w:i/>
        </w:rPr>
        <w:t xml:space="preserve">...</w:t>
      </w:r>
    </w:p>
    <w:p>
      <w:pPr>
        <w:ind w:left="360"/>
      </w:pPr>
      <w:r>
        <w:rPr>
          <w:i/>
        </w:rPr>
        <w:t xml:space="preserve">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w:t>
      </w:r>
    </w:p>
    <w:p>
      <w:pPr>
        <w:ind w:left="360"/>
      </w:pPr>
      <w:r>
        <w:rPr>
          <w:i/>
        </w:rPr>
        <w:t xml:space="preserve">...</w:t>
      </w:r>
    </w:p>
    <w:p>
      <w:pPr>
        <w:ind w:left="360"/>
      </w:pPr>
      <w:r>
        <w:rPr>
          <w:i/>
        </w:rPr>
        <w:t xml:space="preserve">For example, the question of universal peace, about which Bahá’u’lláh says that the Supreme Tribunal must be established:  although the League of Nations has been brought into existence, yet it is incapable of establishing universal peace.  But the Supreme Tribunal which Bahá’u’lláh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(“Selections from the Writings of ‘Abdu’l-Bahá”, pp. 297-298, p. 304, pp. 306-307)[21]</w:t>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The apparatus of conflict will, as preparations go on at their present rate, reach the point where war will become something intolerable to mankind.</w:t>
      </w:r>
    </w:p>
    <w:p>
      <w:pPr>
        <w:ind w:left="360"/>
      </w:pPr>
      <w:r>
        <w:rPr>
          <w:i/>
        </w:rPr>
        <w:t xml:space="preserve">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w:t>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Secret of Divine Civilization”, 2nd ed. (Wilmette:  Bahá’í Publishing Trust, 1983), pp. 64-67, 70-71)[22]</w:t>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(Cited in Shoghi Effendi, “The World Order of Bahá’u’lláh”, pp.  38-39, and “The Promised Day Is Come”, rev. ed. (Wilmette: Bahá’í Publishing Trust, 1980), pp. 120-121)[23]</w:t>
      </w:r>
    </w:p>
    <w:p>
      <w:pPr>
        <w:ind w:left="360"/>
      </w:pPr>
      <w:r>
        <w:rPr>
          <w:i/>
        </w:rPr>
        <w:t xml:space="preserve">...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Bahá’u’lláh,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(From a Tablet - translated from Persian)[24]</w:t>
      </w:r>
    </w:p>
    <w:p>
      <w:pPr>
        <w:ind w:left="360"/>
      </w:pPr>
      <w:r>
        <w:rPr>
          <w:i/>
        </w:rPr>
        <w:t xml:space="preserve">As far as possible, rest thou not for a moment, travel to the North and South of the country and summon all men to the oneness of the world of humanity and to universal peace, saying:  O people!  Bahá’u’lláh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‘Abdu’l-Bahá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(From a Tablet - translated from the Persian)[25]</w:t>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(From a Tablet - translated from the Persian)[26]</w:t>
      </w:r>
    </w:p>
    <w:p>
      <w:pPr>
        <w:ind w:left="360"/>
      </w:pPr>
      <w:r>
        <w:rPr>
          <w:i/>
        </w:rPr>
        <w:t xml:space="preserve">EXTRACTS FROM THE UTTERANCES OF ‘ABDU’L-BAHÁ:</w:t>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(“The Promulgation of Universal Peace:  Talks Delivered by ‘Abdu’l-Bahá during His Visit to the United States and Canada in 1912”, 2nd. ed. (Wilmette:  Bahá’í Publishing Trust, 1982), pp. 11-12)[27]</w:t>
      </w:r>
    </w:p>
    <w:p>
      <w:pPr>
        <w:ind w:left="360"/>
      </w:pPr>
      <w:r>
        <w:rPr>
          <w:i/>
        </w:rPr>
        <w:t xml:space="preserve">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(“The Promulgation of Universal Peace:  Talks Delivered by ‘Abdu’l-Bahá during His Visit to the United States and Canada in 1912”, pp. 36-37)[28]</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(“The Promulgation of Universal Peace:  Talks Delivered by ‘Abdu’l-Bahá during His Visit to the United States and Canada in 1912”, pp. 60-61)[29]</w:t>
      </w:r>
    </w:p>
    <w:p>
      <w:pPr>
        <w:ind w:left="360"/>
      </w:pPr>
      <w:r>
        <w:rPr>
          <w:i/>
        </w:rPr>
        <w:t xml:space="preserve">...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(“The Promulgation of Universal Peace:  Talks Delivered by ‘Abdu’l-Bahá during His Visit to the United States and Canada in 1912”, pp. 83-84)[30]</w:t>
      </w:r>
    </w:p>
    <w:p>
      <w:pPr>
        <w:ind w:left="360"/>
      </w:pPr>
      <w:r>
        <w:rPr>
          <w:i/>
        </w:rPr>
        <w:t xml:space="preserve">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‘Abdu’l-Bahá during His Visit to the United States and Canada in 1912”, p. 108)[31]</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(“The Promulgation of Universal Peace:  Talks Delivered by ‘Abdu’l-Bahá during His Visit to the United States and Canada in 1912”, p. 121)[32]</w:t>
      </w:r>
    </w:p>
    <w:p>
      <w:pPr>
        <w:ind w:left="360"/>
      </w:pPr>
      <w:r>
        <w:rPr>
          <w:i/>
        </w:rPr>
        <w:t xml:space="preserve">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(“The Promulgation of Universal Peace:  Talks Delivered by ‘Abdu’l-Bahá during His Visit to the United States and Canada in 1912”, pp. 125-126)[33]</w:t>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(“The Promulgation of Universal Peace:  Talks Delivered by ‘Abdu’l-Bahá during His Visit to the United States and Canada in 1912”, pp. 134-135)[34]</w:t>
      </w:r>
    </w:p>
    <w:p>
      <w:pPr>
        <w:ind w:left="360"/>
      </w:pPr>
      <w:r>
        <w:rPr>
          <w:i/>
        </w:rPr>
        <w:t xml:space="preserve">Now the glorious and brilliant twentieth century has dawned, and the divine bounty is radiating universally....</w:t>
      </w:r>
    </w:p>
    <w:p>
      <w:pPr>
        <w:ind w:left="360"/>
      </w:pPr>
      <w:r>
        <w:rPr>
          <w:i/>
        </w:rPr>
        <w:t xml:space="preserve">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(“The Promulgation of Universal Peace:  Talks Delivered by ‘Abdu’l-Bahá during His Visit to the United States and Canada in 1912”, p. 153)[35]</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Talks Delivered by ‘Abdu’l-Bahá during His Visit to the United States and Canada in 1912”, p. 175)[36]</w:t>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(“The Promulgation of Universal Peace:  Talks Delivered by ‘Abdu’l-Bahá during His Visit to the United States and Canada in 1912”, p. 301)[37]</w:t>
      </w:r>
    </w:p>
    <w:p>
      <w:pPr>
        <w:ind w:left="360"/>
      </w:pPr>
      <w:r>
        <w:rPr>
          <w:i/>
        </w:rPr>
        <w:t xml:space="preserve">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(“The Promulgation of Universal Peace:  Talks Delivered by ‘Abdu’l-Bahá during His Visit to the United States and Canada in 1912”, p. 318)[38]</w:t>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‘Abdu’l-Bahá during His Visit to the United States and Canada in 1912”, p. 375)[39]</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(“Paris Talks:  Addresses given by ‘Abdu’l-Bahá in Paris in 1911-1912”, 11th ed. (London:  Bahá’í Publishing Trust, 1979), p. 132)[40]</w:t>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‘Abdu’l-Bahá in Paris in 1911-1912”, p. 155)[41]</w:t>
      </w:r>
    </w:p>
    <w:p>
      <w:pPr>
        <w:ind w:left="360"/>
      </w:pPr>
      <w:r>
        <w:rPr>
          <w:i/>
        </w:rPr>
        <w:t xml:space="preserve">As to the question of disarmament, all nations must disarm at the same time.  It will not do at all, and it is not proposed, that some nations shall lay down their arms while others, their neighbours, remain armed.  The peace of the world must be brought about by international agreement.  All nations must agree to disarm simultaneously....</w:t>
      </w:r>
    </w:p>
    <w:p>
      <w:pPr>
        <w:ind w:left="360"/>
      </w:pPr>
      <w:r>
        <w:rPr>
          <w:i/>
        </w:rPr>
        <w:t xml:space="preserve">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w:t>
      </w:r>
    </w:p>
    <w:p>
      <w:pPr>
        <w:ind w:left="360"/>
      </w:pPr>
      <w:r>
        <w:rPr>
          <w:i/>
        </w:rPr>
        <w:t xml:space="preserve">...</w:t>
      </w:r>
    </w:p>
    <w:p>
      <w:pPr>
        <w:ind w:left="360"/>
      </w:pPr>
      <w:r>
        <w:rPr>
          <w:i/>
        </w:rPr>
        <w:t xml:space="preserve">Are there any signs that the permanent peace of the world will be established in anything like a reasonable period?  ‘Abdu’l-Bahá was asked.</w:t>
      </w:r>
    </w:p>
    <w:p>
      <w:pPr>
        <w:ind w:left="360"/>
      </w:pPr>
      <w:r>
        <w:rPr>
          <w:i/>
        </w:rPr>
        <w:t xml:space="preserve">It will be established in this century, he answered.  It will be universal in the twentieth century.  All nations will be forced into it.</w:t>
      </w:r>
    </w:p>
    <w:p>
      <w:pPr>
        <w:ind w:left="360"/>
      </w:pPr>
      <w:r>
        <w:rPr>
          <w:i/>
        </w:rPr>
        <w:t xml:space="preserve">...</w:t>
      </w:r>
    </w:p>
    <w:p>
      <w:pPr>
        <w:ind w:left="360"/>
      </w:pPr>
      <w:r>
        <w:rPr>
          <w:i/>
        </w:rPr>
        <w:t xml:space="preserve">Economic pressure will tell?</w:t>
      </w:r>
    </w:p>
    <w:p>
      <w:pPr>
        <w:ind w:left="360"/>
      </w:pPr>
      <w:r>
        <w:rPr>
          <w:i/>
        </w:rPr>
        <w:t xml:space="preserve">Yes:the nations will be forced to come to peace and to agree to the abolition of war.  The awful burdens of taxation for war purposes will get beyond human endurance....</w:t>
      </w:r>
    </w:p>
    <w:p>
      <w:pPr>
        <w:ind w:left="360"/>
      </w:pPr>
      <w:r>
        <w:rPr>
          <w:i/>
        </w:rPr>
        <w:t xml:space="preserve">No, said ‘Abdu’l-Bahá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In this and no other way can peace be established upon the earth.</w:t>
      </w:r>
    </w:p>
    <w:p>
      <w:pPr>
        <w:ind w:left="360"/>
      </w:pPr>
      <w:r>
        <w:rPr>
          <w:i/>
        </w:rPr>
        <w:t xml:space="preserve">(Extracts from interview with newspaper reporter, quoted in “‘Abdu’l-Bahá in Canada” (Thornhill:  Bahá’í Canada Publications, 1987), pp. 34-35)[42]</w:t>
      </w:r>
    </w:p>
    <w:p>
      <w:pPr>
        <w:ind w:left="360"/>
      </w:pPr>
      <w:r>
        <w:rPr>
          <w:i/>
        </w:rPr>
        <w:t xml:space="preserve">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w:t>
      </w:r>
    </w:p>
    <w:p>
      <w:pPr>
        <w:ind w:left="360"/>
      </w:pPr>
      <w:r>
        <w:rPr>
          <w:i/>
        </w:rPr>
        <w:t xml:space="preserve">...</w:t>
      </w:r>
    </w:p>
    <w:p>
      <w:pPr>
        <w:ind w:left="360"/>
      </w:pPr>
      <w:r>
        <w:rPr>
          <w:i/>
        </w:rPr>
        <w:t xml:space="preserve">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w:t>
      </w:r>
    </w:p>
    <w:p>
      <w:pPr>
        <w:ind w:left="360"/>
      </w:pPr>
      <w:r>
        <w:rPr>
          <w:i/>
        </w:rPr>
        <w:t xml:space="preserve">...</w:t>
      </w:r>
    </w:p>
    <w:p>
      <w:pPr>
        <w:ind w:left="360"/>
      </w:pPr>
      <w:r>
        <w:rPr>
          <w:i/>
        </w:rPr>
        <w:t xml:space="preserve">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(“Star of the West”, vol. 5, no. 8 (August 1914), pp. 115-117)[43]</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w:t>
      </w:r>
    </w:p>
    <w:p>
      <w:pPr>
        <w:ind w:left="360"/>
      </w:pPr>
      <w:r>
        <w:rPr>
          <w:i/>
        </w:rPr>
        <w:t xml:space="preserve">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(“Star of the West”. vol. 7, no. 14 (November 1916), p. 136)[44]</w:t>
      </w:r>
    </w:p>
    <w:p>
      <w:pPr>
        <w:ind w:left="360"/>
      </w:pPr>
      <w:r>
        <w:rPr>
          <w:i/>
        </w:rPr>
        <w:t xml:space="preserve">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(“Star of the West”, vol. 18, no. 11 (February 1928), p. 345)[45]</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No, it will come about gradually, said ‘Abdu’l-Bahá.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(“‘Abdu’l-Bahá in London:  Addresses, and Notes of Conversations”, Commemorative ed. (London:  Bahá’í Publishing Trust, 1987), p. 106)[46]</w:t>
      </w:r>
    </w:p>
    <w:p>
      <w:pPr>
        <w:ind w:left="360"/>
      </w:pPr>
      <w:r>
        <w:rPr>
          <w:i/>
        </w:rPr>
        <w:t xml:space="preserve">EXTRACTS FROM THE WRITINGS OF SHOGHI EFFENDI:</w:t>
      </w:r>
    </w:p>
    <w:p>
      <w:pPr>
        <w:ind w:left="360"/>
      </w:pPr>
      <w:r>
        <w:rPr>
          <w:i/>
        </w:rPr>
        <w:t xml:space="preserve">Dearly-beloved friends!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Bahá’u’lláh,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Bahá’u’lláh, as amplified and enunciated by ‘Abdu’l-Bahá, the Centre of His Covenant with all mankind and the appointed Interpreter and Expounder of His Word.</w:t>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Bahá’u’lláh’s supreme declaration of the Oneness of Mankind—the chief and distinguishing feature of the Faith He proclaimed?...</w:t>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  At so critical an hour in the history of civilization it behoves the leaders of all the nations of the world, great and small, whether in the East or in the West, whether victors or vanquished, to give heed to the clarion call of Bahá’u’lláh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‘Abdu’l-Bahá, the authorized Expounder of His teachings.  You can best serve your country, was ‘Abdu’l-Bahá’s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w:t>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 —the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w:t>
      </w:r>
    </w:p>
    <w:p>
      <w:pPr>
        <w:ind w:left="360"/>
      </w:pPr>
      <w:r>
        <w:rPr>
          <w:i/>
        </w:rPr>
        <w:t xml:space="preserve">...</w:t>
      </w:r>
    </w:p>
    <w:p>
      <w:pPr>
        <w:ind w:left="360"/>
      </w:pPr>
      <w:r>
        <w:rPr>
          <w:i/>
        </w:rPr>
        <w:t xml:space="preserve">Let there be no misgivings as to the animating purpose of the world-wide Law of Bahá’u’lláh.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‘Abdu’l-Bahá Himself has explained.</w:t>
      </w:r>
    </w:p>
    <w:p>
      <w:pPr>
        <w:ind w:left="360"/>
      </w:pPr>
      <w:r>
        <w:rPr>
          <w:i/>
        </w:rPr>
        <w:t xml:space="preserve">...</w:t>
      </w:r>
    </w:p>
    <w:p>
      <w:pPr>
        <w:ind w:left="360"/>
      </w:pPr>
      <w:r>
        <w:rPr>
          <w:i/>
        </w:rPr>
        <w:t xml:space="preserve">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w:t>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The prophetic voice of Bahá’u’lláh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I would again direct your attention to those ominous words of Bahá’u’lláh which I have already quoted:  “And when the appointed hour is come, there shall suddenly appear that which shall cause the limbs of mankind to quake.”</w:t>
      </w:r>
    </w:p>
    <w:p>
      <w:pPr>
        <w:ind w:left="360"/>
      </w:pPr>
      <w:r>
        <w:rPr>
          <w:i/>
        </w:rPr>
        <w:t xml:space="preserve">Has not ‘Abdu’l-Bahá Himself asserted in unequivocal language that “another war, fiercer than the last, will assuredly break out”?</w:t>
      </w:r>
    </w:p>
    <w:p>
      <w:pPr>
        <w:ind w:left="360"/>
      </w:pPr>
      <w:r>
        <w:rPr>
          <w:i/>
        </w:rPr>
        <w:t xml:space="preserve">Upon the consummation of this colossal, this unspeakably glorious enterprise—an enterprise that baffled the resources of Roman statesmanship and which Napoleon’s desperate efforts failed to achieve—will depend the ultimate realization of that millennium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Bahá’u’lláh—a World Order that shall reflect, however dimly, upon this earthly plane, the ineffable splendours of the Abhá Kingdom.</w:t>
      </w:r>
    </w:p>
    <w:p>
      <w:pPr>
        <w:ind w:left="360"/>
      </w:pPr>
      <w:r>
        <w:rPr>
          <w:i/>
        </w:rPr>
        <w:t xml:space="preserve">One word more in conclusion.  The proclamation of the Oneness of Mankind—the head corner-stone of Bahá’u’lláh’s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Uttered at a time when its possibility had not yet been seriously envisaged in any part of the world, it has, by virtue of that celestial potency which the Spirit of Bahá’u’lláh has breathed into it, come at last to be regarded, by an increasing number of thoughtful men, not only as an approaching possibility, but as the necessary outcome of the forces now operating in the world.</w:t>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Bahá’u’lláh—the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Bahá’u’lláh stand associated only those whose hearts are tainted by prejudice can fail to perceive.</w:t>
      </w:r>
    </w:p>
    <w:p>
      <w:pPr>
        <w:ind w:left="360"/>
      </w:pPr>
      <w:r>
        <w:rPr>
          <w:i/>
        </w:rPr>
        <w:t xml:space="preserve">(28 November 1931 to the Bahá’ís of the West, published in “The World Order of Bahá’u’lláh:  Selected Letters”, pp. 33-37, 40-43, 45-48)[47]</w:t>
      </w:r>
    </w:p>
    <w:p>
      <w:pPr>
        <w:ind w:left="360"/>
      </w:pPr>
      <w:r>
        <w:rPr>
          <w:i/>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The Most Great Peace, on the other hand, as conceived by Bahá’u’lláh—a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w:t>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Bahá’í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w:t>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w:t>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w:t>
      </w:r>
    </w:p>
    <w:p>
      <w:pPr>
        <w:ind w:left="360"/>
      </w:pPr>
      <w:r>
        <w:rPr>
          <w:i/>
        </w:rPr>
        <w:t xml:space="preserve">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w:t>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(11 March 1936, published in “The World Order of Bahá’u’lláh:</w:t>
      </w:r>
    </w:p>
    <w:p>
      <w:pPr>
        <w:ind w:left="360"/>
      </w:pPr>
      <w:r>
        <w:rPr>
          <w:i/>
        </w:rPr>
        <w:t xml:space="preserve">Selected Letters”, pp. 162-163, 201-204)[48]</w:t>
      </w:r>
    </w:p>
    <w:p>
      <w:pPr>
        <w:ind w:left="360"/>
      </w:pPr>
      <w:r>
        <w:rPr>
          <w:i/>
        </w:rPr>
        <w:t xml:space="preserve">The world-shaking ordeal which Bahá’u’lláh,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(25 December 1938, published in “The Advent of Divine Justice” (Wilmette:  Bahá’í Publishing Trust, 1984), pp. 90-91)[49]</w:t>
      </w:r>
    </w:p>
    <w:p>
      <w:pPr>
        <w:ind w:left="360"/>
      </w:pPr>
      <w:r>
        <w:rPr>
          <w:i/>
        </w:rPr>
        <w:t xml:space="preserve">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Bahá’u’lláh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w:t>
      </w:r>
    </w:p>
    <w:p>
      <w:pPr>
        <w:ind w:left="360"/>
      </w:pPr>
      <w:r>
        <w:rPr>
          <w:i/>
        </w:rPr>
        <w:t xml:space="preserve">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Bahá’u’lláh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Bahá’u’lláh—the essential condition to that ultimate fusion of all races, creeds, classes, and nations which must signalize the emergence of His New World Order.</w:t>
      </w:r>
    </w:p>
    <w:p>
      <w:pPr>
        <w:ind w:left="360"/>
      </w:pPr>
      <w:r>
        <w:rPr>
          <w:i/>
        </w:rPr>
        <w:t xml:space="preserve">Then will the coming of age of the entire human race be proclaimed and celebrated by all the peoples and nations of the earth.  Then will the banner of the Most Great Peace be hoisted.  Then will the world wide sovereignty of Bahá’u’lláh—the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Bahá’u’lláh, shining in the plenitude of its splendour in the Abhá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(28 March 1941, published in “The Promised Day Is Come”, pp. 122-124)[50]</w:t>
      </w:r>
    </w:p>
    <w:p>
      <w:pPr>
        <w:ind w:left="360"/>
      </w:pPr>
      <w:r>
        <w:rPr>
          <w:i/>
        </w:rPr>
        <w:t xml:space="preserve">The principle of collective security He [Bahá’u’lláh]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(“God Passes By”, rev. ed. (Wilmette:  Bahá’í Publishing Trust, 1987), pp. 217-218)[51]</w:t>
      </w:r>
    </w:p>
    <w:p>
      <w:pPr>
        <w:ind w:left="360"/>
      </w:pPr>
      <w:r>
        <w:rPr>
          <w:i/>
        </w:rPr>
        <w:t xml:space="preserve">During this Formative Age of the Faith, and in the course of the present and succeeding epochs, the last and crowning stage in the erection of the framework of the Administrative Order of the Faith of Bahá’u’lláh—the election of the Universal House of Justice—will have been completed, the “Kitáb-i-Aqdas”,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w:t>
      </w:r>
    </w:p>
    <w:p>
      <w:pPr>
        <w:ind w:left="360"/>
      </w:pPr>
      <w:r>
        <w:rPr>
          <w:i/>
        </w:rPr>
        <w:t xml:space="preserve">...</w:t>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One of these processes is associated with the mission of the American Bahá’í community, the other with the destiny of the American nation.  The one serves directly the interests of the Administrative Order of the Faith of Bahá’u’lláh....</w:t>
      </w:r>
    </w:p>
    <w:p>
      <w:pPr>
        <w:ind w:left="360"/>
      </w:pPr>
      <w:r>
        <w:rPr>
          <w:i/>
        </w:rPr>
        <w:t xml:space="preserve">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Bahá’u’lláh.  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  It must, in the end, culminate in the unfurling of the banner of the Most Great Peace, in the Golden Age of the Dispensation of Bahá’u’lláh.</w:t>
      </w:r>
    </w:p>
    <w:p>
      <w:pPr>
        <w:ind w:left="360"/>
      </w:pPr>
      <w:r>
        <w:rPr>
          <w:i/>
        </w:rPr>
        <w:t xml:space="preserve">(5 June 1947 to the Bahá’ís of West, published in “Citadel of Faith:  Messages to</w:t>
      </w:r>
    </w:p>
    <w:p>
      <w:pPr>
        <w:ind w:left="360"/>
      </w:pPr>
      <w:r>
        <w:rPr>
          <w:i/>
        </w:rPr>
        <w:t xml:space="preserve">America 1947-1957” (Wilmette:  Bahá’í Publishing Trust, 1980), p. 6, pp. 32-33)[52]</w:t>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Bahá’í Dispensation, of her Brother, offered up as a ransom by Bahá’u’lláh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This vast and irresistible process, unexampled in the spiritual history of mankind, and which will synchronize with two no less significant developments—the establishment of the Lesser Peace and the evolution of Bahá’í national and local institutions—the one outside and the other within the Bahá’í world—will attain its final consummation, in the Golden Age of the Faith, through the raising of the standard of the Most Great Peace, and the emergence, in the plenitude of its power and glory, of the focal Centre of the agencies constituting the World Order of Bahá’u’lláh.  The final establishment of this seat of the future Bahá’í World Commonwealth will signalize at once the proclamation of the sovereignty of the Founder of our Faith and the advent of the Kingdom of the Father repeatedly lauded and promised by Jesus Christ.</w:t>
      </w:r>
    </w:p>
    <w:p>
      <w:pPr>
        <w:ind w:left="360"/>
      </w:pPr>
      <w:r>
        <w:rPr>
          <w:i/>
        </w:rPr>
        <w:t xml:space="preserve">This World Order will, in turn, in the course of successive Dispensations of the Bahá’í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(27 November 1954 to the National Spiritual Assembly of the United States, published in “Messages to the Bahá’í World, 1950-1957” (Wilmette:  Bahá’í Publishing Trust, 1971), pp. 74-75)[53]</w:t>
      </w:r>
    </w:p>
    <w:p>
      <w:pPr>
        <w:ind w:left="360"/>
      </w:pPr>
      <w:r>
        <w:rPr>
          <w:i/>
        </w:rPr>
        <w:t xml:space="preserve">EXTRACTS FROM LETTERS WRITTEN ON BEHALF OF SHOGHI EFFENDI:</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Bahá’u’lláh, to concentrate our attention upon the consummation of this task, and not rest until the peace foretold by the Prophets of God is permanently established....</w:t>
      </w:r>
    </w:p>
    <w:p>
      <w:pPr>
        <w:ind w:left="360"/>
      </w:pPr>
      <w:r>
        <w:rPr>
          <w:i/>
        </w:rPr>
        <w:t xml:space="preserve">(9 December 1931 to the Bahá’ís of Tokyo)[54]</w:t>
      </w:r>
    </w:p>
    <w:p>
      <w:pPr>
        <w:ind w:left="360"/>
      </w:pPr>
      <w:r>
        <w:rPr>
          <w:i/>
        </w:rPr>
        <w:t xml:space="preserve">Shoghi Effendi wrote his last general letter to the western friends because he felt that the public should be made to understand the attitude the Bahá’í Faith maintains towards the prevailing economic and political problems.  We should let the world know what the real aim of Bahá’u’lláh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Bahá’u’lláh.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(28 January 1932 to the National Spiritual Assembly of the United States and Canada)[55]</w:t>
      </w:r>
    </w:p>
    <w:p>
      <w:pPr>
        <w:ind w:left="360"/>
      </w:pPr>
      <w:r>
        <w:rPr>
          <w:i/>
        </w:rPr>
        <w:t xml:space="preserve">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Bahá’ís should not take the lead in advocating such a federation of the world, towards which the world is driven by forces it cannot control....</w:t>
      </w:r>
    </w:p>
    <w:p>
      <w:pPr>
        <w:ind w:left="360"/>
      </w:pPr>
      <w:r>
        <w:rPr>
          <w:i/>
        </w:rPr>
        <w:t xml:space="preserve">(16 February 1932 to the National Spiritual Assembly of the United States and Canada)[56]</w:t>
      </w:r>
    </w:p>
    <w:p>
      <w:pPr>
        <w:ind w:left="360"/>
      </w:pPr>
      <w:r>
        <w:rPr>
          <w:i/>
        </w:rPr>
        <w:t xml:space="preserve">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(15 January 1933 to an individual believer)[57]</w:t>
      </w:r>
    </w:p>
    <w:p>
      <w:pPr>
        <w:ind w:left="360"/>
      </w:pPr>
      <w:r>
        <w:rPr>
          <w:i/>
        </w:rPr>
        <w:t xml:space="preserve">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Bahá’u’lláh, peace can never be safely and adequately established.  To disregard the Bahá’í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Bahá’í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(25 September 1933 to an individual believer)[58]</w:t>
      </w:r>
    </w:p>
    <w:p>
      <w:pPr>
        <w:ind w:left="360"/>
      </w:pPr>
      <w:r>
        <w:rPr>
          <w:i/>
        </w:rPr>
        <w:t xml:space="preserve">Whatever our shortcomings may be, and however formidable the forces of darkness which besiege us today, the unification of mankind as outlined and ensured by the World Order of Bahá’u’lláh will in the fullness of time be firmly and permanently established.  This is Bahá’u’lláh’s promise, and no power on earth can in the long run prevent or even retard its adequate realization.  The friends should, therefore, not lose hope, but fully conscious of their power and their rôle they should persevere in their mighty efforts for the extension and the consolidation of Bahá’u’lláh’s universal dominion on earth.</w:t>
      </w:r>
    </w:p>
    <w:p>
      <w:pPr>
        <w:ind w:left="360"/>
      </w:pPr>
      <w:r>
        <w:rPr>
          <w:i/>
        </w:rPr>
        <w:t xml:space="preserve">(6 November 1933 to an individual believer)[59]</w:t>
      </w:r>
    </w:p>
    <w:p>
      <w:pPr>
        <w:ind w:left="360"/>
      </w:pPr>
      <w:r>
        <w:rPr>
          <w:i/>
        </w:rPr>
        <w:t xml:space="preserve">As regards the International Executive referred to by the Guardian in his “Goal of a New World Order”, it should be noted that this statement refers by no means to the Bahá’í Commonwealth of the future, but simply to that world government which will herald the advent and lead to the final establishment of the World Order of Bahá’u’lláh.  The formation of this International Executive, which corresponds to the executive head or board in present-day national governments, is but a step leading to the Bahá’í world government of the future, and hence should not be identified with either the institution of the Guardianship or that of the International House of Justice.</w:t>
      </w:r>
    </w:p>
    <w:p>
      <w:pPr>
        <w:ind w:left="360"/>
      </w:pPr>
      <w:r>
        <w:rPr>
          <w:i/>
        </w:rPr>
        <w:t xml:space="preserve">(17 March 1934 to two believers)[60]</w:t>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programme given by Bahá’u’lláh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supranational and sovereign world state, as the one described by Bahá’u’lláh.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(15 November 1935 to two believers)[61]</w:t>
      </w:r>
    </w:p>
    <w:p>
      <w:pPr>
        <w:ind w:left="360"/>
      </w:pPr>
      <w:r>
        <w:rPr>
          <w:i/>
        </w:rPr>
        <w:t xml:space="preserve">With reference to your question concerning ‘Abdu’l-Bahá’s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(26 July 1936 to an individual believer)[62]</w:t>
      </w:r>
    </w:p>
    <w:p>
      <w:pPr>
        <w:ind w:left="360"/>
      </w:pPr>
      <w:r>
        <w:rPr>
          <w:i/>
        </w:rPr>
        <w:t xml:space="preserve">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Bahá’í Teachings, and is the most distinguishing feature of the Revelation of Bahá’u’lláh.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(12 October 1936 to an individual believer)[63]</w:t>
      </w:r>
    </w:p>
    <w:p>
      <w:pPr>
        <w:ind w:left="360"/>
      </w:pPr>
      <w:r>
        <w:rPr>
          <w:i/>
        </w:rPr>
        <w:t xml:space="preserve">With reference to the question you have asked concerning the time and means through which the Lesser and Most Great Peace, referred to by Bahá’u’lláh, will be established, following the coming World War:  Your view that the Lesser Peace will come about through the political efforts of the states and nations of the world, and independently of any direct Bahá’í plan or effort, and the Most Great Peace be established through the instrumentality of the believers, and by the direct operation of the laws and principles revealed by Bahá’u’lláh and the functioning of the Universal House of Justice as the supreme organ of the Bahá’í superstate—your view on this subject is quite correct and in full accord with the pronouncements of the Guardian as embodied in “The Unfoldment of World Civilization”.</w:t>
      </w:r>
    </w:p>
    <w:p>
      <w:pPr>
        <w:ind w:left="360"/>
      </w:pPr>
      <w:r>
        <w:rPr>
          <w:i/>
        </w:rPr>
        <w:t xml:space="preserve">(14 March 1939 to the National Spiritual Assembly of the United States and Canada, and to an individual believer)[64]</w:t>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(12 April 1942 to an individual believer)[65]</w:t>
      </w:r>
    </w:p>
    <w:p>
      <w:pPr>
        <w:ind w:left="360"/>
      </w:pPr>
      <w:r>
        <w:rPr>
          <w:i/>
        </w:rPr>
        <w:t xml:space="preserve">What ‘Abdu’l-Bahá meant about the women arising for peace is that this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two believers)[66]</w:t>
      </w:r>
    </w:p>
    <w:p>
      <w:pPr>
        <w:ind w:left="360"/>
      </w:pPr>
      <w:r>
        <w:rPr>
          <w:i/>
        </w:rPr>
        <w:t xml:space="preserve">The Seven Lights of Unity will not necessarily appear in the order given.  A product of the second may well be universal culture.</w:t>
      </w:r>
    </w:p>
    <w:p>
      <w:pPr>
        <w:ind w:left="360"/>
      </w:pPr>
      <w:r>
        <w:rPr>
          <w:i/>
        </w:rPr>
        <w:t xml:space="preserve">(19 November 1945 to an individual believer)[67]</w:t>
      </w:r>
    </w:p>
    <w:p>
      <w:pPr>
        <w:ind w:left="360"/>
      </w:pPr>
      <w:r>
        <w:rPr>
          <w:i/>
        </w:rPr>
        <w:t xml:space="preserve">The teachings of Bahá’u’lláh will establish a new way of life for humanity.  Those who are Bahá’ís must endeavour to establish this way of life just as rapidly as possible.  Now that the hour has arrived when the Bahá’í Faith is gaining prominence, and is being reviewed by so many peoples, it is necessary that the adherents of the Faith should live up to the high ideals of the Faith in every way.  In this way they can demonstrate that the Bahá’í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The Guardian is now anxious that all the friends achieve a universal consciousness and universal way of life.</w:t>
      </w:r>
    </w:p>
    <w:p>
      <w:pPr>
        <w:ind w:left="360"/>
      </w:pPr>
      <w:r>
        <w:rPr>
          <w:i/>
        </w:rPr>
        <w:t xml:space="preserve">(20 November 1955 to an individual believer)[68]</w:t>
      </w:r>
    </w:p>
    <w:p>
      <w:pPr>
        <w:ind w:left="360"/>
      </w:pPr>
      <w:r>
        <w:rPr>
          <w:i/>
        </w:rPr>
        <w:t xml:space="preserve">World government will come, but we do not know the date.</w:t>
      </w:r>
    </w:p>
    <w:p>
      <w:pPr>
        <w:ind w:left="360"/>
      </w:pPr>
      <w:r>
        <w:rPr>
          <w:i/>
        </w:rPr>
        <w:t xml:space="preserve">(15 August 1957 to an individual believer)[69]</w:t>
      </w:r>
    </w:p>
    <w:p>
      <w:pPr>
        <w:ind w:left="360"/>
      </w:pPr>
      <w:r>
        <w:rPr>
          <w:i/>
        </w:rPr>
        <w:t xml:space="preserve">EXTRACTS FROM LETTERS OF THE UNIVERSAL HOUSE OF JUSTICE:</w:t>
      </w:r>
    </w:p>
    <w:p>
      <w:pPr>
        <w:ind w:left="360"/>
      </w:pPr>
      <w:r>
        <w:rPr>
          <w:i/>
        </w:rPr>
        <w:t xml:space="preserve">When Bahá’u’lláh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Bahá’u’lláh”,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Bahá’u’lláh has, furthermore, stated that the revivification of mankind and the curing of all its ills can be achieved only through the instrumentality of His Faith....</w:t>
      </w:r>
    </w:p>
    <w:p>
      <w:pPr>
        <w:ind w:left="360"/>
      </w:pPr>
      <w:r>
        <w:rPr>
          <w:i/>
        </w:rPr>
        <w:t xml:space="preserve">...</w:t>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Bahá’ís,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(8 December 1967, published in “Wellspring of Guidance:  Messages 1963-1968”, 1st rev. ed. (Wilmette:  Bahá’í Publishing Trust, 1976), pp. 131-134)[70]</w:t>
      </w:r>
    </w:p>
    <w:p>
      <w:pPr>
        <w:ind w:left="360"/>
      </w:pPr>
      <w:r>
        <w:rPr>
          <w:i/>
        </w:rPr>
        <w:t xml:space="preserve">It is true that ‘Abdu’l-Bahá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‘Abdu’l-Bahá assures us, will, in this century, be securely established.”</w:t>
      </w:r>
    </w:p>
    <w:p>
      <w:pPr>
        <w:ind w:left="360"/>
      </w:pPr>
      <w:r>
        <w:rPr>
          <w:i/>
        </w:rPr>
        <w:t xml:space="preserve">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(29 July 1974)[71]</w:t>
      </w:r>
    </w:p>
    <w:p>
      <w:pPr>
        <w:ind w:left="360"/>
      </w:pPr>
      <w:r>
        <w:rPr>
          <w:i/>
        </w:rPr>
        <w:t xml:space="preserve">EXTRACTS FROM LETTERS WRITTEN ON BEHALF OF THE UNIVERSAL HOUSE OF JUSTICE:</w:t>
      </w:r>
    </w:p>
    <w:p>
      <w:pPr>
        <w:ind w:left="360"/>
      </w:pPr>
      <w:r>
        <w:rPr>
          <w:i/>
        </w:rPr>
        <w:t xml:space="preserve">... the Bahá’í Faith aims to eliminate all war, including nuclear.  The fundamental purpose of our Faith is unity and the establishment of peace.  This goal, which is the longing of people throughout an increasingly insecure world, can only be achieved through the Teachings of Bahá’u’lláh.  Since it is only the Bahá’ís who can give these Teachings to mankind, the friends must weigh carefully how they will spend their time and energy and guard against associating with activities which unduly distract them from their primary responsibility of sharing the Message of Bahá’u’lláh.</w:t>
      </w:r>
    </w:p>
    <w:p>
      <w:pPr>
        <w:ind w:left="360"/>
      </w:pPr>
      <w:r>
        <w:rPr>
          <w:i/>
        </w:rPr>
        <w:t xml:space="preserve">(4 July 1982 to an individual believer)[72]</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Bahá’í position and would involve the Faith in the current disputes between nations.  It is very clear that Bahá’ís believe disarmament, not only of nuclear weapons but of biological, chemical and all other forms, is essential....</w:t>
      </w:r>
    </w:p>
    <w:p>
      <w:pPr>
        <w:ind w:left="360"/>
      </w:pPr>
      <w:r>
        <w:rPr>
          <w:i/>
        </w:rPr>
        <w:t xml:space="preserve">(12 January 1983 to an individual believer)[73]</w:t>
      </w:r>
    </w:p>
    <w:p>
      <w:pPr>
        <w:ind w:left="360"/>
      </w:pPr>
      <w:r>
        <w:rPr>
          <w:i/>
        </w:rPr>
        <w:t xml:space="preserve">Concerning the transition from the present system of national sovereignty to a system of world government, the House of Justice fully agrees with your view that the Bahá’ís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Bahá’í scholarship, so that an increasing number of believers will be able to analyse the problems of mankind in every field and to show how the Teachings solve them.  A fifth is the development of relations between the Bahá’í International Community and the United Nations both directly with the highest UN institutions and at a grass-roots level in areas of rural development, education, etc.</w:t>
      </w:r>
    </w:p>
    <w:p>
      <w:pPr>
        <w:ind w:left="360"/>
      </w:pPr>
      <w:r>
        <w:rPr>
          <w:i/>
        </w:rPr>
        <w:t xml:space="preserve">As you are no doubt aware, the Guardian indicated that the development of mankind from its present chaotic condition to the stage of the Bahá’í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Bahá’í community and the great humanitarian projects which will be launched under the aegis of the Universal House of Justice, will exercise a great influence on the course of progress.</w:t>
      </w:r>
    </w:p>
    <w:p>
      <w:pPr>
        <w:ind w:left="360"/>
      </w:pPr>
      <w:r>
        <w:rPr>
          <w:i/>
        </w:rPr>
        <w:t xml:space="preserve">(19 January 1983 to an individual believer)[74]</w:t>
      </w:r>
    </w:p>
    <w:p>
      <w:pPr>
        <w:ind w:left="360"/>
      </w:pPr>
      <w:r>
        <w:rPr>
          <w:i/>
        </w:rPr>
        <w:t xml:space="preserve">It is true that Bahá’ís are not pacifists since we uphold the use of force in the service of justice and upholding law.  But we do not believe that war is ever necessary and its abolition is one of the essential purposes and brightest promises of Bahá’u’lláh’s revelation.  His specific command to the kings of the earth is:  “Should any one among you take up arms against another, rise ye all against him, for this is naught but manifest justice.” (Tablet to Queen Victoria, “The Proclamation of Bahá’u’lláh”,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Bahá’ís therefore ask to serve their countries in non-combatant ways during such fighting; they will doubtless serve in such an international Force as Bahá’u’lláh envisions, whenever it comes into being.</w:t>
      </w:r>
    </w:p>
    <w:p>
      <w:pPr>
        <w:ind w:left="360"/>
      </w:pPr>
      <w:r>
        <w:rPr>
          <w:i/>
        </w:rPr>
        <w:t xml:space="preserve">(11 September 1984 to an individual believer)[75]</w:t>
      </w:r>
    </w:p>
    <w:p>
      <w:pPr>
        <w:ind w:left="360"/>
      </w:pPr>
      <w:r>
        <w:rPr>
          <w:i/>
        </w:rPr>
        <w:t xml:space="preserve">Bahá’u’lláh’s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Bahá’í World Commonwealth, operating in strict accordance with the laws and ordinances of the Most Holy Book of the Bahá’í Revelation, will have been established through the efforts of the Bahá’ís.</w:t>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Bahá’í community.  This does not mean, however, that the Bahá’ís are standing aside and waiting for the Lesser Peace to come before they do something about the peace of mankind.  Indeed, by promoting the principles of the Faith, which are indispensable to the maintenance of peace, and by fashioning the instruments of the Bahá’í Administrative Order, which we are told by the beloved Guardian is the pattern for future society, the Bahá’ís are constantly engaged in laying the groundwork for a permanent peace, the Most Great Peace being their ultimate goal.</w:t>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Bahá’u’lláh”, page 89.  In the meantime, the Bahá’ís will undoubtedly continue to do all in their power to promote the establishment of peace.</w:t>
      </w:r>
    </w:p>
    <w:p>
      <w:pPr>
        <w:ind w:left="360"/>
      </w:pPr>
      <w:r>
        <w:rPr>
          <w:i/>
        </w:rPr>
        <w:t xml:space="preserve">(31 January 1985 to an individual believer)[76]</w:t>
      </w:r>
    </w:p>
    <w:p>
      <w:pPr>
        <w:ind w:left="360"/>
      </w:pPr>
      <w:r>
        <w:rPr>
          <w:color w:val="555555"/>
          <w:sz w:val="18"/>
        </w:rPr>
        <w:t xml:space="preserve">— Peace</w:t>
      </w:r>
    </w:p>
    <w:p/>
  </w:body>
</w:document>
</file>