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Meekness..txt</w:t>
      </w:r>
    </w:p>
    <w:p>
      <w:r>
        <w:rPr>
          <w:color w:val="555555"/>
          <w:sz w:val="20"/>
        </w:rPr>
        <w:t xml:space="preserve">Exported from Holy-Writings.com on 2026-06-19 - 1 clipping</w:t>
      </w:r>
    </w:p>
    <w:p>
      <w:pPr>
        <w:ind w:left="360"/>
      </w:pPr>
      <w:r>
        <w:rPr>
          <w:i/>
        </w:rPr>
        <w:t xml:space="preserve">Archive Textbase á (Compilation) á Meekness..txt</w:t>
      </w:r>
    </w:p>
    <w:p>
      <w:pPr>
        <w:ind w:left="360"/>
      </w:pPr>
      <w:r>
        <w:rPr>
          <w:i/>
        </w:rPr>
        <w:t xml:space="preserve"/>
      </w:r>
    </w:p>
    <w:p>
      <w:pPr>
        <w:ind w:left="360"/>
      </w:pPr>
      <w:r>
        <w:rPr>
          <w:i/>
        </w:rPr>
        <w:t xml:space="preserve">MEEKNESS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We pray God to protect thee from the heat of jealousy and the cold of hatred. He verily is nigh, ready to answer.</w:t>
      </w:r>
    </w:p>
    <w:p>
      <w:pPr>
        <w:ind w:left="360"/>
      </w:pPr>
      <w:r>
        <w:rPr>
          <w:i/>
        </w:rPr>
        <w:t xml:space="preserve">(Baha'u'llah: Epistle to the Son of the Wolf, pages: 93-94)</w:t>
      </w:r>
    </w:p>
    <w:p>
      <w:pPr>
        <w:ind w:left="360"/>
      </w:pPr>
      <w:r>
        <w:rPr>
          <w:i/>
        </w:rPr>
        <w:t xml:space="preserve"/>
      </w:r>
    </w:p>
    <w:p>
      <w:pPr>
        <w:ind w:left="360"/>
      </w:pPr>
      <w:r>
        <w:rPr>
          <w:i/>
        </w:rPr>
        <w:t xml:space="preserve">Behold how the people, as a result of the verdict pronounced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w:t>
      </w:r>
    </w:p>
    <w:p>
      <w:pPr>
        <w:ind w:left="360"/>
      </w:pPr>
      <w:r>
        <w:rPr>
          <w:i/>
        </w:rPr>
        <w:t xml:space="preserve">(Baha'u'llah: Gleanings from the Writings of Baha'u'llah, pages: 56-57)</w:t>
      </w:r>
    </w:p>
    <w:p>
      <w:pPr>
        <w:ind w:left="360"/>
      </w:pPr>
      <w:r>
        <w:rPr>
          <w:i/>
        </w:rPr>
        <w:t xml:space="preserve"/>
      </w:r>
    </w:p>
    <w:p>
      <w:pPr>
        <w:ind w:left="360"/>
      </w:pPr>
      <w:r>
        <w:rPr>
          <w:i/>
        </w:rPr>
        <w:t xml:space="preserve">Behold, O Dhabih, the works which God, the Sovereign Truth, hath wrought. Say thou: How great, how very great, is the power of His might that encompasseth all worlds! Exalted, immeasurably exalted, is His detachment above the reach and ken of the entire creation! Glorified, glorified be His meekness„a meekness that hath melted the hearts of them that have been brought nigh unto God!</w:t>
      </w:r>
    </w:p>
    <w:p>
      <w:pPr>
        <w:ind w:left="360"/>
      </w:pPr>
      <w:r>
        <w:rPr>
          <w:i/>
        </w:rPr>
        <w:t xml:space="preserve">(Baha'u'llah: Gleanings from the Writings of Baha'u'llah, page: 242)</w:t>
      </w:r>
    </w:p>
    <w:p>
      <w:pPr>
        <w:ind w:left="360"/>
      </w:pPr>
      <w:r>
        <w:rPr>
          <w:i/>
        </w:rPr>
        <w:t xml:space="preserve"/>
      </w:r>
    </w:p>
    <w:p>
      <w:pPr>
        <w:ind w:left="360"/>
      </w:pPr>
      <w:r>
        <w:rPr>
          <w:i/>
        </w:rPr>
        <w:t xml:space="preserve">These things would take place before the reality of this Cause was revealed and all was made plain. For in those days no one knew that the Manifestation of the Bab would culminate in the Manifestation of the Blessed Beauty and that the law of retaliation would be done away with, and the foundation-principle of the Law of God would be this, that "It is better for you to be killed than to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ulamas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Karbila„was a man who, when he saw the drawn sword flashing over him, thrust sugar candy into his murderer's mouth and cried, "With a sweet taste on your lips, put me to death„for you bring me martyrdom, my dearest wish!"</w:t>
      </w:r>
    </w:p>
    <w:p>
      <w:pPr>
        <w:ind w:left="360"/>
      </w:pPr>
      <w:r>
        <w:rPr>
          <w:i/>
        </w:rPr>
        <w:t xml:space="preserve">('Abdu'l-Baha: Memorials of the Faithful, pages: 199-200)</w:t>
      </w:r>
    </w:p>
    <w:p>
      <w:pPr>
        <w:ind w:left="360"/>
      </w:pPr>
      <w:r>
        <w:rPr>
          <w:i/>
        </w:rPr>
        <w:t xml:space="preserve"/>
      </w:r>
    </w:p>
    <w:p>
      <w:pPr>
        <w:ind w:left="360"/>
      </w:pPr>
      <w:r>
        <w:rPr>
          <w:i/>
        </w:rPr>
        <w:t xml:space="preserve">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w:t>
      </w:r>
    </w:p>
    <w:p>
      <w:pPr>
        <w:ind w:left="360"/>
      </w:pPr>
      <w:r>
        <w:rPr>
          <w:i/>
        </w:rPr>
        <w:t xml:space="preserve"/>
      </w:r>
    </w:p>
    <w:p>
      <w:pPr>
        <w:ind w:left="360"/>
      </w:pPr>
      <w:r>
        <w:rPr>
          <w:i/>
        </w:rPr>
        <w:t xml:space="preserve">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('Abdu'l-Baha: Some Answered Questions, page: 47)</w:t>
      </w:r>
    </w:p>
    <w:p>
      <w:pPr>
        <w:ind w:left="360"/>
      </w:pPr>
      <w:r>
        <w:rPr>
          <w:i/>
        </w:rPr>
        <w:t xml:space="preserve"/>
      </w:r>
    </w:p>
    <w:p>
      <w:pPr>
        <w:ind w:left="360"/>
      </w:pPr>
      <w:r>
        <w:rPr>
          <w:i/>
        </w:rPr>
        <w:t xml:space="preserve">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('Abdu'l-Baha: Selections from the Writings of 'Abdu'l-Baha, page: 203)</w:t>
      </w:r>
    </w:p>
    <w:p>
      <w:pPr>
        <w:ind w:left="360"/>
      </w:pPr>
      <w:r>
        <w:rPr>
          <w:i/>
        </w:rPr>
        <w:t xml:space="preserve"/>
      </w:r>
    </w:p>
    <w:p>
      <w:pPr>
        <w:ind w:left="360"/>
      </w:pPr>
      <w:r>
        <w:rPr>
          <w:i/>
        </w:rPr>
        <w:t xml:space="preserve">O ye loved ones of God! See how the Exalted One(1„) may the souls of all on earth be a ransom for Him„for this high purpose made His blessed heart the target for affliction's spears; and because the real intent of the Ancient Beauty„for Him may the souls of the Concourse on high be offered up„was to win this same supernal goal, the Exalted One bared His holy breast for a target to a myriad bullets fired by the people of malice and hate, and with utter meekness died the martyr's death. On the dust of this pathway the holy blood of thousands upon thousands of sacred souls gushed out, and many a time the blessed body of a loyal lover of God was hanged to the gallows tree.</w:t>
      </w:r>
    </w:p>
    <w:p>
      <w:pPr>
        <w:ind w:left="360"/>
      </w:pPr>
      <w:r>
        <w:rPr>
          <w:i/>
        </w:rPr>
        <w:t xml:space="preserve">('Abdu'l-Baha: Selections from the Writings of 'Abdu'l-Baha, pages: 261-262)</w:t>
      </w:r>
    </w:p>
    <w:p>
      <w:pPr>
        <w:ind w:left="360"/>
      </w:pPr>
      <w:r>
        <w:rPr>
          <w:i/>
        </w:rPr>
        <w:t xml:space="preserve"/>
      </w:r>
    </w:p>
    <w:p>
      <w:pPr>
        <w:ind w:left="360"/>
      </w:pPr>
      <w:r>
        <w:rPr>
          <w:i/>
        </w:rPr>
        <w:t xml:space="preserve">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fellow-feeling, to oneness; to make known amongst all peoples the sign of the singleness of God, so that at last the primal oneness deposited at the heart of all created things would bear its destined fruit, and the splendour of 'No difference canst thou see in the creation of the God of Mercy,*1 would cast abroad its rays.</w:t>
      </w:r>
    </w:p>
    <w:p>
      <w:pPr>
        <w:ind w:left="360"/>
      </w:pPr>
      <w:r>
        <w:rPr>
          <w:i/>
        </w:rPr>
        <w:t xml:space="preserve">('Abdu'l-Baha: Selections from the Writings of 'Abdu'l-Baha, page: 263)</w:t>
      </w:r>
    </w:p>
    <w:p>
      <w:pPr>
        <w:ind w:left="360"/>
      </w:pPr>
      <w:r>
        <w:rPr>
          <w:i/>
        </w:rPr>
        <w:t xml:space="preserve">_____________________</w:t>
      </w:r>
    </w:p>
    <w:p>
      <w:pPr>
        <w:ind w:left="360"/>
      </w:pPr>
      <w:r>
        <w:rPr>
          <w:i/>
        </w:rPr>
        <w:t xml:space="preserve">*Qur'an 67:3</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w:t>
      </w:r>
    </w:p>
    <w:p>
      <w:pPr>
        <w:ind w:left="360"/>
      </w:pPr>
      <w:r>
        <w:rPr>
          <w:i/>
        </w:rPr>
        <w:t xml:space="preserve"/>
      </w:r>
    </w:p>
    <w:p>
      <w:pPr>
        <w:ind w:left="360"/>
      </w:pPr>
      <w:r>
        <w:rPr>
          <w:i/>
        </w:rPr>
        <w:t xml:space="preserve">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Verily, Thou art merciful and, verily, Thou art the Most Generous, Whose help is sought by all men. O my God! O my God! </w:t>
      </w:r>
    </w:p>
    <w:p>
      <w:pPr>
        <w:ind w:left="360"/>
      </w:pPr>
      <w:r>
        <w:rPr>
          <w:i/>
        </w:rPr>
        <w:t xml:space="preserve">('Abdu'l-Baha: Baha'i Prayers (US edition), pages: 152-153)</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w:t>
      </w:r>
    </w:p>
    <w:p>
      <w:pPr>
        <w:ind w:left="360"/>
      </w:pPr>
      <w:r>
        <w:rPr>
          <w:i/>
        </w:rPr>
        <w:t xml:space="preserve"/>
      </w:r>
    </w:p>
    <w:p>
      <w:pPr>
        <w:ind w:left="360"/>
      </w:pPr>
      <w:r>
        <w:rPr>
          <w:i/>
        </w:rPr>
        <w:t xml:space="preserve">O my God! Increase the fervor of his affection for Thee, the constancy of his praise of Thee, and the ardor of his love for Thee. Verily, Thou art the Most Generous, the Lord of grace abounding. There is no other God but Thee, the Forgiving, the Merciful.</w:t>
      </w:r>
    </w:p>
    <w:p>
      <w:pPr>
        <w:ind w:left="360"/>
      </w:pPr>
      <w:r>
        <w:rPr>
          <w:i/>
        </w:rPr>
        <w:t xml:space="preserve">('Abdu'l-Baha: Baha'i Prayers (US edition), pages: 153-154)</w:t>
      </w:r>
    </w:p>
    <w:p>
      <w:pPr>
        <w:ind w:left="360"/>
      </w:pPr>
      <w:r>
        <w:rPr>
          <w:i/>
        </w:rPr>
        <w:t xml:space="preserve"/>
      </w:r>
    </w:p>
    <w:p>
      <w:pPr>
        <w:ind w:left="360"/>
      </w:pPr>
      <w:r>
        <w:rPr>
          <w:i/>
        </w:rPr>
        <w:t xml:space="preserve">For a long time he remained in and about the sacred city; he became the proverbial Habibu'llah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('Abdu'l-Baha: Memorials of the Faithful, pages: 61-62)</w:t>
      </w:r>
    </w:p>
    <w:p>
      <w:pPr>
        <w:ind w:left="360"/>
      </w:pPr>
      <w:r>
        <w:rPr>
          <w:color w:val="555555"/>
          <w:sz w:val="18"/>
        </w:rPr>
        <w:t xml:space="preserve">— Meekness..txt (Personal study archive — used by tacit community permission)</w:t>
      </w:r>
    </w:p>
    <w:p/>
  </w:body>
</w:document>
</file>