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2026-06-19 - 1 clipping</w:t>
      </w:r>
    </w:p>
    <w:p>
      <w:pPr>
        <w:ind w:left="360"/>
      </w:pPr>
      <w:r>
        <w:rPr>
          <w:i/>
        </w:rPr>
        <w:t xml:space="preserve">THE POWER OF DIVINE ASSISTANCE</w:t>
      </w:r>
    </w:p>
    <w:p>
      <w:pPr>
        <w:ind w:left="360"/>
      </w:pPr>
      <w:r>
        <w:rPr>
          <w:i/>
        </w:rPr>
        <w:t xml:space="preserve">Extracted fromThe Compilation of Compilations, Volume II, pp. 201-224</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1638.	[201]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("Gleanings from the Writings of Baha'u'llah, rev. ed. </w:t>
      </w:r>
    </w:p>
    <w:p>
      <w:pPr>
        <w:ind w:left="360"/>
      </w:pPr>
      <w:r>
        <w:rPr>
          <w:i/>
        </w:rPr>
        <w:t xml:space="preserve">(Wilmette: Baha'i Publishing Trust, 1984), sec. 71, p. 137; "</w:t>
      </w:r>
    </w:p>
    <w:p>
      <w:pPr>
        <w:ind w:left="360"/>
      </w:pPr>
      <w:r>
        <w:rPr>
          <w:i/>
        </w:rPr>
        <w:t xml:space="preserve">A Synopsis and Codification of the  Kitab-i-Aqdas, </w:t>
      </w:r>
    </w:p>
    <w:p>
      <w:pPr>
        <w:ind w:left="360"/>
      </w:pPr>
      <w:r>
        <w:rPr>
          <w:i/>
        </w:rPr>
        <w:t xml:space="preserve">the Most Holy Book of Baha'u'llah", 1st ed. </w:t>
      </w:r>
    </w:p>
    <w:p>
      <w:pPr>
        <w:ind w:left="360"/>
      </w:pPr>
      <w:r>
        <w:rPr>
          <w:i/>
        </w:rPr>
        <w:t xml:space="preserve">(Haifa: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("Gleanings from the Writings of Baha'u'llah", sec. 72, p. 139; </w:t>
      </w:r>
    </w:p>
    <w:p>
      <w:pPr>
        <w:ind w:left="360"/>
      </w:pPr>
      <w:r>
        <w:rPr>
          <w:i/>
        </w:rPr>
        <w:t xml:space="preserve">"A Synopsis and Codification of the Kitab-i-Aqdas, </w:t>
      </w:r>
    </w:p>
    <w:p>
      <w:pPr>
        <w:ind w:left="360"/>
      </w:pPr>
      <w:r>
        <w:rPr>
          <w:i/>
        </w:rPr>
        <w:t xml:space="preserve">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	[202] Know thou, moreover, that He it is Who hath, by His own behest, created all that is in the heavens and all that is on the earth. How can, then, the thing that hath been created at His bidding prevail against Him?... </w:t>
      </w:r>
    </w:p>
    <w:p>
      <w:pPr>
        <w:ind w:left="360"/>
      </w:pPr>
      <w:r>
        <w:rPr>
          <w:i/>
        </w:rPr>
        <w:t xml:space="preserve">("Gleanings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("Tablets of Baha'u'llah Revealed after the Kitab-i-Aqdas" </w:t>
      </w:r>
    </w:p>
    <w:p>
      <w:pPr>
        <w:ind w:left="360"/>
      </w:pPr>
      <w:r>
        <w:rPr>
          <w:i/>
        </w:rPr>
        <w:t xml:space="preserve">[rev.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 [203] moulded. The mere act of your gathering together is enough to scatter the forces of these vain and worthless people. </w:t>
      </w:r>
    </w:p>
    <w:p>
      <w:pPr>
        <w:ind w:left="360"/>
      </w:pPr>
      <w:r>
        <w:rPr>
          <w:i/>
        </w:rPr>
        <w:t xml:space="preserve">("Tablets of Baha'u'llah Revealed after the Kitab-i-Aqdas", </w:t>
      </w:r>
    </w:p>
    <w:p>
      <w:pPr>
        <w:ind w:left="360"/>
      </w:pPr>
      <w:r>
        <w:rPr>
          <w:i/>
        </w:rPr>
        <w:t xml:space="preserve">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("Tablets of Baha'u'llah Revealed after the Kitab-i-Aqdas", </w:t>
      </w:r>
    </w:p>
    <w:p>
      <w:pPr>
        <w:ind w:left="360"/>
      </w:pPr>
      <w:r>
        <w:rPr>
          <w:i/>
        </w:rPr>
        <w:t xml:space="preserve">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(Cited in Shoghi Effendi, "The Advent of Divine Justice" </w:t>
      </w:r>
    </w:p>
    <w:p>
      <w:pPr>
        <w:ind w:left="360"/>
      </w:pPr>
      <w:r>
        <w:rPr>
          <w:i/>
        </w:rPr>
        <w:t xml:space="preserve">(Wilmette: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(Cited in Shoghi Effendi, "The Advent of Divine Justice", </w:t>
      </w:r>
    </w:p>
    <w:p>
      <w:pPr>
        <w:ind w:left="360"/>
      </w:pPr>
      <w:r>
        <w:rPr>
          <w:i/>
        </w:rPr>
        <w:t xml:space="preserve">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 [204] powerful to do what He willeth, and in His grasp are the reins of omnipotent might.... </w:t>
      </w:r>
    </w:p>
    <w:p>
      <w:pPr>
        <w:ind w:left="360"/>
      </w:pPr>
      <w:r>
        <w:rPr>
          <w:i/>
        </w:rPr>
        <w:t xml:space="preserve">(Cited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(Cited in Shoghi Effendi "The World Order of Baha'u'llah: </w:t>
      </w:r>
    </w:p>
    <w:p>
      <w:pPr>
        <w:ind w:left="360"/>
      </w:pPr>
      <w:r>
        <w:rPr>
          <w:i/>
        </w:rPr>
        <w:t xml:space="preserve">Selected Letters", rev. ed. </w:t>
      </w:r>
    </w:p>
    <w:p>
      <w:pPr>
        <w:ind w:left="360"/>
      </w:pPr>
      <w:r>
        <w:rPr>
          <w:i/>
        </w:rPr>
        <w:t xml:space="preserve">(Wilmette: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(Cited in Shoghi Effendi, "The World Order of Baha'u'llah: </w:t>
      </w:r>
    </w:p>
    <w:p>
      <w:pPr>
        <w:ind w:left="360"/>
      </w:pPr>
      <w:r>
        <w:rPr>
          <w:i/>
        </w:rPr>
        <w:t xml:space="preserve">Selected Letters" p.106)</w:t>
      </w:r>
    </w:p>
    <w:p>
      <w:pPr>
        <w:ind w:left="360"/>
      </w:pPr>
      <w:r>
        <w:rPr>
          <w:i/>
        </w:rPr>
        <w:t xml:space="preserve"/>
      </w:r>
    </w:p>
    <w:p>
      <w:pPr>
        <w:ind w:left="360"/>
      </w:pPr>
      <w:r>
        <w:rPr>
          <w:i/>
        </w:rPr>
        <w:t xml:space="preserve">FROM THE WRITINGS AND UTTERANCES OF THE BAB:</w:t>
      </w:r>
    </w:p>
    <w:p>
      <w:pPr>
        <w:ind w:left="360"/>
      </w:pPr>
      <w:r>
        <w:rPr>
          <w:i/>
        </w:rPr>
        <w:t xml:space="preserve">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("Selections from the Writings of the Bab" </w:t>
      </w:r>
    </w:p>
    <w:p>
      <w:pPr>
        <w:ind w:left="360"/>
      </w:pPr>
      <w:r>
        <w:rPr>
          <w:i/>
        </w:rPr>
        <w:t xml:space="preserve">[rev. ed.], (Haifa: Baha'i World Centre, 1982), p. 123)</w:t>
      </w:r>
    </w:p>
    <w:p>
      <w:pPr>
        <w:ind w:left="360"/>
      </w:pPr>
      <w:r>
        <w:rPr>
          <w:i/>
        </w:rPr>
        <w:t xml:space="preserve"/>
      </w:r>
    </w:p>
    <w:p>
      <w:pPr>
        <w:ind w:left="360"/>
      </w:pPr>
      <w:r>
        <w:rPr>
          <w:i/>
        </w:rPr>
        <w:t xml:space="preserve">1654.	[205]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[206] 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[207] exaltation, to enrich them and to make them triumphant with a wondrous triumph. </w:t>
      </w:r>
    </w:p>
    <w:p>
      <w:pPr>
        <w:ind w:left="360"/>
      </w:pPr>
      <w:r>
        <w:rPr>
          <w:i/>
        </w:rPr>
        <w:t xml:space="preserve">("Selections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(Addressed to the Letters of the Living </w:t>
      </w:r>
    </w:p>
    <w:p>
      <w:pPr>
        <w:ind w:left="360"/>
      </w:pPr>
      <w:r>
        <w:rPr>
          <w:i/>
        </w:rPr>
        <w:t xml:space="preserve">cited in "The Dawn-Breakers: Nabil's Narrative </w:t>
      </w:r>
    </w:p>
    <w:p>
      <w:pPr>
        <w:ind w:left="360"/>
      </w:pPr>
      <w:r>
        <w:rPr>
          <w:i/>
        </w:rPr>
        <w:t xml:space="preserve">of the Early Days of the Baha'i Revelation" trans. and ed. </w:t>
      </w:r>
    </w:p>
    <w:p>
      <w:pPr>
        <w:ind w:left="360"/>
      </w:pPr>
      <w:r>
        <w:rPr>
          <w:i/>
        </w:rPr>
        <w:t xml:space="preserve">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("Tablets of the Divine Plan Revealed by 'Abdu'l-Baha </w:t>
      </w:r>
    </w:p>
    <w:p>
      <w:pPr>
        <w:ind w:left="360"/>
      </w:pPr>
      <w:r>
        <w:rPr>
          <w:i/>
        </w:rPr>
        <w:t xml:space="preserve">to the North American Baha'is" rev. ed. </w:t>
      </w:r>
    </w:p>
    <w:p>
      <w:pPr>
        <w:ind w:left="360"/>
      </w:pPr>
      <w:r>
        <w:rPr>
          <w:i/>
        </w:rPr>
        <w:t xml:space="preserve">(Wilmette:Baha'i Publishing Trust, 1980), pp. 47-48)</w:t>
      </w:r>
    </w:p>
    <w:p>
      <w:pPr>
        <w:ind w:left="360"/>
      </w:pPr>
      <w:r>
        <w:rPr>
          <w:i/>
        </w:rPr>
        <w:t xml:space="preserve"/>
      </w:r>
    </w:p>
    <w:p>
      <w:pPr>
        <w:ind w:left="360"/>
      </w:pPr>
      <w:r>
        <w:rPr>
          <w:i/>
        </w:rPr>
        <w:t xml:space="preserve">1663.	[208] If in this day a soul shall act according to the precepts and the counsels of God, he will serve as a divine physician to mankind, and like the trump of Israfil,*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("Selections from the Writings of 'Abdu'l-Baha" </w:t>
      </w:r>
    </w:p>
    <w:p>
      <w:pPr>
        <w:ind w:left="360"/>
      </w:pPr>
      <w:r>
        <w:rPr>
          <w:i/>
        </w:rPr>
        <w:t xml:space="preserve">[rev. ed.I, (Haifa: Baha'i World Centre, 1982), sec. 8, p. 23)</w:t>
      </w:r>
    </w:p>
    <w:p>
      <w:pPr>
        <w:ind w:left="360"/>
      </w:pPr>
      <w:r>
        <w:rPr>
          <w:i/>
        </w:rPr>
        <w:t xml:space="preserve">___________________</w:t>
      </w:r>
    </w:p>
    <w:p>
      <w:pPr>
        <w:ind w:left="360"/>
      </w:pPr>
      <w:r>
        <w:rPr>
          <w:i/>
        </w:rPr>
        <w:t xml:space="preserve">*Believed to be the angel appointed to sound the trumpet on the Day of Resurrection to raise the dead at the bidding of the Lord.</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[209]</w:t>
      </w:r>
    </w:p>
    <w:p>
      <w:pPr>
        <w:ind w:left="360"/>
      </w:pPr>
      <w:r>
        <w:rPr>
          <w:i/>
        </w:rPr>
        <w:t xml:space="preserve">("Selections from the Writings of 'Abdu'l-Baha" </w:t>
      </w:r>
    </w:p>
    <w:p>
      <w:pPr>
        <w:ind w:left="360"/>
      </w:pPr>
      <w:r>
        <w:rPr>
          <w:i/>
        </w:rPr>
        <w:t xml:space="preserve">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("Selections from the Writings of 'Abdu'l-Baha", </w:t>
      </w:r>
    </w:p>
    <w:p>
      <w:pPr>
        <w:ind w:left="360"/>
      </w:pPr>
      <w:r>
        <w:rPr>
          <w:i/>
        </w:rPr>
        <w:t xml:space="preserve">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("Selections from the Writings of 'Abdu'l-Baha", </w:t>
      </w:r>
    </w:p>
    <w:p>
      <w:pPr>
        <w:ind w:left="360"/>
      </w:pPr>
      <w:r>
        <w:rPr>
          <w:i/>
        </w:rPr>
        <w:t xml:space="preserve">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("Selections from the Writings of 'Abdu'l-Baha", </w:t>
      </w:r>
    </w:p>
    <w:p>
      <w:pPr>
        <w:ind w:left="360"/>
      </w:pPr>
      <w:r>
        <w:rPr>
          <w:i/>
        </w:rPr>
        <w:t xml:space="preserve">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("Selections from the Writings of 'Abdu'l-Baha, </w:t>
      </w:r>
    </w:p>
    <w:p>
      <w:pPr>
        <w:ind w:left="360"/>
      </w:pPr>
      <w:r>
        <w:rPr>
          <w:i/>
        </w:rPr>
        <w:t xml:space="preserve">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("Selections from the Writings of 'Abdu'l-Baha, </w:t>
      </w:r>
    </w:p>
    <w:p>
      <w:pPr>
        <w:ind w:left="360"/>
      </w:pPr>
      <w:r>
        <w:rPr>
          <w:i/>
        </w:rPr>
        <w:t xml:space="preserve">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 [210]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("Selections from the Writings of 'Abdu'l-Baha" </w:t>
      </w:r>
    </w:p>
    <w:p>
      <w:pPr>
        <w:ind w:left="360"/>
      </w:pPr>
      <w:r>
        <w:rPr>
          <w:i/>
        </w:rPr>
        <w:t xml:space="preserve">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('Abdu'l-Baha, "Tablets of Abdul Baha Abbas, vol. 1 </w:t>
      </w:r>
    </w:p>
    <w:p>
      <w:pPr>
        <w:ind w:left="360"/>
      </w:pPr>
      <w:r>
        <w:rPr>
          <w:i/>
        </w:rPr>
        <w:t xml:space="preserve">(Chicago: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("Tablets of Abdul Baha Abbas", vol. 1, p. 162; </w:t>
      </w:r>
    </w:p>
    <w:p>
      <w:pPr>
        <w:ind w:left="360"/>
      </w:pPr>
      <w:r>
        <w:rPr>
          <w:i/>
        </w:rPr>
        <w:t xml:space="preserve">"Baha'i World Faith: Selected Writings of Baha'u'llah </w:t>
      </w:r>
    </w:p>
    <w:p>
      <w:pPr>
        <w:ind w:left="360"/>
      </w:pPr>
      <w:r>
        <w:rPr>
          <w:i/>
        </w:rPr>
        <w:t xml:space="preserve">and 'Abdu'l-Baha, [rev. ed.] </w:t>
      </w:r>
    </w:p>
    <w:p>
      <w:pPr>
        <w:ind w:left="360"/>
      </w:pPr>
      <w:r>
        <w:rPr>
          <w:i/>
        </w:rPr>
        <w:t xml:space="preserve">(Wilmette: Baha'i Publishing Trust, 1976), p. 362)</w:t>
      </w:r>
    </w:p>
    <w:p>
      <w:pPr>
        <w:ind w:left="360"/>
      </w:pPr>
      <w:r>
        <w:rPr>
          <w:i/>
        </w:rPr>
        <w:t xml:space="preserve"/>
      </w:r>
    </w:p>
    <w:p>
      <w:pPr>
        <w:ind w:left="360"/>
      </w:pPr>
      <w:r>
        <w:rPr>
          <w:i/>
        </w:rPr>
        <w:t xml:space="preserve">1676.	[211]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("Tablets of Abdul-Baha Abbas" vol 2 </w:t>
      </w:r>
    </w:p>
    <w:p>
      <w:pPr>
        <w:ind w:left="360"/>
      </w:pPr>
      <w:r>
        <w:rPr>
          <w:i/>
        </w:rPr>
        <w:t xml:space="preserve">(Chicago: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("Tablets of Abdul-Baha Abbas, vol. 3 </w:t>
      </w:r>
    </w:p>
    <w:p>
      <w:pPr>
        <w:ind w:left="360"/>
      </w:pPr>
      <w:r>
        <w:rPr>
          <w:i/>
        </w:rPr>
        <w:t xml:space="preserve">(Chicago: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 [212] holiness, the army of the Kingdom of ABHA will help him and the angels of the Supreme Concourse will assist him. </w:t>
      </w:r>
    </w:p>
    <w:p>
      <w:pPr>
        <w:ind w:left="360"/>
      </w:pPr>
      <w:r>
        <w:rPr>
          <w:i/>
        </w:rPr>
        <w:t xml:space="preserve">("Tablets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("Paris Talks: Addresses given by Abdu'l-Baha </w:t>
      </w:r>
    </w:p>
    <w:p>
      <w:pPr>
        <w:ind w:left="360"/>
      </w:pPr>
      <w:r>
        <w:rPr>
          <w:i/>
        </w:rPr>
        <w:t xml:space="preserve">in Paris in 1911-1912", 10th ed. </w:t>
      </w:r>
    </w:p>
    <w:p>
      <w:pPr>
        <w:ind w:left="360"/>
      </w:pPr>
      <w:r>
        <w:rPr>
          <w:i/>
        </w:rPr>
        <w:t xml:space="preserve">(London: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(Cited in Shoghi Effendi, "Baha'i Administration: </w:t>
      </w:r>
    </w:p>
    <w:p>
      <w:pPr>
        <w:ind w:left="360"/>
      </w:pPr>
      <w:r>
        <w:rPr>
          <w:i/>
        </w:rPr>
        <w:t xml:space="preserve">Selected Messages 1922-1932" [rev. ed.], </w:t>
      </w:r>
    </w:p>
    <w:p>
      <w:pPr>
        <w:ind w:left="360"/>
      </w:pPr>
      <w:r>
        <w:rPr>
          <w:i/>
        </w:rPr>
        <w:t xml:space="preserve">(Wilmette: Baha'i Publishing Trust, 1980), p. 123)</w:t>
      </w:r>
    </w:p>
    <w:p>
      <w:pPr>
        <w:ind w:left="360"/>
      </w:pPr>
      <w:r>
        <w:rPr>
          <w:i/>
        </w:rPr>
        <w:t xml:space="preserve">____________________</w:t>
      </w:r>
    </w:p>
    <w:p>
      <w:pPr>
        <w:ind w:left="360"/>
      </w:pPr>
      <w:r>
        <w:rPr>
          <w:i/>
        </w:rPr>
        <w:t xml:space="preserve">*Qur'an 38: 11</w:t>
      </w:r>
    </w:p>
    <w:p>
      <w:pPr>
        <w:ind w:left="360"/>
      </w:pPr>
      <w:r>
        <w:rPr>
          <w:i/>
        </w:rPr>
        <w:t xml:space="preserve"/>
      </w:r>
    </w:p>
    <w:p>
      <w:pPr>
        <w:ind w:left="360"/>
      </w:pPr>
      <w:r>
        <w:rPr>
          <w:i/>
        </w:rPr>
        <w:t xml:space="preserve">1682.	[213]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(Cited in a letter dated 28 January 1939 </w:t>
      </w:r>
    </w:p>
    <w:p>
      <w:pPr>
        <w:ind w:left="360"/>
      </w:pPr>
      <w:r>
        <w:rPr>
          <w:i/>
        </w:rPr>
        <w:t xml:space="preserve">to the National Spiritual Assembly of the United States </w:t>
      </w:r>
    </w:p>
    <w:p>
      <w:pPr>
        <w:ind w:left="360"/>
      </w:pPr>
      <w:r>
        <w:rPr>
          <w:i/>
        </w:rPr>
        <w:t xml:space="preserve">and Canada, published in Shoghi Effendi "Messages to America: </w:t>
      </w:r>
    </w:p>
    <w:p>
      <w:pPr>
        <w:ind w:left="360"/>
      </w:pPr>
      <w:r>
        <w:rPr>
          <w:i/>
        </w:rPr>
        <w:t xml:space="preserve">Selected Letters and Cablegrams Addressed to the Baha'is of </w:t>
      </w:r>
    </w:p>
    <w:p>
      <w:pPr>
        <w:ind w:left="360"/>
      </w:pPr>
      <w:r>
        <w:rPr>
          <w:i/>
        </w:rPr>
        <w:t xml:space="preserve">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(Published in "Star of the West, </w:t>
      </w:r>
    </w:p>
    <w:p>
      <w:pPr>
        <w:ind w:left="360"/>
      </w:pPr>
      <w:r>
        <w:rPr>
          <w:i/>
        </w:rPr>
        <w:t xml:space="preserve">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 [214] </w:t>
      </w:r>
    </w:p>
    <w:p>
      <w:pPr>
        <w:ind w:left="360"/>
      </w:pPr>
      <w:r>
        <w:rPr>
          <w:i/>
        </w:rPr>
        <w:t xml:space="preserve">(Published in "Star of the West" </w:t>
      </w:r>
    </w:p>
    <w:p>
      <w:pPr>
        <w:ind w:left="360"/>
      </w:pPr>
      <w:r>
        <w:rPr>
          <w:i/>
        </w:rPr>
        <w:t xml:space="preserve">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(From a letter dated 21 March 1932 </w:t>
      </w:r>
    </w:p>
    <w:p>
      <w:pPr>
        <w:ind w:left="360"/>
      </w:pPr>
      <w:r>
        <w:rPr>
          <w:i/>
        </w:rPr>
        <w:t xml:space="preserve">written by Shoghi Effendi to the Baha'is of the United States </w:t>
      </w:r>
    </w:p>
    <w:p>
      <w:pPr>
        <w:ind w:left="360"/>
      </w:pPr>
      <w:r>
        <w:rPr>
          <w:i/>
        </w:rPr>
        <w:t xml:space="preserve">and Canada, published in "The World Order of Baha'u'llah: </w:t>
      </w:r>
    </w:p>
    <w:p>
      <w:pPr>
        <w:ind w:left="360"/>
      </w:pPr>
      <w:r>
        <w:rPr>
          <w:i/>
        </w:rPr>
        <w:t xml:space="preserve">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 [215] 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(In the handwriting of Shoghi Effendi, </w:t>
      </w:r>
    </w:p>
    <w:p>
      <w:pPr>
        <w:ind w:left="360"/>
      </w:pPr>
      <w:r>
        <w:rPr>
          <w:i/>
        </w:rPr>
        <w:t xml:space="preserve">appended to a letter dated 28 January 1939 </w:t>
      </w:r>
    </w:p>
    <w:p>
      <w:pPr>
        <w:ind w:left="360"/>
      </w:pPr>
      <w:r>
        <w:rPr>
          <w:i/>
        </w:rPr>
        <w:t xml:space="preserve">written on his behalf to the National Spiritual Assembly </w:t>
      </w:r>
    </w:p>
    <w:p>
      <w:pPr>
        <w:ind w:left="360"/>
      </w:pPr>
      <w:r>
        <w:rPr>
          <w:i/>
        </w:rPr>
        <w:t xml:space="preserve">of the United States and Canada, </w:t>
      </w:r>
    </w:p>
    <w:p>
      <w:pPr>
        <w:ind w:left="360"/>
      </w:pPr>
      <w:r>
        <w:rPr>
          <w:i/>
        </w:rPr>
        <w:t xml:space="preserve">published in "Messages to America: </w:t>
      </w:r>
    </w:p>
    <w:p>
      <w:pPr>
        <w:ind w:left="360"/>
      </w:pPr>
      <w:r>
        <w:rPr>
          <w:i/>
        </w:rPr>
        <w:t xml:space="preserve">Selected Letters and Cablegrams Addressed </w:t>
      </w:r>
    </w:p>
    <w:p>
      <w:pPr>
        <w:ind w:left="360"/>
      </w:pPr>
      <w:r>
        <w:rPr>
          <w:i/>
        </w:rPr>
        <w:t xml:space="preserve">to the Baha'is of North America, 1932-1946" </w:t>
      </w:r>
    </w:p>
    <w:p>
      <w:pPr>
        <w:ind w:left="360"/>
      </w:pPr>
      <w:r>
        <w:rPr>
          <w:i/>
        </w:rPr>
        <w:t xml:space="preserve">(Wilmette: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(In the handwriting of Shoghi Effendi appended to a letter dated </w:t>
      </w:r>
    </w:p>
    <w:p>
      <w:pPr>
        <w:ind w:left="360"/>
      </w:pPr>
      <w:r>
        <w:rPr>
          <w:i/>
        </w:rPr>
        <w:t xml:space="preserve">4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26)</w:t>
      </w:r>
    </w:p>
    <w:p>
      <w:pPr>
        <w:ind w:left="360"/>
      </w:pPr>
      <w:r>
        <w:rPr>
          <w:i/>
        </w:rPr>
        <w:t xml:space="preserve"/>
      </w:r>
    </w:p>
    <w:p>
      <w:pPr>
        <w:ind w:left="360"/>
      </w:pPr>
      <w:r>
        <w:rPr>
          <w:i/>
        </w:rPr>
        <w:t xml:space="preserve">1691.	[216]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(In the handwriting of Shoghi Effendi, appended to a letter dated </w:t>
      </w:r>
    </w:p>
    <w:p>
      <w:pPr>
        <w:ind w:left="360"/>
      </w:pPr>
      <w:r>
        <w:rPr>
          <w:i/>
        </w:rPr>
        <w:t xml:space="preserve">28 July 1939 written on his behalf to the </w:t>
      </w:r>
    </w:p>
    <w:p>
      <w:pPr>
        <w:ind w:left="360"/>
      </w:pPr>
      <w:r>
        <w:rPr>
          <w:i/>
        </w:rPr>
        <w:t xml:space="preserve">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(In the handwriting of Shoghi Effendi, appended to a letter dated </w:t>
      </w:r>
    </w:p>
    <w:p>
      <w:pPr>
        <w:ind w:left="360"/>
      </w:pPr>
      <w:r>
        <w:rPr>
          <w:i/>
        </w:rPr>
        <w:t xml:space="preserve">29 June 1941 written on his behalf to the </w:t>
      </w:r>
    </w:p>
    <w:p>
      <w:pPr>
        <w:ind w:left="360"/>
      </w:pPr>
      <w:r>
        <w:rPr>
          <w:i/>
        </w:rPr>
        <w:t xml:space="preserve">National Spiritual Assembly of India,</w:t>
      </w:r>
    </w:p>
    <w:p>
      <w:pPr>
        <w:ind w:left="360"/>
      </w:pPr>
      <w:r>
        <w:rPr>
          <w:i/>
        </w:rPr>
        <w:t xml:space="preserve"> published in "Dawn of a New Day" </w:t>
      </w:r>
    </w:p>
    <w:p>
      <w:pPr>
        <w:ind w:left="360"/>
      </w:pPr>
      <w:r>
        <w:rPr>
          <w:i/>
        </w:rPr>
        <w:t xml:space="preserve">(New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 [217] AS SHALL IMMEASURABLY FORTIFY HOPES WINNING STIPULATED TIME TOTAL DECISIVE VICTORY.... </w:t>
      </w:r>
    </w:p>
    <w:p>
      <w:pPr>
        <w:ind w:left="360"/>
      </w:pPr>
      <w:r>
        <w:rPr>
          <w:i/>
        </w:rPr>
        <w:t xml:space="preserve">(From a cable dated 6 October 1946 </w:t>
      </w:r>
    </w:p>
    <w:p>
      <w:pPr>
        <w:ind w:left="360"/>
      </w:pPr>
      <w:r>
        <w:rPr>
          <w:i/>
        </w:rPr>
        <w:t xml:space="preserve">to the National Spiritual Assembly of the United States </w:t>
      </w:r>
    </w:p>
    <w:p>
      <w:pPr>
        <w:ind w:left="360"/>
      </w:pPr>
      <w:r>
        <w:rPr>
          <w:i/>
        </w:rPr>
        <w:t xml:space="preserve">and Canada, published in "Messages to America: </w:t>
      </w:r>
    </w:p>
    <w:p>
      <w:pPr>
        <w:ind w:left="360"/>
      </w:pPr>
      <w:r>
        <w:rPr>
          <w:i/>
        </w:rPr>
        <w:t xml:space="preserve">Selected Letters and Cablegrams Addressed </w:t>
      </w:r>
    </w:p>
    <w:p>
      <w:pPr>
        <w:ind w:left="360"/>
      </w:pPr>
      <w:r>
        <w:rPr>
          <w:i/>
        </w:rPr>
        <w:t xml:space="preserve">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(In the handwriting of Shoghi Effendi, appended to a letter </w:t>
      </w:r>
    </w:p>
    <w:p>
      <w:pPr>
        <w:ind w:left="360"/>
      </w:pPr>
      <w:r>
        <w:rPr>
          <w:i/>
        </w:rPr>
        <w:t xml:space="preserve">dated 6 September 1949 written on his behalf to the </w:t>
      </w:r>
    </w:p>
    <w:p>
      <w:pPr>
        <w:ind w:left="360"/>
      </w:pPr>
      <w:r>
        <w:rPr>
          <w:i/>
        </w:rPr>
        <w:t xml:space="preserve">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(In the handwriting of Shoghi Effendi, appended to a letter dated </w:t>
      </w:r>
    </w:p>
    <w:p>
      <w:pPr>
        <w:ind w:left="360"/>
      </w:pPr>
      <w:r>
        <w:rPr>
          <w:i/>
        </w:rPr>
        <w:t xml:space="preserve">18 December 1945 written on his behalf to the </w:t>
      </w:r>
    </w:p>
    <w:p>
      <w:pPr>
        <w:ind w:left="360"/>
      </w:pPr>
      <w:r>
        <w:rPr>
          <w:i/>
        </w:rPr>
        <w:t xml:space="preserve">National Spiritual Assembly of the United  States, </w:t>
      </w:r>
    </w:p>
    <w:p>
      <w:pPr>
        <w:ind w:left="360"/>
      </w:pPr>
      <w:r>
        <w:rPr>
          <w:i/>
        </w:rPr>
        <w:t xml:space="preserve">published in "Citadel of Faith: Messages to America </w:t>
      </w:r>
    </w:p>
    <w:p>
      <w:pPr>
        <w:ind w:left="360"/>
      </w:pPr>
      <w:r>
        <w:rPr>
          <w:i/>
        </w:rPr>
        <w:t xml:space="preserve">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(In the handwriting of Shoghi Effendi, appended to a letter dated </w:t>
      </w:r>
    </w:p>
    <w:p>
      <w:pPr>
        <w:ind w:left="360"/>
      </w:pPr>
      <w:r>
        <w:rPr>
          <w:i/>
        </w:rPr>
        <w:t xml:space="preserve">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 [218] MUSTERED RANK UPON RANK READY POUR FORTH REINFORCEMENTS FROM ON HIGH. </w:t>
      </w:r>
    </w:p>
    <w:p>
      <w:pPr>
        <w:ind w:left="360"/>
      </w:pPr>
      <w:r>
        <w:rPr>
          <w:i/>
        </w:rPr>
        <w:t xml:space="preserve">(From a cable dated 8 October 1952 </w:t>
      </w:r>
    </w:p>
    <w:p>
      <w:pPr>
        <w:ind w:left="360"/>
      </w:pPr>
      <w:r>
        <w:rPr>
          <w:i/>
        </w:rPr>
        <w:t xml:space="preserve">to the Baha'is of the West published in </w:t>
      </w:r>
    </w:p>
    <w:p>
      <w:pPr>
        <w:ind w:left="360"/>
      </w:pPr>
      <w:r>
        <w:rPr>
          <w:i/>
        </w:rPr>
        <w:t xml:space="preserve">"Messages to the Baha'i World 1950-1957" </w:t>
      </w:r>
    </w:p>
    <w:p>
      <w:pPr>
        <w:ind w:left="360"/>
      </w:pPr>
      <w:r>
        <w:rPr>
          <w:i/>
        </w:rPr>
        <w:t xml:space="preserve">(Wilmette: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(From a letter dated April 1956 </w:t>
      </w:r>
    </w:p>
    <w:p>
      <w:pPr>
        <w:ind w:left="360"/>
      </w:pPr>
      <w:r>
        <w:rPr>
          <w:i/>
        </w:rPr>
        <w:t xml:space="preserve">to all National Spiritual Assemblies, published in </w:t>
      </w:r>
    </w:p>
    <w:p>
      <w:pPr>
        <w:ind w:left="360"/>
      </w:pPr>
      <w:r>
        <w:rPr>
          <w:i/>
        </w:rPr>
        <w:t xml:space="preserve">"Messages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(In the handwriting of Shoghi Effendi, appended to a letter dated </w:t>
      </w:r>
    </w:p>
    <w:p>
      <w:pPr>
        <w:ind w:left="360"/>
      </w:pPr>
      <w:r>
        <w:rPr>
          <w:i/>
        </w:rPr>
        <w:t xml:space="preserve">19 July 1956 written on his behalf to the National Spiritual </w:t>
      </w:r>
    </w:p>
    <w:p>
      <w:pPr>
        <w:ind w:left="360"/>
      </w:pPr>
      <w:r>
        <w:rPr>
          <w:i/>
        </w:rPr>
        <w:t xml:space="preserve">Assembly of the United States, published in "</w:t>
      </w:r>
    </w:p>
    <w:p>
      <w:pPr>
        <w:ind w:left="360"/>
      </w:pPr>
      <w:r>
        <w:rPr>
          <w:i/>
        </w:rPr>
        <w:t xml:space="preserve">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[219] </w:t>
      </w:r>
    </w:p>
    <w:p>
      <w:pPr>
        <w:ind w:left="360"/>
      </w:pPr>
      <w:r>
        <w:rPr>
          <w:i/>
        </w:rPr>
        <w:t xml:space="preserve">(In the handwriting of Shoghi Effendi, appended to a letter dated </w:t>
      </w:r>
    </w:p>
    <w:p>
      <w:pPr>
        <w:ind w:left="360"/>
      </w:pPr>
      <w:r>
        <w:rPr>
          <w:i/>
        </w:rPr>
        <w:t xml:space="preserve">27 June 1957 written on his behalf to the </w:t>
      </w:r>
    </w:p>
    <w:p>
      <w:pPr>
        <w:ind w:left="360"/>
      </w:pPr>
      <w:r>
        <w:rPr>
          <w:i/>
        </w:rPr>
        <w:t xml:space="preserve">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(In the handwriting of Shoghi Effendi, appended to a letter dated </w:t>
      </w:r>
    </w:p>
    <w:p>
      <w:pPr>
        <w:ind w:left="360"/>
      </w:pPr>
      <w:r>
        <w:rPr>
          <w:i/>
        </w:rPr>
        <w:t xml:space="preserve">2 July 1957 written on his behalf to the National Spiritual </w:t>
      </w:r>
    </w:p>
    <w:p>
      <w:pPr>
        <w:ind w:left="360"/>
      </w:pPr>
      <w:r>
        <w:rPr>
          <w:i/>
        </w:rPr>
        <w:t xml:space="preserve">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 [220] 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[221] certain, and the assurances of Baha'u'llah as to the eventual success of our efforts quite emphatic. Let us keep firm, and whole-heartedly carry on the great work which He has entrusted into our hands. </w:t>
      </w:r>
    </w:p>
    <w:p>
      <w:pPr>
        <w:ind w:left="360"/>
      </w:pPr>
      <w:r>
        <w:rPr>
          <w:i/>
        </w:rPr>
        <w:t xml:space="preserve">(Dated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(Dated 29 June 1941 </w:t>
      </w:r>
    </w:p>
    <w:p>
      <w:pPr>
        <w:ind w:left="360"/>
      </w:pPr>
      <w:r>
        <w:rPr>
          <w:i/>
        </w:rPr>
        <w:t xml:space="preserve">to the National Spiritual Assembly of the </w:t>
      </w:r>
    </w:p>
    <w:p>
      <w:pPr>
        <w:ind w:left="360"/>
      </w:pPr>
      <w:r>
        <w:rPr>
          <w:i/>
        </w:rPr>
        <w:t xml:space="preserve">Baha'is of India, published in "Dawn of a New Day", p. 89)</w:t>
      </w:r>
    </w:p>
    <w:p>
      <w:pPr>
        <w:ind w:left="360"/>
      </w:pPr>
      <w:r>
        <w:rPr>
          <w:i/>
        </w:rPr>
        <w:t xml:space="preserve"/>
      </w:r>
    </w:p>
    <w:p>
      <w:pPr>
        <w:ind w:left="360"/>
      </w:pPr>
      <w:r>
        <w:rPr>
          <w:i/>
        </w:rPr>
        <w:t xml:space="preserve">1710.	[222] Baha'u'llah has said that God will assist all those who arise in His service. The more you labour for His Faith, the more He will aid and bless  you. </w:t>
      </w:r>
    </w:p>
    <w:p>
      <w:pPr>
        <w:ind w:left="360"/>
      </w:pPr>
      <w:r>
        <w:rPr>
          <w:i/>
        </w:rPr>
        <w:t xml:space="preserve">(Dated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(Dated 27 March 1945 </w:t>
      </w:r>
    </w:p>
    <w:p>
      <w:pPr>
        <w:ind w:left="360"/>
      </w:pPr>
      <w:r>
        <w:rPr>
          <w:i/>
        </w:rPr>
        <w:t xml:space="preserve">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(Dated 9 August 1945 </w:t>
      </w:r>
    </w:p>
    <w:p>
      <w:pPr>
        <w:ind w:left="360"/>
      </w:pPr>
      <w:r>
        <w:rPr>
          <w:i/>
        </w:rPr>
        <w:t xml:space="preserve">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(Dated 13 October 1947 to an individual believer)</w:t>
      </w:r>
    </w:p>
    <w:p>
      <w:pPr>
        <w:ind w:left="360"/>
      </w:pPr>
      <w:r>
        <w:rPr>
          <w:i/>
        </w:rPr>
        <w:t xml:space="preserve"/>
      </w:r>
    </w:p>
    <w:p>
      <w:pPr>
        <w:ind w:left="360"/>
      </w:pPr>
      <w:r>
        <w:rPr>
          <w:i/>
        </w:rPr>
        <w:t xml:space="preserve">1716.	[223] ...when we put our trust in Him, Baha'u'llah solves our problems and opens the way. </w:t>
      </w:r>
    </w:p>
    <w:p>
      <w:pPr>
        <w:ind w:left="360"/>
      </w:pPr>
      <w:r>
        <w:rPr>
          <w:i/>
        </w:rPr>
        <w:t xml:space="preserve">(Dated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 [224] Baha'u'llah. There is no force of heaven or earth which can affect them if they place themselves wholly under the influence of the Holy Spirit and under its guidance.... </w:t>
      </w:r>
    </w:p>
    <w:p>
      <w:pPr>
        <w:ind w:left="360"/>
      </w:pPr>
      <w:r>
        <w:rPr>
          <w:i/>
        </w:rPr>
        <w:t xml:space="preserve">(Dated 11 August 1957 to an individual believer)</w:t>
      </w:r>
    </w:p>
    <w:p>
      <w:pPr>
        <w:ind w:left="360"/>
      </w:pPr>
      <w:r>
        <w:rPr>
          <w:color w:val="555555"/>
          <w:sz w:val="18"/>
        </w:rPr>
        <w:t xml:space="preserve">— Power Divine Assistance — Bahá'í World Centre (authorised English edition) (All Rights Reserved — wiedergegeben mit Genehmigung)</w:t>
      </w:r>
    </w:p>
    <w:p/>
  </w:body>
</w:document>
</file>