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13 December 1999</w:t>
      </w:r>
    </w:p>
    <w:p>
      <w:r>
        <w:rPr>
          <w:color w:val="555555"/>
          <w:sz w:val="20"/>
        </w:rPr>
        <w:t xml:space="preserve">Exported from Holy-Writings.com on 2026-06-21 - 1 clipping</w:t>
      </w:r>
    </w:p>
    <w:p>
      <w:pPr>
        <w:ind w:left="360"/>
      </w:pPr>
      <w:r>
        <w:rPr>
          <w:i/>
        </w:rPr>
        <w:t xml:space="preserve">13 December 1999</w:t>
      </w:r>
    </w:p>
    <w:p>
      <w:pPr>
        <w:ind w:left="360"/>
      </w:pPr>
      <w:r>
        <w:rPr>
          <w:i/>
        </w:rPr>
        <w:t xml:space="preserve">	</w:t>
      </w:r>
    </w:p>
    <w:p>
      <w:pPr>
        <w:ind w:left="360"/>
      </w:pPr>
      <w:r>
        <w:rPr>
          <w:i/>
        </w:rPr>
        <w:t xml:space="preserve">  Mr. Peter Terry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	</w:t>
      </w:r>
    </w:p>
    <w:p>
      <w:pPr>
        <w:ind w:left="360"/>
      </w:pPr>
      <w:r>
        <w:rPr>
          <w:i/>
        </w:rPr>
        <w:t xml:space="preserve">  Your email of 25 October 1999 requesting a specific compilation entitled "Selected Extracts from Letters on Scholarship" and dated 6 November 1980 was received by the Universal House of Justice and referred to our Department for reply.</w:t>
      </w:r>
    </w:p>
    <w:p>
      <w:pPr>
        <w:ind w:left="360"/>
      </w:pPr>
      <w:r>
        <w:rPr>
          <w:i/>
        </w:rPr>
        <w:t xml:space="preserve"/>
      </w:r>
    </w:p>
    <w:p>
      <w:pPr>
        <w:ind w:left="360"/>
      </w:pPr>
      <w:r>
        <w:rPr>
          <w:i/>
        </w:rPr>
        <w:t xml:space="preserve">	</w:t>
      </w:r>
    </w:p>
    <w:p>
      <w:pPr>
        <w:ind w:left="360"/>
      </w:pPr>
      <w:r>
        <w:rPr>
          <w:i/>
        </w:rPr>
        <w:t xml:space="preserve">  Regrettably, our records indicate that there is no compilation on scholarship that meets that description in our files. However, we are sending you two collections of texts prepared by the Research Department in 1979 and 1983 on the subject of scholarship, in the hope that they may contain the information you seek.</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Enclosures 2 (appended)</w:t>
      </w:r>
    </w:p>
    <w:p>
      <w:pPr>
        <w:ind w:left="360"/>
      </w:pPr>
      <w:r>
        <w:rPr>
          <w:i/>
        </w:rPr>
        <w:t xml:space="preserve"/>
      </w:r>
    </w:p>
    <w:p>
      <w:pPr>
        <w:ind w:left="360"/>
      </w:pPr>
      <w:r>
        <w:rPr>
          <w:i/>
        </w:rPr>
        <w:t xml:space="preserve">Confirmatory copy sent by post</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w:t>
      </w:r>
    </w:p>
    <w:p>
      <w:pPr>
        <w:ind w:left="360"/>
      </w:pPr>
      <w:r>
        <w:rPr>
          <w:i/>
        </w:rPr>
        <w:t xml:space="preserve">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(From a translation of a Tablet of Baha'u'llah)</w:t>
      </w:r>
    </w:p>
    <w:p>
      <w:pPr>
        <w:ind w:left="360"/>
      </w:pPr>
      <w:r>
        <w:rPr>
          <w:i/>
        </w:rPr>
        <w:t xml:space="preserve"/>
      </w:r>
    </w:p>
    <w:p>
      <w:pPr>
        <w:ind w:left="360"/>
      </w:pPr>
      <w:r>
        <w:rPr>
          <w:i/>
        </w:rPr>
        <w:t xml:space="preserve">	</w:t>
      </w:r>
    </w:p>
    <w:p>
      <w:pPr>
        <w:ind w:left="360"/>
      </w:pPr>
      <w:r>
        <w:rPr>
          <w:i/>
        </w:rPr>
        <w:t xml:space="preserve">  The Great being declareth: The man of consummate learning and the sage endowed with penetrating wisdom are the two eyes to the body of mankind. God willing, the earth shall never be deprived of these two greatest gifts...</w:t>
      </w:r>
    </w:p>
    <w:p>
      <w:pPr>
        <w:ind w:left="360"/>
      </w:pPr>
      <w:r>
        <w:rPr>
          <w:i/>
        </w:rPr>
        <w:t xml:space="preserve"/>
      </w:r>
    </w:p>
    <w:p>
      <w:pPr>
        <w:ind w:left="360"/>
      </w:pPr>
      <w:r>
        <w:rPr>
          <w:i/>
        </w:rPr>
        <w:t xml:space="preserve">(From a translation of a Tablet of Baha'u'llah)</w:t>
      </w:r>
    </w:p>
    <w:p>
      <w:pPr>
        <w:ind w:left="360"/>
      </w:pPr>
      <w:r>
        <w:rPr>
          <w:i/>
        </w:rPr>
        <w:t xml:space="preserve"/>
      </w:r>
    </w:p>
    <w:p>
      <w:pPr>
        <w:ind w:left="360"/>
      </w:pPr>
      <w:r>
        <w:rPr>
          <w:i/>
        </w:rPr>
        <w:t xml:space="preserve">	</w:t>
      </w:r>
    </w:p>
    <w:p>
      <w:pPr>
        <w:ind w:left="360"/>
      </w:pPr>
      <w:r>
        <w:rPr>
          <w:i/>
        </w:rPr>
        <w:t xml:space="preserve">  In the Kitab-i-Aqdas (Most Holy Book) the following hath been revealed: "Say: O leaders of religion! Weigh not the Book of God with such standards and sciences as are current amongst you, for the Book itself is the unerring Balance established amongst men. In this most perfect Balance whatsoever the peoples and kindreds possess must be weighed, while the measure of its weight should be tested according to its own standard, did ye but know it.</w:t>
      </w:r>
    </w:p>
    <w:p>
      <w:pPr>
        <w:ind w:left="360"/>
      </w:pPr>
      <w:r>
        <w:rPr>
          <w:i/>
        </w:rPr>
        <w:t xml:space="preserve"/>
      </w:r>
    </w:p>
    <w:p>
      <w:pPr>
        <w:ind w:left="360"/>
      </w:pPr>
      <w:r>
        <w:rPr>
          <w:i/>
        </w:rPr>
        <w:t xml:space="preserve">(Epistle to the Son of the Wolf, p. 128)</w:t>
      </w:r>
    </w:p>
    <w:p>
      <w:pPr>
        <w:ind w:left="360"/>
      </w:pPr>
      <w:r>
        <w:rPr>
          <w:i/>
        </w:rPr>
        <w:t xml:space="preserve"/>
      </w:r>
    </w:p>
    <w:p>
      <w:pPr>
        <w:ind w:left="360"/>
      </w:pPr>
      <w:r>
        <w:rPr>
          <w:i/>
        </w:rPr>
        <w:t xml:space="preserve">	</w:t>
      </w:r>
    </w:p>
    <w:p>
      <w:pPr>
        <w:ind w:left="360"/>
      </w:pPr>
      <w:r>
        <w:rPr>
          <w:i/>
        </w:rPr>
        <w:t xml:space="preserve">  But, O my brother, when a true seeker determines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w:r>
    </w:p>
    <w:p>
      <w:pPr>
        <w:ind w:left="360"/>
      </w:pPr>
      <w:r>
        <w:rPr>
          <w:i/>
        </w:rPr>
        <w:t xml:space="preserve">	</w:t>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fellow-men,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 </w:t>
      </w:r>
    </w:p>
    <w:p>
      <w:pPr>
        <w:ind w:left="360"/>
      </w:pPr>
      <w:r>
        <w:rPr>
          <w:i/>
        </w:rPr>
        <w:t xml:space="preserve"/>
      </w:r>
    </w:p>
    <w:p>
      <w:pPr>
        <w:ind w:left="360"/>
      </w:pPr>
      <w:r>
        <w:rPr>
          <w:i/>
        </w:rPr>
        <w:t xml:space="preserve">	</w:t>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
      </w:r>
    </w:p>
    <w:p>
      <w:pPr>
        <w:ind w:left="360"/>
      </w:pPr>
      <w:r>
        <w:rPr>
          <w:i/>
        </w:rPr>
        <w:t xml:space="preserve">	</w:t>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	</w:t>
      </w:r>
    </w:p>
    <w:p>
      <w:pPr>
        <w:ind w:left="360"/>
      </w:pPr>
      <w:r>
        <w:rPr>
          <w:i/>
        </w:rPr>
        <w:t xml:space="preserve">  I swear by God! 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
      </w:r>
    </w:p>
    <w:p>
      <w:pPr>
        <w:ind w:left="360"/>
      </w:pPr>
      <w:r>
        <w:rPr>
          <w:i/>
        </w:rPr>
        <w:t xml:space="preserve">(Kitab-i-Iqan, pp. 192-198)</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w:t>
      </w:r>
    </w:p>
    <w:p>
      <w:pPr>
        <w:ind w:left="360"/>
      </w:pPr>
      <w:r>
        <w:rPr>
          <w:i/>
        </w:rPr>
        <w:t xml:space="preserve">  "If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
      </w:r>
    </w:p>
    <w:p>
      <w:pPr>
        <w:ind w:left="360"/>
      </w:pPr>
      <w:r>
        <w:rPr>
          <w:i/>
        </w:rPr>
        <w:t xml:space="preserve"> (From a translation of a Tablet of 'Abdu'l-Baha)</w:t>
      </w:r>
    </w:p>
    <w:p>
      <w:pPr>
        <w:ind w:left="360"/>
      </w:pPr>
      <w:r>
        <w:rPr>
          <w:i/>
        </w:rPr>
        <w:t xml:space="preserve"/>
      </w:r>
    </w:p>
    <w:p>
      <w:pPr>
        <w:ind w:left="360"/>
      </w:pPr>
      <w:r>
        <w:rPr>
          <w:i/>
        </w:rPr>
        <w:t xml:space="preserve">	</w:t>
      </w:r>
    </w:p>
    <w:p>
      <w:pPr>
        <w:ind w:left="360"/>
      </w:pPr>
      <w:r>
        <w:rPr>
          <w:i/>
        </w:rPr>
        <w:t xml:space="preserve">  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w:r>
    </w:p>
    <w:p>
      <w:pPr>
        <w:ind w:left="360"/>
      </w:pPr>
      <w:r>
        <w:rPr>
          <w:i/>
        </w:rPr>
        <w:t xml:space="preserve">(Secret of Divine Civilization, pp. 35-36)</w:t>
      </w:r>
    </w:p>
    <w:p>
      <w:pPr>
        <w:ind w:left="360"/>
      </w:pPr>
      <w:r>
        <w:rPr>
          <w:i/>
        </w:rPr>
        <w:t xml:space="preserve"/>
      </w:r>
    </w:p>
    <w:p>
      <w:pPr>
        <w:ind w:left="360"/>
      </w:pPr>
      <w:r>
        <w:rPr>
          <w:i/>
        </w:rPr>
        <w:t xml:space="preserve">	</w:t>
      </w:r>
    </w:p>
    <w:p>
      <w:pPr>
        <w:ind w:left="360"/>
      </w:pPr>
      <w:r>
        <w:rPr>
          <w:i/>
        </w:rPr>
        <w:t xml:space="preserve">  Again, there are those famed and accomplished men of learning, possessed of praiseworthy qualities and vast erudition, who lay hold on the strong handle of the fear of God and keep to the ways of salvation. In the mirror of their minds the forms of transcendent realities are rejected,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(Secret of Divine Civilization,  pp. 21-22)</w:t>
      </w:r>
    </w:p>
    <w:p>
      <w:pPr>
        <w:ind w:left="360"/>
      </w:pPr>
      <w:r>
        <w:rPr>
          <w:i/>
        </w:rPr>
        <w:t xml:space="preserve"/>
      </w:r>
    </w:p>
    <w:p>
      <w:pPr>
        <w:ind w:left="360"/>
      </w:pPr>
      <w:r>
        <w:rPr>
          <w:i/>
        </w:rPr>
        <w:t xml:space="preserve">	</w:t>
      </w:r>
    </w:p>
    <w:p>
      <w:pPr>
        <w:ind w:left="360"/>
      </w:pPr>
      <w:r>
        <w:rPr>
          <w:i/>
        </w:rPr>
        <w:t xml:space="preserve">  Thou didst ask as to acquiring knowledge: read thou the Books and Tablets of God, and the articles written to demonstrate the truth of this Faith. Included among them are the Iqan, which hath been translated into English, the works of Mirza Abu'l-Fadl,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
      </w:r>
    </w:p>
    <w:p>
      <w:pPr>
        <w:ind w:left="360"/>
      </w:pPr>
      <w:r>
        <w:rPr>
          <w:i/>
        </w:rPr>
        <w:t xml:space="preserve">(Selections from the Writings of 'Abdu'l-Baha, pp. 190-191)</w:t>
      </w:r>
    </w:p>
    <w:p>
      <w:pPr>
        <w:ind w:left="360"/>
      </w:pPr>
      <w:r>
        <w:rPr>
          <w:i/>
        </w:rPr>
        <w:t xml:space="preserve"/>
      </w:r>
    </w:p>
    <w:p>
      <w:pPr>
        <w:ind w:left="360"/>
      </w:pPr>
      <w:r>
        <w:rPr>
          <w:i/>
        </w:rPr>
        <w:t xml:space="preserve">	</w:t>
      </w:r>
    </w:p>
    <w:p>
      <w:pPr>
        <w:ind w:left="360"/>
      </w:pPr>
      <w:r>
        <w:rPr>
          <w:i/>
        </w:rPr>
        <w:t xml:space="preserve">  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pPr>
        <w:ind w:left="360"/>
      </w:pPr>
      <w:r>
        <w:rPr>
          <w:i/>
        </w:rPr>
        <w:t xml:space="preserve"/>
      </w:r>
    </w:p>
    <w:p>
      <w:pPr>
        <w:ind w:left="360"/>
      </w:pPr>
      <w:r>
        <w:rPr>
          <w:i/>
        </w:rPr>
        <w:t xml:space="preserve">(Selections from the Writings of Abdu'l-Baha, p. 298)</w:t>
      </w:r>
    </w:p>
    <w:p>
      <w:pPr>
        <w:ind w:left="360"/>
      </w:pPr>
      <w:r>
        <w:rPr>
          <w:i/>
        </w:rPr>
        <w:t xml:space="preserve"/>
      </w:r>
    </w:p>
    <w:p>
      <w:pPr>
        <w:ind w:left="360"/>
      </w:pPr>
      <w:r>
        <w:rPr>
          <w:i/>
        </w:rPr>
        <w:t xml:space="preserve">	</w:t>
      </w:r>
    </w:p>
    <w:p>
      <w:pPr>
        <w:ind w:left="360"/>
      </w:pPr>
      <w:r>
        <w:rPr>
          <w:i/>
        </w:rPr>
        <w:t xml:space="preserve">  0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	</w:t>
      </w:r>
    </w:p>
    <w:p>
      <w:pPr>
        <w:ind w:left="360"/>
      </w:pPr>
      <w:r>
        <w:rPr>
          <w:i/>
        </w:rPr>
        <w:t xml:space="preserve">  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	</w:t>
      </w:r>
    </w:p>
    <w:p>
      <w:pPr>
        <w:ind w:left="360"/>
      </w:pPr>
      <w:r>
        <w:rPr>
          <w:i/>
        </w:rPr>
        <w:t xml:space="preserve">  The sciences of this world are droplets of reality; if then they lead not to reality, what fruit can come of illusion? By the one true God! If learning be not a means of access to Him, the Most Manifest, it is nothing but evident loss.</w:t>
      </w:r>
    </w:p>
    <w:p>
      <w:pPr>
        <w:ind w:left="360"/>
      </w:pPr>
      <w:r>
        <w:rPr>
          <w:i/>
        </w:rPr>
        <w:t xml:space="preserve"/>
      </w:r>
    </w:p>
    <w:p>
      <w:pPr>
        <w:ind w:left="360"/>
      </w:pPr>
      <w:r>
        <w:rPr>
          <w:i/>
        </w:rPr>
        <w:t xml:space="preserve">	</w:t>
      </w:r>
    </w:p>
    <w:p>
      <w:pPr>
        <w:ind w:left="360"/>
      </w:pPr>
      <w:r>
        <w:rPr>
          <w:i/>
        </w:rPr>
        <w:t xml:space="preserve">  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those who set foot in the Kingdom of lights and become informed of the veiled and hidden mystery, the well-guarded secret.</w:t>
      </w:r>
    </w:p>
    <w:p>
      <w:pPr>
        <w:ind w:left="360"/>
      </w:pPr>
      <w:r>
        <w:rPr>
          <w:i/>
        </w:rPr>
        <w:t xml:space="preserve"/>
      </w:r>
    </w:p>
    <w:p>
      <w:pPr>
        <w:ind w:left="360"/>
      </w:pPr>
      <w:r>
        <w:rPr>
          <w:i/>
        </w:rPr>
        <w:t xml:space="preserve">(Selections from the Writings of 'Abdu'l-Baha, p. 110)</w:t>
      </w:r>
    </w:p>
    <w:p>
      <w:pPr>
        <w:ind w:left="360"/>
      </w:pPr>
      <w:r>
        <w:rPr>
          <w:i/>
        </w:rPr>
        <w:t xml:space="preserve"/>
      </w:r>
    </w:p>
    <w:p>
      <w:pPr>
        <w:ind w:left="360"/>
      </w:pPr>
      <w:r>
        <w:rPr>
          <w:i/>
        </w:rPr>
        <w:t xml:space="preserve">	</w:t>
      </w:r>
    </w:p>
    <w:p>
      <w:pPr>
        <w:ind w:left="360"/>
      </w:pPr>
      <w:r>
        <w:rPr>
          <w:i/>
        </w:rPr>
        <w:t xml:space="preserve">  O ye two blessed souls! Your letters were received. They showed that ye have investigated the truth and have been freed from imitations and superstitions, that ye observe with your own eyes and not with those of others, hearken with your own ears and not with the ears of others, and discover mysteries with the help of your own consciences and not with those of others. For the imitator saith that such a man hath seen, such a man hath heard, and such a conscience hath discovered; in other words he dependeth upon the sight, the hearing and the conscience of others and hath no will of his own.</w:t>
      </w:r>
    </w:p>
    <w:p>
      <w:pPr>
        <w:ind w:left="360"/>
      </w:pPr>
      <w:r>
        <w:rPr>
          <w:i/>
        </w:rPr>
        <w:t xml:space="preserve"/>
      </w:r>
    </w:p>
    <w:p>
      <w:pPr>
        <w:ind w:left="360"/>
      </w:pPr>
      <w:r>
        <w:rPr>
          <w:i/>
        </w:rPr>
        <w:t xml:space="preserve">(Selections from the Writings of 'Abdu'l-Baha, p. 29)</w:t>
      </w:r>
    </w:p>
    <w:p>
      <w:pPr>
        <w:ind w:left="360"/>
      </w:pPr>
      <w:r>
        <w:rPr>
          <w:i/>
        </w:rPr>
        <w:t xml:space="preserve"/>
      </w:r>
    </w:p>
    <w:p>
      <w:pPr>
        <w:ind w:left="360"/>
      </w:pPr>
      <w:r>
        <w:rPr>
          <w:i/>
        </w:rPr>
        <w:t xml:space="preserve"> The Four Methods of Acquiring Knowledge </w:t>
      </w:r>
    </w:p>
    <w:p>
      <w:pPr>
        <w:ind w:left="360"/>
      </w:pPr>
      <w:r>
        <w:rPr>
          <w:i/>
        </w:rPr>
        <w:t xml:space="preserve"/>
      </w:r>
    </w:p>
    <w:p>
      <w:pPr>
        <w:ind w:left="360"/>
      </w:pPr>
      <w:r>
        <w:rPr>
          <w:i/>
        </w:rPr>
        <w:t xml:space="preserve">	</w:t>
      </w:r>
    </w:p>
    <w:p>
      <w:pPr>
        <w:ind w:left="360"/>
      </w:pPr>
      <w:r>
        <w:rPr>
          <w:i/>
        </w:rPr>
        <w:t xml:space="preserve">  There are only four accepted methods of comprehension: that is to say, the realities of things are understood by these four methods.</w:t>
      </w:r>
    </w:p>
    <w:p>
      <w:pPr>
        <w:ind w:left="360"/>
      </w:pPr>
      <w:r>
        <w:rPr>
          <w:i/>
        </w:rPr>
        <w:t xml:space="preserve"/>
      </w:r>
    </w:p>
    <w:p>
      <w:pPr>
        <w:ind w:left="360"/>
      </w:pPr>
      <w:r>
        <w:rPr>
          <w:i/>
        </w:rPr>
        <w:t xml:space="preserve">	</w:t>
      </w:r>
    </w:p>
    <w:p>
      <w:pPr>
        <w:ind w:left="360"/>
      </w:pPr>
      <w:r>
        <w:rPr>
          <w:i/>
        </w:rPr>
        <w:t xml:space="preserve">  The first method is by the senses, that is to say, all that the eye, the ear, the taste, the smell, the touch perceives,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	</w:t>
      </w:r>
    </w:p>
    <w:p>
      <w:pPr>
        <w:ind w:left="360"/>
      </w:pPr>
      <w:r>
        <w:rPr>
          <w:i/>
        </w:rPr>
        <w:t xml:space="preserve">  The second is the method of reason, which was that of the ancient philosophers, the pillars of wisdom, this is the method of understanding. They proved things by reason, and held firmly to logical proofs, all their arguments are arguments of reason. Notwithstanding this, they differed greatly, and their opinions were contradictory. They even changed their views; that is to say, during twenty years they would prove the existence of a thing by logical arguments, and afterwards they would deny it by logical arguments. So much so, that Plato at first logically proved the immobility of the earth and the movement of the sun; later by logical arguments he proved that the sun was the stationary center, and that the earth was moving. Afterwards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afterwards by arguments of the same nature they would deny it. So, one of the philosophers would firmly uphold a theory for a time with strong arguments and proofs to support it, which afterwards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	</w:t>
      </w:r>
    </w:p>
    <w:p>
      <w:pPr>
        <w:ind w:left="360"/>
      </w:pPr>
      <w:r>
        <w:rPr>
          <w:i/>
        </w:rPr>
        <w:t xml:space="preserve">  The third method of understanding is be tradition, that is, through the text of the Holy Scriptures; for people say: in the Old and New Testaments, God spoke thus. This method equally is not perfect, because the traditions are understood by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	</w:t>
      </w:r>
    </w:p>
    <w:p>
      <w:pPr>
        <w:ind w:left="360"/>
      </w:pPr>
      <w:r>
        <w:rPr>
          <w:i/>
        </w:rPr>
        <w:t xml:space="preserve">  Know then: that which is the hands of people, that which they believe, is liable to error. For, in proving or disproving a thing, if a proof is brought forward which is taken from the evidence of our senses, this method, as has become evident, is not perfect; if the proofs are intellectual,the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	</w:t>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w:r>
    </w:p>
    <w:p>
      <w:pPr>
        <w:ind w:left="360"/>
      </w:pPr>
      <w:r>
        <w:rPr>
          <w:i/>
        </w:rPr>
        <w:t xml:space="preserve">(Some Answered Questions, pp. 341-343)</w:t>
      </w:r>
    </w:p>
    <w:p>
      <w:pPr>
        <w:ind w:left="360"/>
      </w:pPr>
      <w:r>
        <w:rPr>
          <w:i/>
        </w:rPr>
        <w:t xml:space="preserve"/>
      </w:r>
    </w:p>
    <w:p>
      <w:pPr>
        <w:ind w:left="360"/>
      </w:pPr>
      <w:r>
        <w:rPr>
          <w:i/>
        </w:rPr>
        <w:t xml:space="preserve"> The Divine Standard of Knowledge</w:t>
      </w:r>
    </w:p>
    <w:p>
      <w:pPr>
        <w:ind w:left="360"/>
      </w:pPr>
      <w:r>
        <w:rPr>
          <w:i/>
        </w:rPr>
        <w:t xml:space="preserve"/>
      </w:r>
    </w:p>
    <w:p>
      <w:pPr>
        <w:ind w:left="360"/>
      </w:pPr>
      <w:r>
        <w:rPr>
          <w:i/>
        </w:rPr>
        <w:t xml:space="preserve">	</w:t>
      </w:r>
    </w:p>
    <w:p>
      <w:pPr>
        <w:ind w:left="360"/>
      </w:pPr>
      <w:r>
        <w:rPr>
          <w:i/>
        </w:rPr>
        <w:t xml:space="preserve">  During my visit to London and Paris last year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 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criterions according to the declarations of men are: First--Sense Perception; Second--Reason; Third--Traditions; Fourth--Inspiration.</w:t>
      </w:r>
    </w:p>
    <w:p>
      <w:pPr>
        <w:ind w:left="360"/>
      </w:pPr>
      <w:r>
        <w:rPr>
          <w:i/>
        </w:rPr>
        <w:t xml:space="preserve"/>
      </w:r>
    </w:p>
    <w:p>
      <w:pPr>
        <w:ind w:left="360"/>
      </w:pPr>
      <w:r>
        <w:rPr>
          <w:i/>
        </w:rPr>
        <w:t xml:space="preserve">	</w:t>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	</w:t>
      </w:r>
    </w:p>
    <w:p>
      <w:pPr>
        <w:ind w:left="360"/>
      </w:pPr>
      <w:r>
        <w:rPr>
          <w:i/>
        </w:rPr>
        <w:t xml:space="preserve">  As to the second criterion, reason, 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r>
    </w:p>
    <w:p>
      <w:pPr>
        <w:ind w:left="360"/>
      </w:pPr>
      <w:r>
        <w:rPr>
          <w:i/>
        </w:rPr>
        <w:t xml:space="preserve">	</w:t>
      </w:r>
    </w:p>
    <w:p>
      <w:pPr>
        <w:ind w:left="360"/>
      </w:pPr>
      <w:r>
        <w:rPr>
          <w:i/>
        </w:rPr>
        <w:t xml:space="preserve">  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	</w:t>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
      </w:r>
    </w:p>
    <w:p>
      <w:pPr>
        <w:ind w:left="360"/>
      </w:pPr>
      <w:r>
        <w:rPr>
          <w:i/>
        </w:rPr>
        <w:t xml:space="preserve">(The Promulgation of Universal Peace:  Talks Delivered by  Abdu'l-Baha during His Visit to the United States and Canada in 1912; pp. 20-22 (Wilmette:  Baha'i Publishing Trust, 1982))</w:t>
      </w:r>
    </w:p>
    <w:p>
      <w:pPr>
        <w:ind w:left="360"/>
      </w:pPr>
      <w:r>
        <w:rPr>
          <w:i/>
        </w:rPr>
        <w:t xml:space="preserve"/>
      </w:r>
    </w:p>
    <w:p>
      <w:pPr>
        <w:ind w:left="360"/>
      </w:pPr>
      <w:r>
        <w:rPr>
          <w:i/>
        </w:rPr>
        <w:t xml:space="preserve"> Extracts from Letters Written by or on Behalf of the Guardian</w:t>
      </w:r>
    </w:p>
    <w:p>
      <w:pPr>
        <w:ind w:left="360"/>
      </w:pPr>
      <w:r>
        <w:rPr>
          <w:i/>
        </w:rPr>
        <w:t xml:space="preserve"/>
      </w:r>
    </w:p>
    <w:p>
      <w:pPr>
        <w:ind w:left="360"/>
      </w:pPr>
      <w:r>
        <w:rPr>
          <w:i/>
        </w:rPr>
        <w:t xml:space="preserve">	</w:t>
      </w:r>
    </w:p>
    <w:p>
      <w:pPr>
        <w:ind w:left="360"/>
      </w:pPr>
      <w:r>
        <w:rPr>
          <w:i/>
        </w:rPr>
        <w:t xml:space="preserve">  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
      </w:r>
    </w:p>
    <w:p>
      <w:pPr>
        <w:ind w:left="360"/>
      </w:pPr>
      <w:r>
        <w:rPr>
          <w:i/>
        </w:rPr>
        <w:t xml:space="preserve">(From a letter dated 15 February 1926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I was delighted by the tone of your letter, and the news it conveyed and the assurances it gave greatly heartened me in my task. The youthful and eager workers for the Cause in Montreal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 (From a letter dated 20 March 1929 to an individual believer)</w:t>
      </w:r>
    </w:p>
    <w:p>
      <w:pPr>
        <w:ind w:left="360"/>
      </w:pPr>
      <w:r>
        <w:rPr>
          <w:i/>
        </w:rPr>
        <w:t xml:space="preserve"/>
      </w:r>
    </w:p>
    <w:p>
      <w:pPr>
        <w:ind w:left="360"/>
      </w:pPr>
      <w:r>
        <w:rPr>
          <w:i/>
        </w:rPr>
        <w:t xml:space="preserve">	</w:t>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w:r>
    </w:p>
    <w:p>
      <w:pPr>
        <w:ind w:left="360"/>
      </w:pPr>
      <w:r>
        <w:rPr>
          <w:i/>
        </w:rPr>
        <w:t xml:space="preserve">(From a letter dated 27 January 1932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Shoghi Effendi was astonished to hear that Dr. ... lost his faith in the Cause because of some statements he heard here in Haifa. A person like him should be able to distinguish between the words of a faithful believer and statements made by an enemy who entertains evil thoughts. This is why the Master so constantly reminded us to be careful of the evil wishers of the Faith. Anyhow Shoghi Effendi hopes that he will gradually change his attitude and resume his services for the Cause.</w:t>
      </w:r>
    </w:p>
    <w:p>
      <w:pPr>
        <w:ind w:left="360"/>
      </w:pPr>
      <w:r>
        <w:rPr>
          <w:i/>
        </w:rPr>
        <w:t xml:space="preserve"/>
      </w:r>
    </w:p>
    <w:p>
      <w:pPr>
        <w:ind w:left="360"/>
      </w:pPr>
      <w:r>
        <w:rPr>
          <w:i/>
        </w:rPr>
        <w:t xml:space="preserve">(From a letter dated 3 February 1932 written on behalf of</w:t>
      </w:r>
    </w:p>
    <w:p>
      <w:pPr>
        <w:ind w:left="360"/>
      </w:pPr>
      <w:r>
        <w:rPr>
          <w:i/>
        </w:rPr>
        <w:t xml:space="preserve">      the Guardian to an individual believer)</w:t>
      </w:r>
    </w:p>
    <w:p>
      <w:pPr>
        <w:ind w:left="360"/>
      </w:pPr>
      <w:r>
        <w:rPr>
          <w:i/>
        </w:rPr>
        <w:t xml:space="preserve"/>
      </w:r>
    </w:p>
    <w:p>
      <w:pPr>
        <w:ind w:left="360"/>
      </w:pPr>
      <w:r>
        <w:rPr>
          <w:i/>
        </w:rPr>
        <w:t xml:space="preserve">	</w:t>
      </w:r>
    </w:p>
    <w:p>
      <w:pPr>
        <w:ind w:left="360"/>
      </w:pPr>
      <w:r>
        <w:rPr>
          <w:i/>
        </w:rPr>
        <w:t xml:space="preserve">  He is very glad to know that the different translations of Dr. Esselmont's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	</w:t>
      </w:r>
    </w:p>
    <w:p>
      <w:pPr>
        <w:ind w:left="360"/>
      </w:pPr>
      <w:r>
        <w:rPr>
          <w:i/>
        </w:rPr>
        <w:t xml:space="preserve">  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	</w:t>
      </w:r>
    </w:p>
    <w:p>
      <w:pPr>
        <w:ind w:left="360"/>
      </w:pPr>
      <w:r>
        <w:rPr>
          <w:i/>
        </w:rPr>
        <w:t xml:space="preserve">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w:r>
    </w:p>
    <w:p>
      <w:pPr>
        <w:ind w:left="360"/>
      </w:pPr>
      <w:r>
        <w:rPr>
          <w:i/>
        </w:rPr>
        <w:t xml:space="preserve">(From a letter dated 19 October 1932 written on behalf of</w:t>
      </w:r>
    </w:p>
    <w:p>
      <w:pPr>
        <w:ind w:left="360"/>
      </w:pPr>
      <w:r>
        <w:rPr>
          <w:i/>
        </w:rPr>
        <w:t xml:space="preserve">      the Guardian to a National Spiritual Assembly)</w:t>
      </w:r>
    </w:p>
    <w:p>
      <w:pPr>
        <w:ind w:left="360"/>
      </w:pPr>
      <w:r>
        <w:rPr>
          <w:i/>
        </w:rPr>
        <w:t xml:space="preserve"/>
      </w:r>
    </w:p>
    <w:p>
      <w:pPr>
        <w:ind w:left="360"/>
      </w:pPr>
      <w:r>
        <w:rPr>
          <w:i/>
        </w:rPr>
        <w:t xml:space="preserve">	</w:t>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
      </w:r>
    </w:p>
    <w:p>
      <w:pPr>
        <w:ind w:left="360"/>
      </w:pPr>
      <w:r>
        <w:rPr>
          <w:i/>
        </w:rPr>
        <w:t xml:space="preserve">("Baha'i News" No. 80, January 1934, p. 5)</w:t>
      </w:r>
    </w:p>
    <w:p>
      <w:pPr>
        <w:ind w:left="360"/>
      </w:pPr>
      <w:r>
        <w:rPr>
          <w:i/>
        </w:rPr>
        <w:t xml:space="preserve"/>
      </w:r>
    </w:p>
    <w:p>
      <w:pPr>
        <w:ind w:left="360"/>
      </w:pPr>
      <w:r>
        <w:rPr>
          <w:i/>
        </w:rPr>
        <w:t xml:space="preserve">	</w:t>
      </w:r>
    </w:p>
    <w:p>
      <w:pPr>
        <w:ind w:left="360"/>
      </w:pPr>
      <w:r>
        <w:rPr>
          <w:i/>
        </w:rPr>
        <w:t xml:space="preserve">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Islam--the source and background of their Faith--and approach reverently and with a mind purged from pre-conceived ideas the study of the Qur'an which, apart from the sacred scriptures of the Babi and Baha'i Revelations, constitutes the only Book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w:r>
    </w:p>
    <w:p>
      <w:pPr>
        <w:ind w:left="360"/>
      </w:pPr>
      <w:r>
        <w:rPr>
          <w:i/>
        </w:rPr>
        <w:t xml:space="preserve"> (Advent of Divine Justice,  p. 41)</w:t>
      </w:r>
    </w:p>
    <w:p>
      <w:pPr>
        <w:ind w:left="360"/>
      </w:pPr>
      <w:r>
        <w:rPr>
          <w:i/>
        </w:rPr>
        <w:t xml:space="preserve"/>
      </w:r>
    </w:p>
    <w:p>
      <w:pPr>
        <w:ind w:left="360"/>
      </w:pPr>
      <w:r>
        <w:rPr>
          <w:i/>
        </w:rPr>
        <w:t xml:space="preserve">	</w:t>
      </w:r>
    </w:p>
    <w:p>
      <w:pPr>
        <w:ind w:left="360"/>
      </w:pPr>
      <w:r>
        <w:rPr>
          <w:i/>
        </w:rPr>
        <w:t xml:space="preserve">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w:t>
      </w:r>
    </w:p>
    <w:p>
      <w:pPr>
        <w:ind w:left="360"/>
      </w:pPr>
      <w:r>
        <w:rPr>
          <w:i/>
        </w:rPr>
        <w:t xml:space="preserve"/>
      </w:r>
    </w:p>
    <w:p>
      <w:pPr>
        <w:ind w:left="360"/>
      </w:pPr>
      <w:r>
        <w:rPr>
          <w:i/>
        </w:rPr>
        <w:t xml:space="preserve">	</w:t>
      </w:r>
    </w:p>
    <w:p>
      <w:pPr>
        <w:ind w:left="360"/>
      </w:pPr>
      <w:r>
        <w:rPr>
          <w:i/>
        </w:rPr>
        <w:t xml:space="preserve">  He would advise you among other books to study the Talks of 'Abdu'l-Baha, as His method of approaching the mind of the public cannot be surpassed... He also advises you to develop yourself as a public speaker so you will be increasingly able to teach the Cause....</w:t>
      </w:r>
    </w:p>
    <w:p>
      <w:pPr>
        <w:ind w:left="360"/>
      </w:pPr>
      <w:r>
        <w:rPr>
          <w:i/>
        </w:rPr>
        <w:t xml:space="preserve"/>
      </w:r>
    </w:p>
    <w:p>
      <w:pPr>
        <w:ind w:left="360"/>
      </w:pPr>
      <w:r>
        <w:rPr>
          <w:i/>
        </w:rPr>
        <w:t xml:space="preserve">(From a letter dated 21 October 1943, written on behalf of the</w:t>
      </w:r>
    </w:p>
    <w:p>
      <w:pPr>
        <w:ind w:left="360"/>
      </w:pPr>
      <w:r>
        <w:rPr>
          <w:i/>
        </w:rPr>
        <w:t xml:space="preserve">      Guardian to an individual believer.  Published in "Canadian Baha'i</w:t>
      </w:r>
    </w:p>
    <w:p>
      <w:pPr>
        <w:ind w:left="360"/>
      </w:pPr>
      <w:r>
        <w:rPr>
          <w:i/>
        </w:rPr>
        <w:t xml:space="preserve">      News", March 1967, p. 7)</w:t>
      </w:r>
    </w:p>
    <w:p>
      <w:pPr>
        <w:ind w:left="360"/>
      </w:pPr>
      <w:r>
        <w:rPr>
          <w:i/>
        </w:rPr>
        <w:t xml:space="preserve"/>
      </w:r>
    </w:p>
    <w:p>
      <w:pPr>
        <w:ind w:left="360"/>
      </w:pPr>
      <w:r>
        <w:rPr>
          <w:i/>
        </w:rPr>
        <w:t xml:space="preserve">	</w:t>
      </w:r>
    </w:p>
    <w:p>
      <w:pPr>
        <w:ind w:left="360"/>
      </w:pPr>
      <w:r>
        <w:rPr>
          <w:i/>
        </w:rPr>
        <w:t xml:space="preserve">  It is better not to read books by Covenant-breakers because they are haters of the Light, sufferers from a spiritual leprosy, so to speak. But books by well-meaning yet unenlightened enemies of the Cause can be read so as refute their charges.</w:t>
      </w:r>
    </w:p>
    <w:p>
      <w:pPr>
        <w:ind w:left="360"/>
      </w:pPr>
      <w:r>
        <w:rPr>
          <w:i/>
        </w:rPr>
        <w:t xml:space="preserve"/>
      </w:r>
    </w:p>
    <w:p>
      <w:pPr>
        <w:ind w:left="360"/>
      </w:pPr>
      <w:r>
        <w:rPr>
          <w:i/>
        </w:rPr>
        <w:t xml:space="preserve">	</w:t>
      </w:r>
    </w:p>
    <w:p>
      <w:pPr>
        <w:ind w:left="360"/>
      </w:pPr>
      <w:r>
        <w:rPr>
          <w:i/>
        </w:rPr>
        <w:t xml:space="preserve">  We must take the teachings as a great, balanced whole, not seek out and oppose to each other two strong statements that have different meanings; somewhere in between, there are links uniting the two. That is what makes our Faith so flexible and well balanced. For instance there are calamities for testing and for punishment -- there are also accidents, plain cause and effect!</w:t>
      </w:r>
    </w:p>
    <w:p>
      <w:pPr>
        <w:ind w:left="360"/>
      </w:pPr>
      <w:r>
        <w:rPr>
          <w:i/>
        </w:rPr>
        <w:t xml:space="preserve"/>
      </w:r>
    </w:p>
    <w:p>
      <w:pPr>
        <w:ind w:left="360"/>
      </w:pPr>
      <w:r>
        <w:rPr>
          <w:i/>
        </w:rPr>
        <w:t xml:space="preserve">(From a letter dated 19 March 1946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As regards your own studies: he would advise you not to devote too much of your time to the abstract side of philosophy, but rather to approach it from a more historical angle. As to correllating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(From a letter dated 15 February 1947 written on behalf</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Baha'u'llah's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	</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Baha'i system, nor fanatical and dogmatic. Very few people, as you as a psychologist know, have attained perfect equilibrium in their minds or their lives -- their acts -- the same is certainly true of the Baha'is, for anyone who believes in our teachings can become a Baha'i and they represent all elements of the population.</w:t>
      </w:r>
    </w:p>
    <w:p>
      <w:pPr>
        <w:ind w:left="360"/>
      </w:pPr>
      <w:r>
        <w:rPr>
          <w:i/>
        </w:rPr>
        <w:t xml:space="preserve"/>
      </w:r>
    </w:p>
    <w:p>
      <w:pPr>
        <w:ind w:left="360"/>
      </w:pPr>
      <w:r>
        <w:rPr>
          <w:i/>
        </w:rPr>
        <w:t xml:space="preserve">(From a letter dated 5 July 1947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He can see quite clearly both your point of view and that expressed by those dear and devoted Baha'is whom you quoted in your letter. Both Mr. ... and Mr ... are men of much experience and considerable learning in their way; what they no doubt meant was that the solution given to the world's problems by Baha'u'llah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Baha'i work and teaching, who will?</w:t>
      </w:r>
    </w:p>
    <w:p>
      <w:pPr>
        <w:ind w:left="360"/>
      </w:pPr>
      <w:r>
        <w:rPr>
          <w:i/>
        </w:rPr>
        <w:t xml:space="preserve"/>
      </w:r>
    </w:p>
    <w:p>
      <w:pPr>
        <w:ind w:left="360"/>
      </w:pPr>
      <w:r>
        <w:rPr>
          <w:i/>
        </w:rPr>
        <w:t xml:space="preserve">	</w:t>
      </w:r>
    </w:p>
    <w:p>
      <w:pPr>
        <w:ind w:left="360"/>
      </w:pPr>
      <w:r>
        <w:rPr>
          <w:i/>
        </w:rPr>
        <w:t xml:space="preserve">  On the other hand there is a big difference between this and learning.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	</w:t>
      </w:r>
    </w:p>
    <w:p>
      <w:pPr>
        <w:ind w:left="360"/>
      </w:pPr>
      <w:r>
        <w:rPr>
          <w:i/>
        </w:rPr>
        <w:t xml:space="preserve">  We Baha'is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Baha'is with a specific program to offer society.</w:t>
      </w:r>
    </w:p>
    <w:p>
      <w:pPr>
        <w:ind w:left="360"/>
      </w:pPr>
      <w:r>
        <w:rPr>
          <w:i/>
        </w:rPr>
        <w:t xml:space="preserve"/>
      </w:r>
    </w:p>
    <w:p>
      <w:pPr>
        <w:ind w:left="360"/>
      </w:pPr>
      <w:r>
        <w:rPr>
          <w:i/>
        </w:rPr>
        <w:t xml:space="preserve">(From a letter dated 5 July 1949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w:r>
    </w:p>
    <w:p>
      <w:pPr>
        <w:ind w:left="360"/>
      </w:pPr>
      <w:r>
        <w:rPr>
          <w:i/>
        </w:rPr>
        <w:t xml:space="preserve">(From a letter dated 27 August 1951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You speak of the categorical affirmations of Rudolph Steiner in his book regarding certain things commencing with Christ, and that He was the reincarnation of Zoroaster.</w:t>
      </w:r>
    </w:p>
    <w:p>
      <w:pPr>
        <w:ind w:left="360"/>
      </w:pPr>
      <w:r>
        <w:rPr>
          <w:i/>
        </w:rPr>
        <w:t xml:space="preserve"/>
      </w:r>
    </w:p>
    <w:p>
      <w:pPr>
        <w:ind w:left="360"/>
      </w:pPr>
      <w:r>
        <w:rPr>
          <w:i/>
        </w:rPr>
        <w:t xml:space="preserve">	</w:t>
      </w:r>
    </w:p>
    <w:p>
      <w:pPr>
        <w:ind w:left="360"/>
      </w:pPr>
      <w:r>
        <w:rPr>
          <w:i/>
        </w:rPr>
        <w:t xml:space="preserve">  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w:t>
      </w:r>
    </w:p>
    <w:p>
      <w:pPr>
        <w:ind w:left="360"/>
      </w:pPr>
      <w:r>
        <w:rPr>
          <w:i/>
        </w:rPr>
        <w:t xml:space="preserve"/>
      </w:r>
    </w:p>
    <w:p>
      <w:pPr>
        <w:ind w:left="360"/>
      </w:pPr>
      <w:r>
        <w:rPr>
          <w:i/>
        </w:rPr>
        <w:t xml:space="preserve">	</w:t>
      </w:r>
    </w:p>
    <w:p>
      <w:pPr>
        <w:ind w:left="360"/>
      </w:pPr>
      <w:r>
        <w:rPr>
          <w:i/>
        </w:rPr>
        <w:t xml:space="preserve">  Therefore he does not see why, in reading these modern philosophical treatises, you should be perturbed in spirit.</w:t>
      </w:r>
    </w:p>
    <w:p>
      <w:pPr>
        <w:ind w:left="360"/>
      </w:pPr>
      <w:r>
        <w:rPr>
          <w:i/>
        </w:rPr>
        <w:t xml:space="preserve"/>
      </w:r>
    </w:p>
    <w:p>
      <w:pPr>
        <w:ind w:left="360"/>
      </w:pPr>
      <w:r>
        <w:rPr>
          <w:i/>
        </w:rPr>
        <w:t xml:space="preserve">	</w:t>
      </w:r>
    </w:p>
    <w:p>
      <w:pPr>
        <w:ind w:left="360"/>
      </w:pPr>
      <w:r>
        <w:rPr>
          <w:i/>
        </w:rPr>
        <w:t xml:space="preserve">  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	</w:t>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	</w:t>
      </w:r>
    </w:p>
    <w:p>
      <w:pPr>
        <w:ind w:left="360"/>
      </w:pPr>
      <w:r>
        <w:rPr>
          <w:i/>
        </w:rPr>
        <w:t xml:space="preserve">  You ask why the Manifestation of God for this day, in other words, Baha'u'llah,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	</w:t>
      </w:r>
    </w:p>
    <w:p>
      <w:pPr>
        <w:ind w:left="360"/>
      </w:pPr>
      <w:r>
        <w:rPr>
          <w:i/>
        </w:rPr>
        <w:t xml:space="preserve">  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	</w:t>
      </w:r>
    </w:p>
    <w:p>
      <w:pPr>
        <w:ind w:left="360"/>
      </w:pPr>
      <w:r>
        <w:rPr>
          <w:i/>
        </w:rPr>
        <w:t xml:space="preserve">  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	</w:t>
      </w:r>
    </w:p>
    <w:p>
      <w:pPr>
        <w:ind w:left="360"/>
      </w:pPr>
      <w:r>
        <w:rPr>
          <w:i/>
        </w:rPr>
        <w:t xml:space="preserve">  The Guardian urges you to turn you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	</w:t>
      </w:r>
    </w:p>
    <w:p>
      <w:pPr>
        <w:ind w:left="360"/>
      </w:pPr>
      <w:r>
        <w:rPr>
          <w:i/>
        </w:rPr>
        <w:t xml:space="preserve">  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an application of His teachings to daily life.</w:t>
      </w:r>
    </w:p>
    <w:p>
      <w:pPr>
        <w:ind w:left="360"/>
      </w:pPr>
      <w:r>
        <w:rPr>
          <w:i/>
        </w:rPr>
        <w:t xml:space="preserve"/>
      </w:r>
    </w:p>
    <w:p>
      <w:pPr>
        <w:ind w:left="360"/>
      </w:pPr>
      <w:r>
        <w:rPr>
          <w:i/>
        </w:rPr>
        <w:t xml:space="preserve">	</w:t>
      </w:r>
    </w:p>
    <w:p>
      <w:pPr>
        <w:ind w:left="360"/>
      </w:pPr>
      <w:r>
        <w:rPr>
          <w:i/>
        </w:rPr>
        <w:t xml:space="preserve">  He therefore urges you to set aside all of these thoughts from your mind, to turn with a loving and prayerful heart to Baha'u'llah, and ask him to guide you daily to souls that are receptive to, and ready to receive, His Message, and not harass yourself anymore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	</w:t>
      </w:r>
    </w:p>
    <w:p>
      <w:pPr>
        <w:ind w:left="360"/>
      </w:pPr>
      <w:r>
        <w:rPr>
          <w:i/>
        </w:rPr>
        <w:t xml:space="preserve">  What Baha'u'llah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	</w:t>
      </w:r>
    </w:p>
    <w:p>
      <w:pPr>
        <w:ind w:left="360"/>
      </w:pPr>
      <w:r>
        <w:rPr>
          <w:i/>
        </w:rPr>
        <w:t xml:space="preserve">  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	</w:t>
      </w:r>
    </w:p>
    <w:p>
      <w:pPr>
        <w:ind w:left="360"/>
      </w:pPr>
      <w:r>
        <w:rPr>
          <w:i/>
        </w:rPr>
        <w:t xml:space="preserve">  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of existed previously. The power of their mind would be quite sufficient to make them believe firmly such a thing had happened.</w:t>
      </w:r>
    </w:p>
    <w:p>
      <w:pPr>
        <w:ind w:left="360"/>
      </w:pPr>
      <w:r>
        <w:rPr>
          <w:i/>
        </w:rPr>
        <w:t xml:space="preserve"/>
      </w:r>
    </w:p>
    <w:p>
      <w:pPr>
        <w:ind w:left="360"/>
      </w:pPr>
      <w:r>
        <w:rPr>
          <w:i/>
        </w:rPr>
        <w:t xml:space="preserve">	</w:t>
      </w:r>
    </w:p>
    <w:p>
      <w:pPr>
        <w:ind w:left="360"/>
      </w:pPr>
      <w:r>
        <w:rPr>
          <w:i/>
        </w:rPr>
        <w:t xml:space="preserve">  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	</w:t>
      </w:r>
    </w:p>
    <w:p>
      <w:pPr>
        <w:ind w:left="360"/>
      </w:pPr>
      <w:r>
        <w:rPr>
          <w:i/>
        </w:rPr>
        <w:t xml:space="preserve">  We must turn our faces away from these things, and toward the actual practice of His Teachings in our every-day life through out Baha'i Administration, and in our contact with other people and the examples we give.</w:t>
      </w:r>
    </w:p>
    <w:p>
      <w:pPr>
        <w:ind w:left="360"/>
      </w:pPr>
      <w:r>
        <w:rPr>
          <w:i/>
        </w:rPr>
        <w:t xml:space="preserve"/>
      </w:r>
    </w:p>
    <w:p>
      <w:pPr>
        <w:ind w:left="360"/>
      </w:pPr>
      <w:r>
        <w:rPr>
          <w:i/>
        </w:rPr>
        <w:t xml:space="preserve">(From a letter dated 22 April 1954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The Baha'is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
      </w:r>
    </w:p>
    <w:p>
      <w:pPr>
        <w:ind w:left="360"/>
      </w:pPr>
      <w:r>
        <w:rPr>
          <w:i/>
        </w:rPr>
        <w:t xml:space="preserve">(From a letter dated 31 January 1955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Considering that a century ago nobody knew the nature of matter, and couldn't split any kind of an atom, it should not surprise the scientist that 'Abdu'l-Baha states that copper can be transmuted into gold.</w:t>
      </w:r>
    </w:p>
    <w:p>
      <w:pPr>
        <w:ind w:left="360"/>
      </w:pPr>
      <w:r>
        <w:rPr>
          <w:i/>
        </w:rPr>
        <w:t xml:space="preserve"/>
      </w:r>
    </w:p>
    <w:p>
      <w:pPr>
        <w:ind w:left="360"/>
      </w:pPr>
      <w:r>
        <w:rPr>
          <w:i/>
        </w:rPr>
        <w:t xml:space="preserve">	</w:t>
      </w:r>
    </w:p>
    <w:p>
      <w:pPr>
        <w:ind w:left="360"/>
      </w:pPr>
      <w:r>
        <w:rPr>
          <w:i/>
        </w:rPr>
        <w:t xml:space="preserve">  There may come a time, for all we know, when the mass of many atoms can be changed by scientists. We have no way of proving, of disproving at present the statement of 'Abdu'l-Baha. Just because we cannot demonstrate a contention in the Baha'i Teachings, does not mean the contention is not true.</w:t>
      </w:r>
    </w:p>
    <w:p>
      <w:pPr>
        <w:ind w:left="360"/>
      </w:pPr>
      <w:r>
        <w:rPr>
          <w:i/>
        </w:rPr>
        <w:t xml:space="preserve"/>
      </w:r>
    </w:p>
    <w:p>
      <w:pPr>
        <w:ind w:left="360"/>
      </w:pPr>
      <w:r>
        <w:rPr>
          <w:i/>
        </w:rPr>
        <w:t xml:space="preserve">	</w:t>
      </w:r>
    </w:p>
    <w:p>
      <w:pPr>
        <w:ind w:left="360"/>
      </w:pPr>
      <w:r>
        <w:rPr>
          <w:i/>
        </w:rPr>
        <w:t xml:space="preserve">  The same holds true of the statement of Baha'u'llah in the Iqan, regarding transmutation of copper into gold after seventy years, under certain conditions.</w:t>
      </w:r>
    </w:p>
    <w:p>
      <w:pPr>
        <w:ind w:left="360"/>
      </w:pPr>
      <w:r>
        <w:rPr>
          <w:i/>
        </w:rPr>
        <w:t xml:space="preserve"/>
      </w:r>
    </w:p>
    <w:p>
      <w:pPr>
        <w:ind w:left="360"/>
      </w:pPr>
      <w:r>
        <w:rPr>
          <w:i/>
        </w:rPr>
        <w:t xml:space="preserve">	</w:t>
      </w:r>
    </w:p>
    <w:p>
      <w:pPr>
        <w:ind w:left="360"/>
      </w:pPr>
      <w:r>
        <w:rPr>
          <w:i/>
        </w:rPr>
        <w:t xml:space="preserve">  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
      </w:r>
    </w:p>
    <w:p>
      <w:pPr>
        <w:ind w:left="360"/>
      </w:pPr>
      <w:r>
        <w:rPr>
          <w:i/>
        </w:rPr>
        <w:t xml:space="preserve">	</w:t>
      </w:r>
    </w:p>
    <w:p>
      <w:pPr>
        <w:ind w:left="360"/>
      </w:pPr>
      <w:r>
        <w:rPr>
          <w:i/>
        </w:rPr>
        <w:t xml:space="preserve">  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
      </w:r>
    </w:p>
    <w:p>
      <w:pPr>
        <w:ind w:left="360"/>
      </w:pPr>
      <w:r>
        <w:rPr>
          <w:i/>
        </w:rPr>
        <w:t xml:space="preserve">(From a letter dated 14 March 1955 written on behalf of the</w:t>
      </w:r>
    </w:p>
    <w:p>
      <w:pPr>
        <w:ind w:left="360"/>
      </w:pPr>
      <w:r>
        <w:rPr>
          <w:i/>
        </w:rPr>
        <w:t xml:space="preserve">      Guardian to an individual believer)</w:t>
      </w:r>
    </w:p>
    <w:p>
      <w:pPr>
        <w:ind w:left="360"/>
      </w:pPr>
      <w:r>
        <w:rPr>
          <w:i/>
        </w:rPr>
        <w:t xml:space="preserve"/>
      </w:r>
    </w:p>
    <w:p>
      <w:pPr>
        <w:ind w:left="360"/>
      </w:pPr>
      <w:r>
        <w:rPr>
          <w:i/>
        </w:rPr>
        <w:t xml:space="preserve"> Scholarship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Extracts from letters written by Shoghi Effendi</w:t>
      </w:r>
    </w:p>
    <w:p>
      <w:pPr>
        <w:ind w:left="360"/>
      </w:pPr>
      <w:r>
        <w:rPr>
          <w:i/>
        </w:rPr>
        <w:t xml:space="preserve"/>
      </w:r>
    </w:p>
    <w:p>
      <w:pPr>
        <w:ind w:left="360"/>
      </w:pPr>
      <w:r>
        <w:rPr>
          <w:i/>
        </w:rPr>
        <w:t xml:space="preserve">	</w:t>
      </w:r>
    </w:p>
    <w:p>
      <w:pPr>
        <w:ind w:left="360"/>
      </w:pPr>
      <w:r>
        <w:rPr>
          <w:i/>
        </w:rPr>
        <w:t xml:space="preserve">  If you read the utterances of Baha'u'llah and 'Abdu'l-Baha with selflessness and care and concentrate upon them, you will discover truths unknown to you before and will obtain an insight into the problems that have baffled the great thinkers of the world.</w:t>
      </w:r>
    </w:p>
    <w:p>
      <w:pPr>
        <w:ind w:left="360"/>
      </w:pPr>
      <w:r>
        <w:rPr>
          <w:i/>
        </w:rPr>
        <w:t xml:space="preserve"/>
      </w:r>
    </w:p>
    <w:p>
      <w:pPr>
        <w:ind w:left="360"/>
      </w:pPr>
      <w:r>
        <w:rPr>
          <w:i/>
        </w:rPr>
        <w:t xml:space="preserve">(To an individual believer dated 30 January 1925)</w:t>
      </w:r>
    </w:p>
    <w:p>
      <w:pPr>
        <w:ind w:left="360"/>
      </w:pPr>
      <w:r>
        <w:rPr>
          <w:i/>
        </w:rPr>
        <w:t xml:space="preserve"/>
      </w:r>
    </w:p>
    <w:p>
      <w:pPr>
        <w:ind w:left="360"/>
      </w:pPr>
      <w:r>
        <w:rPr>
          <w:i/>
        </w:rPr>
        <w:t xml:space="preserve">	</w:t>
      </w:r>
    </w:p>
    <w:p>
      <w:pPr>
        <w:ind w:left="360"/>
      </w:pPr>
      <w:r>
        <w:rPr>
          <w:i/>
        </w:rPr>
        <w:t xml:space="preserv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(To an individual believer dated 20 March 1929)</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w:t>
      </w:r>
    </w:p>
    <w:p>
      <w:pPr>
        <w:ind w:left="360"/>
      </w:pPr>
      <w:r>
        <w:rPr>
          <w:i/>
        </w:rPr>
        <w:t xml:space="preserve">  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
      </w:r>
    </w:p>
    <w:p>
      <w:pPr>
        <w:ind w:left="360"/>
      </w:pPr>
      <w:r>
        <w:rPr>
          <w:i/>
        </w:rPr>
        <w:t xml:space="preserve">(To an individual believer dated 15 February 1926)</w:t>
      </w:r>
    </w:p>
    <w:p>
      <w:pPr>
        <w:ind w:left="360"/>
      </w:pPr>
      <w:r>
        <w:rPr>
          <w:i/>
        </w:rPr>
        <w:t xml:space="preserve"/>
      </w:r>
    </w:p>
    <w:p>
      <w:pPr>
        <w:ind w:left="360"/>
      </w:pPr>
      <w:r>
        <w:rPr>
          <w:i/>
        </w:rPr>
        <w:t xml:space="preserve">	</w:t>
      </w:r>
    </w:p>
    <w:p>
      <w:pPr>
        <w:ind w:left="360"/>
      </w:pPr>
      <w:r>
        <w:rPr>
          <w:i/>
        </w:rPr>
        <w:t xml:space="preserve">  There is no limit to the study of the Cause. The more we read the writings the more truths we can find in them and the more we will see that our previous notions were erroneous.</w:t>
      </w:r>
    </w:p>
    <w:p>
      <w:pPr>
        <w:ind w:left="360"/>
      </w:pPr>
      <w:r>
        <w:rPr>
          <w:i/>
        </w:rPr>
        <w:t xml:space="preserve"/>
      </w:r>
    </w:p>
    <w:p>
      <w:pPr>
        <w:ind w:left="360"/>
      </w:pPr>
      <w:r>
        <w:rPr>
          <w:i/>
        </w:rPr>
        <w:t xml:space="preserve">(To an individual believer dated 25 August 1926)</w:t>
      </w:r>
    </w:p>
    <w:p>
      <w:pPr>
        <w:ind w:left="360"/>
      </w:pPr>
      <w:r>
        <w:rPr>
          <w:i/>
        </w:rPr>
        <w:t xml:space="preserve"/>
      </w:r>
    </w:p>
    <w:p>
      <w:pPr>
        <w:ind w:left="360"/>
      </w:pPr>
      <w:r>
        <w:rPr>
          <w:i/>
        </w:rPr>
        <w:t xml:space="preserve">	</w:t>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
      </w:r>
    </w:p>
    <w:p>
      <w:pPr>
        <w:ind w:left="360"/>
      </w:pPr>
      <w:r>
        <w:rPr>
          <w:i/>
        </w:rPr>
        <w:t xml:space="preserve">(To an individual believer dated 26 February 1933</w:t>
      </w:r>
    </w:p>
    <w:p>
      <w:pPr>
        <w:ind w:left="360"/>
      </w:pPr>
      <w:r>
        <w:rPr>
          <w:i/>
        </w:rPr>
        <w:t xml:space="preserve">      and published in "Baha'i News", No. 80, Jan. 1934, p.5)</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The Cause needs more Baha'i scholars, people who not only are devoted to it and believe in it and are anxious to tell others about it, but also who have a deep grasp of the Teachings and their significance, and who can can correlate its beliefs with the current thoughts and problems of the people of the world.</w:t>
      </w:r>
    </w:p>
    <w:p>
      <w:pPr>
        <w:ind w:left="360"/>
      </w:pPr>
      <w:r>
        <w:rPr>
          <w:i/>
        </w:rPr>
        <w:t xml:space="preserve"/>
      </w:r>
    </w:p>
    <w:p>
      <w:pPr>
        <w:ind w:left="360"/>
      </w:pPr>
      <w:r>
        <w:rPr>
          <w:i/>
        </w:rPr>
        <w:t xml:space="preserve">	</w:t>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w:t>
      </w:r>
    </w:p>
    <w:p>
      <w:pPr>
        <w:ind w:left="360"/>
      </w:pPr>
      <w:r>
        <w:rPr>
          <w:i/>
        </w:rPr>
        <w:t xml:space="preserve"/>
      </w:r>
    </w:p>
    <w:p>
      <w:pPr>
        <w:ind w:left="360"/>
      </w:pPr>
      <w:r>
        <w:rPr>
          <w:i/>
        </w:rPr>
        <w:t xml:space="preserve">(To an individual believer dated 21 October 1943 and</w:t>
      </w:r>
    </w:p>
    <w:p>
      <w:pPr>
        <w:ind w:left="360"/>
      </w:pPr>
      <w:r>
        <w:rPr>
          <w:i/>
        </w:rPr>
        <w:t xml:space="preserve">      published in "Canadian Baha'i News", March 1967, p.7)</w:t>
      </w:r>
    </w:p>
    <w:p>
      <w:pPr>
        <w:ind w:left="360"/>
      </w:pPr>
      <w:r>
        <w:rPr>
          <w:i/>
        </w:rPr>
        <w:t xml:space="preserve"/>
      </w:r>
    </w:p>
    <w:p>
      <w:pPr>
        <w:ind w:left="360"/>
      </w:pPr>
      <w:r>
        <w:rPr>
          <w:i/>
        </w:rPr>
        <w:t xml:space="preserve">	</w:t>
      </w:r>
    </w:p>
    <w:p>
      <w:pPr>
        <w:ind w:left="360"/>
      </w:pPr>
      <w:r>
        <w:rPr>
          <w:i/>
        </w:rPr>
        <w:t xml:space="preserve">  We must take the teachings as a great, balanced whole, not seek out and oppose to each other two strong statements that have different meanings; somewhere in between, there are links uniting the two. That is what makes our Faith so flexible and well balanced. For instance there are calamities for testing and for punishment -- there are also accidents, plain cause and effect!</w:t>
      </w:r>
    </w:p>
    <w:p>
      <w:pPr>
        <w:ind w:left="360"/>
      </w:pPr>
      <w:r>
        <w:rPr>
          <w:i/>
        </w:rPr>
        <w:t xml:space="preserve"/>
      </w:r>
    </w:p>
    <w:p>
      <w:pPr>
        <w:ind w:left="360"/>
      </w:pPr>
      <w:r>
        <w:rPr>
          <w:i/>
        </w:rPr>
        <w:t xml:space="preserve">(To an individual believer dated 19 March 1946)</w:t>
      </w:r>
    </w:p>
    <w:p>
      <w:pPr>
        <w:ind w:left="360"/>
      </w:pPr>
      <w:r>
        <w:rPr>
          <w:i/>
        </w:rPr>
        <w:t xml:space="preserve"/>
      </w:r>
    </w:p>
    <w:p>
      <w:pPr>
        <w:ind w:left="360"/>
      </w:pPr>
      <w:r>
        <w:rPr>
          <w:i/>
        </w:rPr>
        <w:t xml:space="preserve">	</w:t>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(To an individual believer dated 15 February 1947)</w:t>
      </w:r>
    </w:p>
    <w:p>
      <w:pPr>
        <w:ind w:left="360"/>
      </w:pPr>
      <w:r>
        <w:rPr>
          <w:i/>
        </w:rPr>
        <w:t xml:space="preserve"/>
      </w:r>
    </w:p>
    <w:p>
      <w:pPr>
        <w:ind w:left="360"/>
      </w:pPr>
      <w:r>
        <w:rPr>
          <w:i/>
        </w:rPr>
        <w:t xml:space="preserve">	</w:t>
      </w:r>
    </w:p>
    <w:p>
      <w:pPr>
        <w:ind w:left="360"/>
      </w:pPr>
      <w:r>
        <w:rPr>
          <w:i/>
        </w:rPr>
        <w:t xml:space="preserve">  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Baha'u'llah's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	</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Baha'i system, nor fanatical and dogmatic. Very few people, as you as a psychologist know, have attained perfect equilibrium in their minds or their lives -- their acts -- the same is certainly true of the Baha'is, for anyone who believes in our teachings can become a Baha'i and they represent all elements of the population.</w:t>
      </w:r>
    </w:p>
    <w:p>
      <w:pPr>
        <w:ind w:left="360"/>
      </w:pPr>
      <w:r>
        <w:rPr>
          <w:i/>
        </w:rPr>
        <w:t xml:space="preserve"/>
      </w:r>
    </w:p>
    <w:p>
      <w:pPr>
        <w:ind w:left="360"/>
      </w:pPr>
      <w:r>
        <w:rPr>
          <w:i/>
        </w:rPr>
        <w:t xml:space="preserve">(To an individual believer dated 5 July 1947)</w:t>
      </w:r>
    </w:p>
    <w:p>
      <w:pPr>
        <w:ind w:left="360"/>
      </w:pPr>
      <w:r>
        <w:rPr>
          <w:i/>
        </w:rPr>
        <w:t xml:space="preserve"/>
      </w:r>
    </w:p>
    <w:p>
      <w:pPr>
        <w:ind w:left="360"/>
      </w:pPr>
      <w:r>
        <w:rPr>
          <w:i/>
        </w:rPr>
        <w:t xml:space="preserve">	</w:t>
      </w:r>
    </w:p>
    <w:p>
      <w:pPr>
        <w:ind w:left="360"/>
      </w:pPr>
      <w:r>
        <w:rPr>
          <w:i/>
        </w:rPr>
        <w:t xml:space="preserve">  He can see quite clearly both your point of view and that expressed by those dear and devoted Baha'is whom you quoted in your letter. Both Mr. ... and Mr. ... are men of much experience and considerable learning in their way; what they no doubt meant was that the solution given to the world's problems by Baha'u'llah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Baha'i work and teaching, who will?</w:t>
      </w:r>
    </w:p>
    <w:p>
      <w:pPr>
        <w:ind w:left="360"/>
      </w:pPr>
      <w:r>
        <w:rPr>
          <w:i/>
        </w:rPr>
        <w:t xml:space="preserve"/>
      </w:r>
    </w:p>
    <w:p>
      <w:pPr>
        <w:ind w:left="360"/>
      </w:pPr>
      <w:r>
        <w:rPr>
          <w:i/>
        </w:rPr>
        <w:t xml:space="preserve">	</w:t>
      </w:r>
    </w:p>
    <w:p>
      <w:pPr>
        <w:ind w:left="360"/>
      </w:pPr>
      <w:r>
        <w:rPr>
          <w:i/>
        </w:rPr>
        <w:t xml:space="preserve">  On the other hand there is a big difference between this and learning.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	</w:t>
      </w:r>
    </w:p>
    <w:p>
      <w:pPr>
        <w:ind w:left="360"/>
      </w:pPr>
      <w:r>
        <w:rPr>
          <w:i/>
        </w:rPr>
        <w:t xml:space="preserve">  We Baha'is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Baha'is with a specific program to offer society.</w:t>
      </w:r>
    </w:p>
    <w:p>
      <w:pPr>
        <w:ind w:left="360"/>
      </w:pPr>
      <w:r>
        <w:rPr>
          <w:i/>
        </w:rPr>
        <w:t xml:space="preserve"/>
      </w:r>
    </w:p>
    <w:p>
      <w:pPr>
        <w:ind w:left="360"/>
      </w:pPr>
      <w:r>
        <w:rPr>
          <w:i/>
        </w:rPr>
        <w:t xml:space="preserve">(To an individual believer dated 5 July 1949)</w:t>
      </w:r>
    </w:p>
    <w:p>
      <w:pPr>
        <w:ind w:left="360"/>
      </w:pPr>
      <w:r>
        <w:rPr>
          <w:i/>
        </w:rPr>
        <w:t xml:space="preserve"/>
      </w:r>
    </w:p>
    <w:p>
      <w:pPr>
        <w:ind w:left="360"/>
      </w:pPr>
      <w:r>
        <w:rPr>
          <w:i/>
        </w:rPr>
        <w:t xml:space="preserve">	</w:t>
      </w:r>
    </w:p>
    <w:p>
      <w:pPr>
        <w:ind w:left="360"/>
      </w:pPr>
      <w:r>
        <w:rPr>
          <w:i/>
        </w:rPr>
        <w:t xml:space="preserve">  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w:r>
    </w:p>
    <w:p>
      <w:pPr>
        <w:ind w:left="360"/>
      </w:pPr>
      <w:r>
        <w:rPr>
          <w:i/>
        </w:rPr>
        <w:t xml:space="preserve">(To an individual believer dated 27 August 1951 )</w:t>
      </w:r>
    </w:p>
    <w:p>
      <w:pPr>
        <w:ind w:left="360"/>
      </w:pPr>
      <w:r>
        <w:rPr>
          <w:i/>
        </w:rPr>
        <w:t xml:space="preserve"/>
      </w:r>
    </w:p>
    <w:p>
      <w:pPr>
        <w:ind w:left="360"/>
      </w:pPr>
      <w:r>
        <w:rPr>
          <w:i/>
        </w:rPr>
        <w:t xml:space="preserve">	</w:t>
      </w:r>
    </w:p>
    <w:p>
      <w:pPr>
        <w:ind w:left="360"/>
      </w:pPr>
      <w:r>
        <w:rPr>
          <w:i/>
        </w:rPr>
        <w:t xml:space="preserve">  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w:t>
      </w:r>
    </w:p>
    <w:p>
      <w:pPr>
        <w:ind w:left="360"/>
      </w:pPr>
      <w:r>
        <w:rPr>
          <w:i/>
        </w:rPr>
        <w:t xml:space="preserve"/>
      </w:r>
    </w:p>
    <w:p>
      <w:pPr>
        <w:ind w:left="360"/>
      </w:pPr>
      <w:r>
        <w:rPr>
          <w:i/>
        </w:rPr>
        <w:t xml:space="preserve">	</w:t>
      </w:r>
    </w:p>
    <w:p>
      <w:pPr>
        <w:ind w:left="360"/>
      </w:pPr>
      <w:r>
        <w:rPr>
          <w:i/>
        </w:rPr>
        <w:t xml:space="preserve">  Therefore, he does not see why, in reading these modern philosophical treatises, you should be perturbed in spirit.</w:t>
      </w:r>
    </w:p>
    <w:p>
      <w:pPr>
        <w:ind w:left="360"/>
      </w:pPr>
      <w:r>
        <w:rPr>
          <w:i/>
        </w:rPr>
        <w:t xml:space="preserve"/>
      </w:r>
    </w:p>
    <w:p>
      <w:pPr>
        <w:ind w:left="360"/>
      </w:pPr>
      <w:r>
        <w:rPr>
          <w:i/>
        </w:rPr>
        <w:t xml:space="preserve">	</w:t>
      </w:r>
    </w:p>
    <w:p>
      <w:pPr>
        <w:ind w:left="360"/>
      </w:pPr>
      <w:r>
        <w:rPr>
          <w:i/>
        </w:rPr>
        <w:t xml:space="preserve">  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comes from the philosophers and thinkers, there is an immense difference. We must never, under any circumstances, confuse the two.</w:t>
      </w:r>
    </w:p>
    <w:p>
      <w:pPr>
        <w:ind w:left="360"/>
      </w:pPr>
      <w:r>
        <w:rPr>
          <w:i/>
        </w:rPr>
        <w:t xml:space="preserve"/>
      </w:r>
    </w:p>
    <w:p>
      <w:pPr>
        <w:ind w:left="360"/>
      </w:pPr>
      <w:r>
        <w:rPr>
          <w:i/>
        </w:rPr>
        <w:t xml:space="preserve">	</w:t>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	</w:t>
      </w:r>
    </w:p>
    <w:p>
      <w:pPr>
        <w:ind w:left="360"/>
      </w:pPr>
      <w:r>
        <w:rPr>
          <w:i/>
        </w:rPr>
        <w:t xml:space="preserve">  You ask why the Manifestation of God for this day, in other words, Baha'u'llah,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	</w:t>
      </w:r>
    </w:p>
    <w:p>
      <w:pPr>
        <w:ind w:left="360"/>
      </w:pPr>
      <w:r>
        <w:rPr>
          <w:i/>
        </w:rPr>
        <w:t xml:space="preserve">  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	</w:t>
      </w:r>
    </w:p>
    <w:p>
      <w:pPr>
        <w:ind w:left="360"/>
      </w:pPr>
      <w:r>
        <w:rPr>
          <w:i/>
        </w:rPr>
        <w:t xml:space="preserve">  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	</w:t>
      </w:r>
    </w:p>
    <w:p>
      <w:pPr>
        <w:ind w:left="360"/>
      </w:pPr>
      <w:r>
        <w:rPr>
          <w:i/>
        </w:rPr>
        <w:t xml:space="preserve">  The Guardian urges you to turn your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	</w:t>
      </w:r>
    </w:p>
    <w:p>
      <w:pPr>
        <w:ind w:left="360"/>
      </w:pPr>
      <w:r>
        <w:rPr>
          <w:i/>
        </w:rPr>
        <w:t xml:space="preserve">  It is very unlikely that you will be able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an application of His teachings to daily life.</w:t>
      </w:r>
    </w:p>
    <w:p>
      <w:pPr>
        <w:ind w:left="360"/>
      </w:pPr>
      <w:r>
        <w:rPr>
          <w:i/>
        </w:rPr>
        <w:t xml:space="preserve"/>
      </w:r>
    </w:p>
    <w:p>
      <w:pPr>
        <w:ind w:left="360"/>
      </w:pPr>
      <w:r>
        <w:rPr>
          <w:i/>
        </w:rPr>
        <w:t xml:space="preserve">	</w:t>
      </w:r>
    </w:p>
    <w:p>
      <w:pPr>
        <w:ind w:left="360"/>
      </w:pPr>
      <w:r>
        <w:rPr>
          <w:i/>
        </w:rPr>
        <w:t xml:space="preserve">  He therefore urges you to set aside all of these thoughts from your mind, to turn with a loving and prayerful heart to Baha'u'llah, and ask Him to guide you daily to souls that are receptive to, and ready to receive, His Message, and not harass yourself any 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	</w:t>
      </w:r>
    </w:p>
    <w:p>
      <w:pPr>
        <w:ind w:left="360"/>
      </w:pPr>
      <w:r>
        <w:rPr>
          <w:i/>
        </w:rPr>
        <w:t xml:space="preserve">  What Baha'u'llah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	</w:t>
      </w:r>
    </w:p>
    <w:p>
      <w:pPr>
        <w:ind w:left="360"/>
      </w:pPr>
      <w:r>
        <w:rPr>
          <w:i/>
        </w:rPr>
        <w:t xml:space="preserve">  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	</w:t>
      </w:r>
    </w:p>
    <w:p>
      <w:pPr>
        <w:ind w:left="360"/>
      </w:pPr>
      <w:r>
        <w:rPr>
          <w:i/>
        </w:rPr>
        <w:t xml:space="preserve">  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
      </w:r>
    </w:p>
    <w:p>
      <w:pPr>
        <w:ind w:left="360"/>
      </w:pPr>
      <w:r>
        <w:rPr>
          <w:i/>
        </w:rPr>
        <w:t xml:space="preserve">	</w:t>
      </w:r>
    </w:p>
    <w:p>
      <w:pPr>
        <w:ind w:left="360"/>
      </w:pPr>
      <w:r>
        <w:rPr>
          <w:i/>
        </w:rPr>
        <w:t xml:space="preserve">  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	</w:t>
      </w:r>
    </w:p>
    <w:p>
      <w:pPr>
        <w:ind w:left="360"/>
      </w:pPr>
      <w:r>
        <w:rPr>
          <w:i/>
        </w:rPr>
        <w:t xml:space="preserve">  We must turn our faces away from these things, and toward the actual practice of His Teachings in our every-day life throughout Baha'i Administration, and in our contact with other people and the examples we give.</w:t>
      </w:r>
    </w:p>
    <w:p>
      <w:pPr>
        <w:ind w:left="360"/>
      </w:pPr>
      <w:r>
        <w:rPr>
          <w:i/>
        </w:rPr>
        <w:t xml:space="preserve"/>
      </w:r>
    </w:p>
    <w:p>
      <w:pPr>
        <w:ind w:left="360"/>
      </w:pPr>
      <w:r>
        <w:rPr>
          <w:i/>
        </w:rPr>
        <w:t xml:space="preserve">(To an individual believer dated 22 April 1954)</w:t>
      </w:r>
    </w:p>
    <w:p>
      <w:pPr>
        <w:ind w:left="360"/>
      </w:pPr>
      <w:r>
        <w:rPr>
          <w:i/>
        </w:rPr>
        <w:t xml:space="preserve"/>
      </w:r>
    </w:p>
    <w:p>
      <w:pPr>
        <w:ind w:left="360"/>
      </w:pPr>
      <w:r>
        <w:rPr>
          <w:i/>
        </w:rPr>
        <w:t xml:space="preserve">	</w:t>
      </w:r>
    </w:p>
    <w:p>
      <w:pPr>
        <w:ind w:left="360"/>
      </w:pPr>
      <w:r>
        <w:rPr>
          <w:i/>
        </w:rPr>
        <w:t xml:space="preserve">  The Baha'is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
      </w:r>
    </w:p>
    <w:p>
      <w:pPr>
        <w:ind w:left="360"/>
      </w:pPr>
      <w:r>
        <w:rPr>
          <w:i/>
        </w:rPr>
        <w:t xml:space="preserve">(To an individual believer dated 31 January 1955)</w:t>
      </w:r>
    </w:p>
    <w:p>
      <w:pPr>
        <w:ind w:left="360"/>
      </w:pPr>
      <w:r>
        <w:rPr>
          <w:color w:val="555555"/>
          <w:sz w:val="18"/>
        </w:rPr>
        <w:t xml:space="preserve">— 13 December 1999</w:t>
      </w:r>
    </w:p>
    <w:p/>
  </w:body>
</w:document>
</file>