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11-26-99 Future Plans..txt</w:t>
      </w:r>
    </w:p>
    <w:p>
      <w:r>
        <w:rPr>
          <w:color w:val="555555"/>
          <w:sz w:val="20"/>
        </w:rPr>
        <w:t xml:space="preserve">Exported from Holy-Writings.com on 2026-06-19 - 1 clipping</w:t>
      </w:r>
    </w:p>
    <w:p>
      <w:pPr>
        <w:ind w:left="360"/>
      </w:pPr>
      <w:r>
        <w:rPr>
          <w:i/>
        </w:rPr>
        <w:t xml:space="preserve">Archive Textbase á Universal House of Justice á 11-26-99 Future Plans..txt</w:t>
      </w:r>
    </w:p>
    <w:p>
      <w:pPr>
        <w:ind w:left="360"/>
      </w:pPr>
      <w:r>
        <w:rPr>
          <w:i/>
        </w:rPr>
        <w:t xml:space="preserve"/>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26 November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w:r>
    </w:p>
    <w:p>
      <w:pPr>
        <w:ind w:left="360"/>
      </w:pPr>
      <w:r>
        <w:rPr>
          <w:i/>
        </w:rPr>
        <w:t xml:space="preserve">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w:r>
    </w:p>
    <w:p>
      <w:pPr>
        <w:ind w:left="360"/>
      </w:pPr>
      <w:r>
        <w:rPr>
          <w:i/>
        </w:rPr>
        <w:t xml:space="preserve">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[2]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r>
    </w:p>
    <w:p>
      <w:pPr>
        <w:ind w:left="360"/>
      </w:pPr>
      <w:r>
        <w:rPr>
          <w:i/>
        </w:rPr>
        <w:t xml:space="preserve">We will pray ardently in the Holy Shrines that Baha'u'llah will bless your exertions to bring the Four Year Plan to a triumphal conclusion.</w:t>
      </w:r>
    </w:p>
    <w:p>
      <w:pPr>
        <w:ind w:left="360"/>
      </w:pPr>
      <w:r>
        <w:rPr>
          <w:i/>
        </w:rPr>
        <w:t xml:space="preserve">THE UNIVERSAL HOUSE OF JUSTICE]</w:t>
      </w:r>
    </w:p>
    <w:p>
      <w:pPr>
        <w:ind w:left="360"/>
      </w:pPr>
      <w:r>
        <w:rPr>
          <w:color w:val="555555"/>
          <w:sz w:val="18"/>
        </w:rPr>
        <w:t xml:space="preserve">— 11-26-99 Future Plans..txt (Personal study archive — used by tacit community permission)</w:t>
      </w:r>
    </w:p>
    <w:p/>
  </w:body>
</w:document>
</file>