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Subtraction Narratives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Benjamin Schewel, Subtraction Narratives,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Subtraction Narratives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 Schewel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Subtraction narratives of religion2 circle around the claim that religion flourishes when</w:t>
      </w:r>
    </w:p>
    <w:p>
      <w:pPr>
        <w:ind w:left="360"/>
      </w:pPr>
      <w:r>
        <w:rPr>
          <w:i/>
        </w:rPr>
        <w:t xml:space="preserve">certain conditions (e.g. ignorance, powerlessness, and passivity) govern human life and gives</w:t>
      </w:r>
    </w:p>
    <w:p>
      <w:pPr>
        <w:ind w:left="360"/>
      </w:pPr>
      <w:r>
        <w:rPr>
          <w:i/>
        </w:rPr>
        <w:t xml:space="preserve">way to a more secular, rational, and grown-up way of living as they are overcome. The</w:t>
      </w:r>
    </w:p>
    <w:p>
      <w:pPr>
        <w:ind w:left="360"/>
      </w:pPr>
      <w:r>
        <w:rPr>
          <w:i/>
        </w:rPr>
        <w:t xml:space="preserve">narratives describe early human existence as the time in which these conditions reign and</w:t>
      </w:r>
    </w:p>
    <w:p>
      <w:pPr>
        <w:ind w:left="360"/>
      </w:pPr>
      <w:r>
        <w:rPr>
          <w:i/>
        </w:rPr>
        <w:t xml:space="preserve">modernity as the period in which we push them away and arrive at maturity. My aim in this</w:t>
      </w:r>
    </w:p>
    <w:p>
      <w:pPr>
        <w:ind w:left="360"/>
      </w:pPr>
      <w:r>
        <w:rPr>
          <w:i/>
        </w:rPr>
        <w:t xml:space="preserve">chapter is to explore and evaluate three subtraction narratives of religion - those of Daniel</w:t>
      </w:r>
    </w:p>
    <w:p>
      <w:pPr>
        <w:ind w:left="360"/>
      </w:pPr>
      <w:r>
        <w:rPr>
          <w:i/>
        </w:rPr>
        <w:t xml:space="preserve">Dennett, John Dewey, and Maurice Gauchet - in both an expository and critical manner. I</w:t>
      </w:r>
    </w:p>
    <w:p>
      <w:pPr>
        <w:ind w:left="360"/>
      </w:pPr>
      <w:r>
        <w:rPr>
          <w:i/>
        </w:rPr>
        <w:t xml:space="preserve">conclude the chapter by gathering some of each author’s most salient insights into a series of</w:t>
      </w:r>
    </w:p>
    <w:p>
      <w:pPr>
        <w:ind w:left="360"/>
      </w:pPr>
      <w:r>
        <w:rPr>
          <w:i/>
        </w:rPr>
        <w:t xml:space="preserve">positive statements about religion.</w:t>
      </w:r>
    </w:p>
    <w:p>
      <w:pPr>
        <w:ind w:left="360"/>
      </w:pPr>
      <w:r>
        <w:rPr>
          <w:i/>
        </w:rPr>
        <w:t xml:space="preserve">It will be helpful to provide some historical context for the three considered subtraction</w:t>
      </w:r>
    </w:p>
    <w:p>
      <w:pPr>
        <w:ind w:left="360"/>
      </w:pPr>
      <w:r>
        <w:rPr>
          <w:i/>
        </w:rPr>
        <w:t xml:space="preserve">narratives. Our first author, Daniel Dennett, builds upon David Hume’s argument in the</w:t>
      </w:r>
    </w:p>
    <w:p>
      <w:pPr>
        <w:ind w:left="360"/>
      </w:pPr>
      <w:r>
        <w:rPr>
          <w:i/>
        </w:rPr>
        <w:t xml:space="preserve">Natural History of Religion (1779), which begins by pointing out that whatever threatens</w:t>
      </w:r>
    </w:p>
    <w:p>
      <w:pPr>
        <w:ind w:left="360"/>
      </w:pPr>
      <w:r>
        <w:rPr>
          <w:i/>
        </w:rPr>
        <w:t xml:space="preserve">human happiness and stability generates anxiety and motivates us to alter life’s circumstances.</w:t>
      </w:r>
    </w:p>
    <w:p>
      <w:pPr>
        <w:ind w:left="360"/>
      </w:pPr>
      <w:r>
        <w:rPr>
          <w:i/>
        </w:rPr>
        <w:t xml:space="preserve">We also have an overactive tendency to identify agency in the world, particularly in</w:t>
      </w:r>
    </w:p>
    <w:p>
      <w:pPr>
        <w:ind w:left="360"/>
      </w:pPr>
      <w:r>
        <w:rPr>
          <w:i/>
        </w:rPr>
        <w:t xml:space="preserve">circumstances where we do not know a thing’s true cause. It was therefore only natural, Hume</w:t>
      </w:r>
    </w:p>
    <w:p>
      <w:pPr>
        <w:ind w:left="360"/>
      </w:pPr>
      <w:r>
        <w:rPr>
          <w:i/>
        </w:rPr>
        <w:t xml:space="preserve">argues, for early humans to imagine supernatural agents operating behind nature’s unruly and</w:t>
      </w:r>
    </w:p>
    <w:p>
      <w:pPr>
        <w:ind w:left="360"/>
      </w:pPr>
      <w:r>
        <w:rPr>
          <w:i/>
        </w:rPr>
        <w:t xml:space="preserve">threatening behavior and to seek ways to gain their favor, e.g. gifts, praise, acts of devotion. On</w:t>
      </w:r>
    </w:p>
    <w:p>
      <w:pPr>
        <w:ind w:left="360"/>
      </w:pPr>
      <w:r>
        <w:rPr>
          <w:i/>
        </w:rPr>
        <w:t xml:space="preserve">Hume’s reading, then, religion begins as a kind of understandably misguided practical</w:t>
      </w:r>
    </w:p>
    <w:p>
      <w:pPr>
        <w:ind w:left="360"/>
      </w:pPr>
      <w:r>
        <w:rPr>
          <w:i/>
        </w:rPr>
        <w:t xml:space="preserve">polytheism.</w:t>
      </w:r>
    </w:p>
    <w:p>
      <w:pPr>
        <w:ind w:left="360"/>
      </w:pPr>
      <w:r>
        <w:rPr>
          <w:i/>
        </w:rPr>
        <w:t xml:space="preserve">He goes on to explain how humans respond to polytheism's inevitable failure to improve</w:t>
      </w:r>
    </w:p>
    <w:p>
      <w:pPr>
        <w:ind w:left="360"/>
      </w:pPr>
      <w:r>
        <w:rPr>
          <w:i/>
        </w:rPr>
        <w:t xml:space="preserve">life by increasing the intensity of their activities of otherworldly assuagement. This process</w:t>
      </w:r>
    </w:p>
    <w:p>
      <w:pPr>
        <w:ind w:left="360"/>
      </w:pPr>
      <w:r>
        <w:rPr>
          <w:i/>
        </w:rPr>
        <w:t xml:space="preserve">eventually leads us to so exalt our preferred god that he becomes the head of the pantheon, and</w:t>
      </w:r>
    </w:p>
    <w:p>
      <w:pPr>
        <w:ind w:left="360"/>
      </w:pPr>
      <w:r>
        <w:rPr>
          <w:i/>
        </w:rPr>
        <w:t xml:space="preserve">later even the One True God. In this way, polytheism leads into monotheism. Monotheism, in</w:t>
      </w:r>
    </w:p>
    <w:p>
      <w:pPr>
        <w:ind w:left="360"/>
      </w:pPr>
      <w:r>
        <w:rPr>
          <w:i/>
        </w:rPr>
        <w:t xml:space="preserve">turn, compels us to believe that reality displays a single and intelligible order, and this belief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This is a working draft.   Please cite only with authors permission.</w:t>
      </w:r>
    </w:p>
    <w:p>
      <w:pPr>
        <w:ind w:left="360"/>
      </w:pPr>
      <w:r>
        <w:rPr>
          <w:i/>
        </w:rPr>
        <w:t xml:space="preserve">2 Charles Taylor coined this term in his A Secular Age (2006).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helps us eventually see the contradictory, non-empirical, and morally reprehensible nature of</w:t>
      </w:r>
    </w:p>
    <w:p>
      <w:pPr>
        <w:ind w:left="360"/>
      </w:pPr>
      <w:r>
        <w:rPr>
          <w:i/>
        </w:rPr>
        <w:t xml:space="preserve">most religion. Only then can we face the facts of nature that stand clearly before our eyes, which</w:t>
      </w:r>
    </w:p>
    <w:p>
      <w:pPr>
        <w:ind w:left="360"/>
      </w:pPr>
      <w:r>
        <w:rPr>
          <w:i/>
        </w:rPr>
        <w:t xml:space="preserve">is precisely what Hume believes happens in modernity. Though differing in the particulars of his</w:t>
      </w:r>
    </w:p>
    <w:p>
      <w:pPr>
        <w:ind w:left="360"/>
      </w:pPr>
      <w:r>
        <w:rPr>
          <w:i/>
        </w:rPr>
        <w:t xml:space="preserve">argument, Dennett similarly conceptualizes religion as an illusory manifestation of biological life</w:t>
      </w:r>
    </w:p>
    <w:p>
      <w:pPr>
        <w:ind w:left="360"/>
      </w:pPr>
      <w:r>
        <w:rPr>
          <w:i/>
        </w:rPr>
        <w:t xml:space="preserve">that should, in the end, work itself out of our system.</w:t>
      </w:r>
    </w:p>
    <w:p>
      <w:pPr>
        <w:ind w:left="360"/>
      </w:pPr>
      <w:r>
        <w:rPr>
          <w:i/>
        </w:rPr>
        <w:t xml:space="preserve">Though employing many Humean arguments, John Dewey ultimately follows the path</w:t>
      </w:r>
    </w:p>
    <w:p>
      <w:pPr>
        <w:ind w:left="360"/>
      </w:pPr>
      <w:r>
        <w:rPr>
          <w:i/>
        </w:rPr>
        <w:t xml:space="preserve">laid by Jean-Jacques Rousseau in his philosophical novel, Émile (1762). Rousseau presents his</w:t>
      </w:r>
    </w:p>
    <w:p>
      <w:pPr>
        <w:ind w:left="360"/>
      </w:pPr>
      <w:r>
        <w:rPr>
          <w:i/>
        </w:rPr>
        <w:t xml:space="preserve">account of religion in a section entitled, “Profession of Faith of the Savoyard Vicar,” in which he</w:t>
      </w:r>
    </w:p>
    <w:p>
      <w:pPr>
        <w:ind w:left="360"/>
      </w:pPr>
      <w:r>
        <w:rPr>
          <w:i/>
        </w:rPr>
        <w:t xml:space="preserve">narrates Émile’s edifying encounter with a liberal-minded priest who argues that true religion</w:t>
      </w:r>
    </w:p>
    <w:p>
      <w:pPr>
        <w:ind w:left="360"/>
      </w:pPr>
      <w:r>
        <w:rPr>
          <w:i/>
        </w:rPr>
        <w:t xml:space="preserve">naturally appears when we are unencumbered by extraneous concepts and practices. The</w:t>
      </w:r>
    </w:p>
    <w:p>
      <w:pPr>
        <w:ind w:left="360"/>
      </w:pPr>
      <w:r>
        <w:rPr>
          <w:i/>
        </w:rPr>
        <w:t xml:space="preserve">principles of this natural religion are directly accessible to conscience and the historical</w:t>
      </w:r>
    </w:p>
    <w:p>
      <w:pPr>
        <w:ind w:left="360"/>
      </w:pPr>
      <w:r>
        <w:rPr>
          <w:i/>
        </w:rPr>
        <w:t xml:space="preserve">traditions arise as just so many deviations from and additions thereto. The modern task is thus to</w:t>
      </w:r>
    </w:p>
    <w:p>
      <w:pPr>
        <w:ind w:left="360"/>
      </w:pPr>
      <w:r>
        <w:rPr>
          <w:i/>
        </w:rPr>
        <w:t xml:space="preserve">throw off these unessential unessential accretions and let natural religion’s light shine into</w:t>
      </w:r>
    </w:p>
    <w:p>
      <w:pPr>
        <w:ind w:left="360"/>
      </w:pPr>
      <w:r>
        <w:rPr>
          <w:i/>
        </w:rPr>
        <w:t xml:space="preserve">contemporary affairs.</w:t>
      </w:r>
    </w:p>
    <w:p>
      <w:pPr>
        <w:ind w:left="360"/>
      </w:pPr>
      <w:r>
        <w:rPr>
          <w:i/>
        </w:rPr>
        <w:t xml:space="preserve">Rousseau’s line of thought found a strong following among those who cherished</w:t>
      </w:r>
    </w:p>
    <w:p>
      <w:pPr>
        <w:ind w:left="360"/>
      </w:pPr>
      <w:r>
        <w:rPr>
          <w:i/>
        </w:rPr>
        <w:t xml:space="preserve">religion’s power but shunned exclusivist doctrine, claims to infallibility, and strongly</w:t>
      </w:r>
    </w:p>
    <w:p>
      <w:pPr>
        <w:ind w:left="360"/>
      </w:pPr>
      <w:r>
        <w:rPr>
          <w:i/>
        </w:rPr>
        <w:t xml:space="preserve">supernatural beliefs. Later advocates even rejected the very concept of spiritual reality and</w:t>
      </w:r>
    </w:p>
    <w:p>
      <w:pPr>
        <w:ind w:left="360"/>
      </w:pPr>
      <w:r>
        <w:rPr>
          <w:i/>
        </w:rPr>
        <w:t xml:space="preserve">advanced naturalistic accounts of natural religion. Dewey’s subtraction narrative emerges</w:t>
      </w:r>
    </w:p>
    <w:p>
      <w:pPr>
        <w:ind w:left="360"/>
      </w:pPr>
      <w:r>
        <w:rPr>
          <w:i/>
        </w:rPr>
        <w:t xml:space="preserve">within this latter line of thought.</w:t>
      </w:r>
    </w:p>
    <w:p>
      <w:pPr>
        <w:ind w:left="360"/>
      </w:pPr>
      <w:r>
        <w:rPr>
          <w:i/>
        </w:rPr>
        <w:t xml:space="preserve">Marcel Gauchet’s subtraction narrative appears within the trajectory set by Feurebach’s</w:t>
      </w:r>
    </w:p>
    <w:p>
      <w:pPr>
        <w:ind w:left="360"/>
      </w:pPr>
      <w:r>
        <w:rPr>
          <w:i/>
        </w:rPr>
        <w:t xml:space="preserve">The Essence of Christianity (1841). This work proceeds as a major re-interpretation of Hegel’s</w:t>
      </w:r>
    </w:p>
    <w:p>
      <w:pPr>
        <w:ind w:left="360"/>
      </w:pPr>
      <w:r>
        <w:rPr>
          <w:i/>
        </w:rPr>
        <w:t xml:space="preserve">philosophy of religion, which centers on the claim that spirit progressively unfolds its latent</w:t>
      </w:r>
    </w:p>
    <w:p>
      <w:pPr>
        <w:ind w:left="360"/>
      </w:pPr>
      <w:r>
        <w:rPr>
          <w:i/>
        </w:rPr>
        <w:t xml:space="preserve">potentialities throughout religion’s history, reaching its consummation in Christianity and</w:t>
      </w:r>
    </w:p>
    <w:p>
      <w:pPr>
        <w:ind w:left="360"/>
      </w:pPr>
      <w:r>
        <w:rPr>
          <w:i/>
        </w:rPr>
        <w:t xml:space="preserve">perfected appearance in Enlightenment Europe. Feurebach literally inverts this narrative by</w:t>
      </w:r>
    </w:p>
    <w:p>
      <w:pPr>
        <w:ind w:left="360"/>
      </w:pPr>
      <w:r>
        <w:rPr>
          <w:i/>
        </w:rPr>
        <w:t xml:space="preserve">presenting God as the externalized projection of humanity’s vague knowledge of its own</w:t>
      </w:r>
    </w:p>
    <w:p>
      <w:pPr>
        <w:ind w:left="360"/>
      </w:pPr>
      <w:r>
        <w:rPr>
          <w:i/>
        </w:rPr>
        <w:t xml:space="preserve">potentialities. Religion thus becomes the veiled process of human self-development. He agrees</w:t>
      </w:r>
    </w:p>
    <w:p>
      <w:pPr>
        <w:ind w:left="360"/>
      </w:pPr>
      <w:r>
        <w:rPr>
          <w:i/>
        </w:rPr>
        <w:t xml:space="preserve">with Hegel that Christianity constitutes religion’s consummation, but only because it is the</w:t>
      </w:r>
    </w:p>
    <w:p>
      <w:pPr>
        <w:ind w:left="360"/>
      </w:pPr>
      <w:r>
        <w:rPr>
          <w:i/>
        </w:rPr>
        <w:t xml:space="preserve">moment in which our illusion that God is a transcendent agent disappears. For the notion that</w:t>
      </w:r>
    </w:p>
    <w:p>
      <w:pPr>
        <w:ind w:left="360"/>
      </w:pPr>
      <w:r>
        <w:rPr>
          <w:i/>
        </w:rPr>
        <w:t xml:space="preserve">God manifests himself perfectly in Christ, who dies for humanity and is resurrected in the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Christian community, actually portends the otherworldly God’s collapse into human</w:t>
      </w:r>
    </w:p>
    <w:p>
      <w:pPr>
        <w:ind w:left="360"/>
      </w:pPr>
      <w:r>
        <w:rPr>
          <w:i/>
        </w:rPr>
        <w:t xml:space="preserve">nature. This shift comes to fruition in Western secular society and its naturalistic worldview.</w:t>
      </w:r>
    </w:p>
    <w:p>
      <w:pPr>
        <w:ind w:left="360"/>
      </w:pPr>
      <w:r>
        <w:rPr>
          <w:i/>
        </w:rPr>
        <w:t xml:space="preserve">The great 19th century critics of religion - Marx, Nietzsche, and Freud - took up versions</w:t>
      </w:r>
    </w:p>
    <w:p>
      <w:pPr>
        <w:ind w:left="360"/>
      </w:pPr>
      <w:r>
        <w:rPr>
          <w:i/>
        </w:rPr>
        <w:t xml:space="preserve">of Feuerbach’s account, while the founding figures of 20th century sociology of religion -</w:t>
      </w:r>
    </w:p>
    <w:p>
      <w:pPr>
        <w:ind w:left="360"/>
      </w:pPr>
      <w:r>
        <w:rPr>
          <w:i/>
        </w:rPr>
        <w:t xml:space="preserve">Durkheim and Weber - developed these further still. Gauchet draws upon and synthesizes what</w:t>
      </w:r>
    </w:p>
    <w:p>
      <w:pPr>
        <w:ind w:left="360"/>
      </w:pPr>
      <w:r>
        <w:rPr>
          <w:i/>
        </w:rPr>
        <w:t xml:space="preserve">he considers the best features of these accounts into an encompassing and interestingly counter-</w:t>
      </w:r>
    </w:p>
    <w:p>
      <w:pPr>
        <w:ind w:left="360"/>
      </w:pPr>
      <w:r>
        <w:rPr>
          <w:i/>
        </w:rPr>
        <w:t xml:space="preserve">intuitive narrative of religion’s historical development and dissolution.</w:t>
      </w:r>
    </w:p>
    <w:p>
      <w:pPr>
        <w:ind w:left="360"/>
      </w:pPr>
      <w:r>
        <w:rPr>
          <w:i/>
        </w:rPr>
        <w:t xml:space="preserve">There are, of course, other subtraction narratives worthy of consideration, but the ones</w:t>
      </w:r>
    </w:p>
    <w:p>
      <w:pPr>
        <w:ind w:left="360"/>
      </w:pPr>
      <w:r>
        <w:rPr>
          <w:i/>
        </w:rPr>
        <w:t xml:space="preserve">mentioned above are, on my reading, the most interesting and paradigmatic within contemporary</w:t>
      </w:r>
    </w:p>
    <w:p>
      <w:pPr>
        <w:ind w:left="360"/>
      </w:pPr>
      <w:r>
        <w:rPr>
          <w:i/>
        </w:rPr>
        <w:t xml:space="preserve">discourse.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Daniel Dennett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Dennett details his subtraction narrative in Breaking the Spell (2006). To be fair, his main</w:t>
      </w:r>
    </w:p>
    <w:p>
      <w:pPr>
        <w:ind w:left="360"/>
      </w:pPr>
      <w:r>
        <w:rPr>
          <w:i/>
        </w:rPr>
        <w:t xml:space="preserve">point in this work is more that we should examine religion through a natural-scientific lens than</w:t>
      </w:r>
    </w:p>
    <w:p>
      <w:pPr>
        <w:ind w:left="360"/>
      </w:pPr>
      <w:r>
        <w:rPr>
          <w:i/>
        </w:rPr>
        <w:t xml:space="preserve">to argue for a specific theory of religion. Dennett acknowledges that subsequent inquiry will</w:t>
      </w:r>
    </w:p>
    <w:p>
      <w:pPr>
        <w:ind w:left="360"/>
      </w:pPr>
      <w:r>
        <w:rPr>
          <w:i/>
        </w:rPr>
        <w:t xml:space="preserve">refine and perhaps entirely replace the initial account he offers, but contends that we cannot</w:t>
      </w:r>
    </w:p>
    <w:p>
      <w:pPr>
        <w:ind w:left="360"/>
      </w:pPr>
      <w:r>
        <w:rPr>
          <w:i/>
        </w:rPr>
        <w:t xml:space="preserve">know one way or another until we use our best methods to test our strongest concepts. And,</w:t>
      </w:r>
    </w:p>
    <w:p>
      <w:pPr>
        <w:ind w:left="360"/>
      </w:pPr>
      <w:r>
        <w:rPr>
          <w:i/>
        </w:rPr>
        <w:t xml:space="preserve">given the fact that “[f]or many people, probably a majority of the people on Earth, nothing</w:t>
      </w:r>
    </w:p>
    <w:p>
      <w:pPr>
        <w:ind w:left="360"/>
      </w:pPr>
      <w:r>
        <w:rPr>
          <w:i/>
        </w:rPr>
        <w:t xml:space="preserve">matters more than religion” (p. 15), Dennett is rightfully very eager to find out what’s really</w:t>
      </w:r>
    </w:p>
    <w:p>
      <w:pPr>
        <w:ind w:left="360"/>
      </w:pPr>
      <w:r>
        <w:rPr>
          <w:i/>
        </w:rPr>
        <w:t xml:space="preserve">going on with religion.</w:t>
      </w:r>
    </w:p>
    <w:p>
      <w:pPr>
        <w:ind w:left="360"/>
      </w:pPr>
      <w:r>
        <w:rPr>
          <w:i/>
        </w:rPr>
        <w:t xml:space="preserve">Some caution that submitting religion to sustained natural-scientific inquiry will</w:t>
      </w:r>
    </w:p>
    <w:p>
      <w:pPr>
        <w:ind w:left="360"/>
      </w:pPr>
      <w:r>
        <w:rPr>
          <w:i/>
        </w:rPr>
        <w:t xml:space="preserve">undermine the many benefits religion offers humanity by making religion even harder to believe</w:t>
      </w:r>
    </w:p>
    <w:p>
      <w:pPr>
        <w:ind w:left="360"/>
      </w:pPr>
      <w:r>
        <w:rPr>
          <w:i/>
        </w:rPr>
        <w:t xml:space="preserve">than it already is. Dennett rejects this notion by pointing out that we do not know whether</w:t>
      </w:r>
    </w:p>
    <w:p>
      <w:pPr>
        <w:ind w:left="360"/>
      </w:pPr>
      <w:r>
        <w:rPr>
          <w:i/>
        </w:rPr>
        <w:t xml:space="preserve">religion’s benefits outweigh the harm it causes and that the only way to know is to pursue the</w:t>
      </w:r>
    </w:p>
    <w:p>
      <w:pPr>
        <w:ind w:left="360"/>
      </w:pPr>
      <w:r>
        <w:rPr>
          <w:i/>
        </w:rPr>
        <w:t xml:space="preserve">kind of inquiry he recommends. Others worry that this line of inquiry will incite some kind of</w:t>
      </w:r>
    </w:p>
    <w:p>
      <w:pPr>
        <w:ind w:left="360"/>
      </w:pPr>
      <w:r>
        <w:rPr>
          <w:i/>
        </w:rPr>
        <w:t xml:space="preserve">reactionary fervor. Dennett responds in kind, pointing out that if such inquiry engenders such</w:t>
      </w:r>
    </w:p>
    <w:p>
      <w:pPr>
        <w:ind w:left="360"/>
      </w:pPr>
      <w:r>
        <w:rPr>
          <w:i/>
        </w:rPr>
        <w:t xml:space="preserve">destructive response then it is even more important to understand why and how such occurrences</w:t>
      </w:r>
    </w:p>
    <w:p>
      <w:pPr>
        <w:ind w:left="360"/>
      </w:pPr>
      <w:r>
        <w:rPr>
          <w:i/>
        </w:rPr>
        <w:t xml:space="preserve">are curtailed. And, again, the only way to do this is by pursuing the kind of inquiry Dennett</w:t>
      </w:r>
    </w:p>
    <w:p>
      <w:pPr>
        <w:ind w:left="360"/>
      </w:pPr>
      <w:r>
        <w:rPr>
          <w:i/>
        </w:rPr>
        <w:t xml:space="preserve">recommends. There is therefore no way we can, in good conscience, turn from the task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natural-scientific inquiry and rest content with the myths, prejudices, and gut feelings that</w:t>
      </w:r>
    </w:p>
    <w:p>
      <w:pPr>
        <w:ind w:left="360"/>
      </w:pPr>
      <w:r>
        <w:rPr>
          <w:i/>
        </w:rPr>
        <w:t xml:space="preserve">dominate much contemporary thinking about religion (among both believers and unbelievers</w:t>
      </w:r>
    </w:p>
    <w:p>
      <w:pPr>
        <w:ind w:left="360"/>
      </w:pPr>
      <w:r>
        <w:rPr>
          <w:i/>
        </w:rPr>
        <w:t xml:space="preserve">alike).</w:t>
      </w:r>
    </w:p>
    <w:p>
      <w:pPr>
        <w:ind w:left="360"/>
      </w:pPr>
      <w:r>
        <w:rPr>
          <w:i/>
        </w:rPr>
        <w:t xml:space="preserve">Fortunately, a group of scientists and scholars have already begun this research program</w:t>
      </w:r>
    </w:p>
    <w:p>
      <w:pPr>
        <w:ind w:left="360"/>
      </w:pPr>
      <w:r>
        <w:rPr>
          <w:i/>
        </w:rPr>
        <w:t xml:space="preserve">and Dennett works to synthesize their findings into an encompassing and empirically testable</w:t>
      </w:r>
    </w:p>
    <w:p>
      <w:pPr>
        <w:ind w:left="360"/>
      </w:pPr>
      <w:r>
        <w:rPr>
          <w:i/>
        </w:rPr>
        <w:t xml:space="preserve">narrative about religion's evolving role in human affairs. He explains that the “purpose of trying</w:t>
      </w:r>
    </w:p>
    <w:p>
      <w:pPr>
        <w:ind w:left="360"/>
      </w:pPr>
      <w:r>
        <w:rPr>
          <w:i/>
        </w:rPr>
        <w:t xml:space="preserve">to sketch a whole story now is to get something on the table that is both testable and worthy of</w:t>
      </w:r>
    </w:p>
    <w:p>
      <w:pPr>
        <w:ind w:left="360"/>
      </w:pPr>
      <w:r>
        <w:rPr>
          <w:i/>
        </w:rPr>
        <w:t xml:space="preserve">testing” (p. 103-4). Of course, he has reasons for organizing the narrative as he does, chief</w:t>
      </w:r>
    </w:p>
    <w:p>
      <w:pPr>
        <w:ind w:left="360"/>
      </w:pPr>
      <w:r>
        <w:rPr>
          <w:i/>
        </w:rPr>
        <w:t xml:space="preserve">among which is the conviction that religion constitutes an illusion of dubious merit whose</w:t>
      </w:r>
    </w:p>
    <w:p>
      <w:pPr>
        <w:ind w:left="360"/>
      </w:pPr>
      <w:r>
        <w:rPr>
          <w:i/>
        </w:rPr>
        <w:t xml:space="preserve">destructive influences must be understood, mitigated, and controlled as soon as possible. As he</w:t>
      </w:r>
    </w:p>
    <w:p>
      <w:pPr>
        <w:ind w:left="360"/>
      </w:pPr>
      <w:r>
        <w:rPr>
          <w:i/>
        </w:rPr>
        <w:t xml:space="preserve">puts it, “complacency and ignorance could lead us to squander our opportunities to steer</w:t>
      </w:r>
    </w:p>
    <w:p>
      <w:pPr>
        <w:ind w:left="360"/>
      </w:pPr>
      <w:r>
        <w:rPr>
          <w:i/>
        </w:rPr>
        <w:t xml:space="preserve">[religion] in what we take to be the benign directions” (p. 37).</w:t>
      </w:r>
    </w:p>
    <w:p>
      <w:pPr>
        <w:ind w:left="360"/>
      </w:pPr>
      <w:r>
        <w:rPr>
          <w:i/>
        </w:rPr>
        <w:t xml:space="preserve">Dennett drives this point home by comparing religion to the lancet fluke parasite that</w:t>
      </w:r>
    </w:p>
    <w:p>
      <w:pPr>
        <w:ind w:left="360"/>
      </w:pPr>
      <w:r>
        <w:rPr>
          <w:i/>
        </w:rPr>
        <w:t xml:space="preserve">zombifies ants and forces them into strange acts of self-sacrifice. Though qualifying this image</w:t>
      </w:r>
    </w:p>
    <w:p>
      <w:pPr>
        <w:ind w:left="360"/>
      </w:pPr>
      <w:r>
        <w:rPr>
          <w:i/>
        </w:rPr>
        <w:t xml:space="preserve">with a ‘what if?’, he clearly finds the idea of religion as a cultural parasite persuasive, pointing to</w:t>
      </w:r>
    </w:p>
    <w:p>
      <w:pPr>
        <w:ind w:left="360"/>
      </w:pPr>
      <w:r>
        <w:rPr>
          <w:i/>
        </w:rPr>
        <w:t xml:space="preserve">examples of cult suicides and religious terrorism for support. He acknowledges that similar</w:t>
      </w:r>
    </w:p>
    <w:p>
      <w:pPr>
        <w:ind w:left="360"/>
      </w:pPr>
      <w:r>
        <w:rPr>
          <w:i/>
        </w:rPr>
        <w:t xml:space="preserve">destructive tendencies can arise under the banner of other than religious notions, e.g. tribe, kind,</w:t>
      </w:r>
    </w:p>
    <w:p>
      <w:pPr>
        <w:ind w:left="360"/>
      </w:pPr>
      <w:r>
        <w:rPr>
          <w:i/>
        </w:rPr>
        <w:t xml:space="preserve">nation, race, party, money, honor, to name a few. The only difference is that there are no</w:t>
      </w:r>
    </w:p>
    <w:p>
      <w:pPr>
        <w:ind w:left="360"/>
      </w:pPr>
      <w:r>
        <w:rPr>
          <w:i/>
        </w:rPr>
        <w:t xml:space="preserve">prohibitions, whether implicit or explicit, against rigorously submitting such phenomena to</w:t>
      </w:r>
    </w:p>
    <w:p>
      <w:pPr>
        <w:ind w:left="360"/>
      </w:pPr>
      <w:r>
        <w:rPr>
          <w:i/>
        </w:rPr>
        <w:t xml:space="preserve">natural science’s unforgiving gaze as there are with religion.</w:t>
      </w:r>
    </w:p>
    <w:p>
      <w:pPr>
        <w:ind w:left="360"/>
      </w:pPr>
      <w:r>
        <w:rPr>
          <w:i/>
        </w:rPr>
        <w:t xml:space="preserve">To change this state of affairs, we must get used to studying religion like any other</w:t>
      </w:r>
    </w:p>
    <w:p>
      <w:pPr>
        <w:ind w:left="360"/>
      </w:pPr>
      <w:r>
        <w:rPr>
          <w:i/>
        </w:rPr>
        <w:t xml:space="preserve">cultural phenomenon, regardless of our ultimate convictions. For Dennett, this means learning to</w:t>
      </w:r>
    </w:p>
    <w:p>
      <w:pPr>
        <w:ind w:left="360"/>
      </w:pPr>
      <w:r>
        <w:rPr>
          <w:i/>
        </w:rPr>
        <w:t xml:space="preserve">approach religion as a Darwinian phenomenon with both cultural and biological dimensions. No</w:t>
      </w:r>
    </w:p>
    <w:p>
      <w:pPr>
        <w:ind w:left="360"/>
      </w:pPr>
      <w:r>
        <w:rPr>
          <w:i/>
        </w:rPr>
        <w:t xml:space="preserve">one would argue with presenting, say, language in this manner - particular languages develop</w:t>
      </w:r>
    </w:p>
    <w:p>
      <w:pPr>
        <w:ind w:left="360"/>
      </w:pPr>
      <w:r>
        <w:rPr>
          <w:i/>
        </w:rPr>
        <w:t xml:space="preserve">through unique patterns of cultural evolution and language as such offers clear selective</w:t>
      </w:r>
    </w:p>
    <w:p>
      <w:pPr>
        <w:ind w:left="360"/>
      </w:pPr>
      <w:r>
        <w:rPr>
          <w:i/>
        </w:rPr>
        <w:t xml:space="preserve">advantages for human beings, namely increased intelligence and organizational capacity - and</w:t>
      </w:r>
    </w:p>
    <w:p>
      <w:pPr>
        <w:ind w:left="360"/>
      </w:pPr>
      <w:r>
        <w:rPr>
          <w:i/>
        </w:rPr>
        <w:t xml:space="preserve">the contemporary explosion of human language research evidences the effectiveness of this</w:t>
      </w:r>
    </w:p>
    <w:p>
      <w:pPr>
        <w:ind w:left="360"/>
      </w:pPr>
      <w:r>
        <w:rPr>
          <w:i/>
        </w:rPr>
        <w:t xml:space="preserve">approach. Dennett argues that a similarly potent advance in our understanding of religion will</w:t>
      </w:r>
    </w:p>
    <w:p>
      <w:pPr>
        <w:ind w:left="360"/>
      </w:pPr>
      <w:r>
        <w:rPr>
          <w:i/>
        </w:rPr>
        <w:t xml:space="preserve">arrive when we begin to investigate it in evolutionary terms.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orients us to this approach by drawing analogy from a range of better understood</w:t>
      </w:r>
    </w:p>
    <w:p>
      <w:pPr>
        <w:ind w:left="360"/>
      </w:pPr>
      <w:r>
        <w:rPr>
          <w:i/>
        </w:rPr>
        <w:t xml:space="preserve">phenomena. For example, might not religion have evolved like insatiable taste for sugar or</w:t>
      </w:r>
    </w:p>
    <w:p>
      <w:pPr>
        <w:ind w:left="360"/>
      </w:pPr>
      <w:r>
        <w:rPr>
          <w:i/>
        </w:rPr>
        <w:t xml:space="preserve">alcohol, the unintended consequence of a trait evolved for entirely different purposes? In this</w:t>
      </w:r>
    </w:p>
    <w:p>
      <w:pPr>
        <w:ind w:left="360"/>
      </w:pPr>
      <w:r>
        <w:rPr>
          <w:i/>
        </w:rPr>
        <w:t xml:space="preserve">example, religion’s destructive tendencies would function somewhat like diabetes or alcoholism.</w:t>
      </w:r>
    </w:p>
    <w:p>
      <w:pPr>
        <w:ind w:left="360"/>
      </w:pPr>
      <w:r>
        <w:rPr>
          <w:i/>
        </w:rPr>
        <w:t xml:space="preserve">Or, perhaps religion is more like a symbiant bacterial entity inhabiting our bodies and the</w:t>
      </w:r>
    </w:p>
    <w:p>
      <w:pPr>
        <w:ind w:left="360"/>
      </w:pPr>
      <w:r>
        <w:rPr>
          <w:i/>
        </w:rPr>
        <w:t xml:space="preserve">question is whether or to what degree any given religion’s effects are beneficial, neutral, or</w:t>
      </w:r>
    </w:p>
    <w:p>
      <w:pPr>
        <w:ind w:left="360"/>
      </w:pPr>
      <w:r>
        <w:rPr>
          <w:i/>
        </w:rPr>
        <w:t xml:space="preserve">destructive. We might also approach religion under the model of runaway sexual selection, in</w:t>
      </w:r>
    </w:p>
    <w:p>
      <w:pPr>
        <w:ind w:left="360"/>
      </w:pPr>
      <w:r>
        <w:rPr>
          <w:i/>
        </w:rPr>
        <w:t xml:space="preserve">which arbitrary sexual preferences lead over time to, for example, the extravagance of male</w:t>
      </w:r>
    </w:p>
    <w:p>
      <w:pPr>
        <w:ind w:left="360"/>
      </w:pPr>
      <w:r>
        <w:rPr>
          <w:i/>
        </w:rPr>
        <w:t xml:space="preserve">peacock tail feathers. Another model is that of a pearl, emerging indirectly as the result of a</w:t>
      </w:r>
    </w:p>
    <w:p>
      <w:pPr>
        <w:ind w:left="360"/>
      </w:pPr>
      <w:r>
        <w:rPr>
          <w:i/>
        </w:rPr>
        <w:t xml:space="preserve">persistent irritation. Or, religion could be an evolutionary “good trick,” like money, that societies</w:t>
      </w:r>
    </w:p>
    <w:p>
      <w:pPr>
        <w:ind w:left="360"/>
      </w:pPr>
      <w:r>
        <w:rPr>
          <w:i/>
        </w:rPr>
        <w:t xml:space="preserve">universally discover but can be channeled in better or worse directions. Whatever it turns out to</w:t>
      </w:r>
    </w:p>
    <w:p>
      <w:pPr>
        <w:ind w:left="360"/>
      </w:pPr>
      <w:r>
        <w:rPr>
          <w:i/>
        </w:rPr>
        <w:t xml:space="preserve">be, Dennett wants to make perfectly clear that, as yet, no one knows and that the only way to find</w:t>
      </w:r>
    </w:p>
    <w:p>
      <w:pPr>
        <w:ind w:left="360"/>
      </w:pPr>
      <w:r>
        <w:rPr>
          <w:i/>
        </w:rPr>
        <w:t xml:space="preserve">out is to develop testable theories and put in the hard work of experimental evaluation. He works</w:t>
      </w:r>
    </w:p>
    <w:p>
      <w:pPr>
        <w:ind w:left="360"/>
      </w:pPr>
      <w:r>
        <w:rPr>
          <w:i/>
        </w:rPr>
        <w:t xml:space="preserve">to achieve the first task so that the scientific community can start the second. It is to the</w:t>
      </w:r>
    </w:p>
    <w:p>
      <w:pPr>
        <w:ind w:left="360"/>
      </w:pPr>
      <w:r>
        <w:rPr>
          <w:i/>
        </w:rPr>
        <w:t xml:space="preserve">particulars of Dennett’s initial evolutionary account of religion that I now turn.</w:t>
      </w:r>
    </w:p>
    <w:p>
      <w:pPr>
        <w:ind w:left="360"/>
      </w:pPr>
      <w:r>
        <w:rPr>
          <w:i/>
        </w:rPr>
        <w:t xml:space="preserve">Dennett begins by describing animals and humans’ hyperactive tendency to detect</w:t>
      </w:r>
    </w:p>
    <w:p>
      <w:pPr>
        <w:ind w:left="360"/>
      </w:pPr>
      <w:r>
        <w:rPr>
          <w:i/>
        </w:rPr>
        <w:t xml:space="preserve">agency, exemplified when dogs bark at snow sliding off the roof and night-creaks spark thoughts</w:t>
      </w:r>
    </w:p>
    <w:p>
      <w:pPr>
        <w:ind w:left="360"/>
      </w:pPr>
      <w:r>
        <w:rPr>
          <w:i/>
        </w:rPr>
        <w:t xml:space="preserve">of lurking murders. The evolutionary rationale for this trait is easy to discern; sometimes there</w:t>
      </w:r>
    </w:p>
    <w:p>
      <w:pPr>
        <w:ind w:left="360"/>
      </w:pPr>
      <w:r>
        <w:rPr>
          <w:i/>
        </w:rPr>
        <w:t xml:space="preserve">actually are mountain lions on the roof or murderers creeping through the hallway. It is a clear</w:t>
      </w:r>
    </w:p>
    <w:p>
      <w:pPr>
        <w:ind w:left="360"/>
      </w:pPr>
      <w:r>
        <w:rPr>
          <w:i/>
        </w:rPr>
        <w:t xml:space="preserve">example of evolution arriving at the principle of ‘better safe than sorry’.</w:t>
      </w:r>
    </w:p>
    <w:p>
      <w:pPr>
        <w:ind w:left="360"/>
      </w:pPr>
      <w:r>
        <w:rPr>
          <w:i/>
        </w:rPr>
        <w:t xml:space="preserve">Dennett argues that belief in invisible superhuman agents arises as an unintended</w:t>
      </w:r>
    </w:p>
    <w:p>
      <w:pPr>
        <w:ind w:left="360"/>
      </w:pPr>
      <w:r>
        <w:rPr>
          <w:i/>
        </w:rPr>
        <w:t xml:space="preserve">consequence of this trait, and names the experience of losing a loved one as its activating</w:t>
      </w:r>
    </w:p>
    <w:p>
      <w:pPr>
        <w:ind w:left="360"/>
      </w:pPr>
      <w:r>
        <w:rPr>
          <w:i/>
        </w:rPr>
        <w:t xml:space="preserve">occasion. After a loved one’s death, a host of mundane occurrences bring the expectation of that</w:t>
      </w:r>
    </w:p>
    <w:p>
      <w:pPr>
        <w:ind w:left="360"/>
      </w:pPr>
      <w:r>
        <w:rPr>
          <w:i/>
        </w:rPr>
        <w:t xml:space="preserve">person’s presence vividly to mind. Such experiences can be a source of both great pain and</w:t>
      </w:r>
    </w:p>
    <w:p>
      <w:pPr>
        <w:ind w:left="360"/>
      </w:pPr>
      <w:r>
        <w:rPr>
          <w:i/>
        </w:rPr>
        <w:t xml:space="preserve">comfort. One of the best ways to diminish the pain and heighten the comfort, Dennett suggests,</w:t>
      </w:r>
    </w:p>
    <w:p>
      <w:pPr>
        <w:ind w:left="360"/>
      </w:pPr>
      <w:r>
        <w:rPr>
          <w:i/>
        </w:rPr>
        <w:t xml:space="preserve">is to interpret such mental episodes as encounters with this person’s disembodied spirit. Our</w:t>
      </w:r>
    </w:p>
    <w:p>
      <w:pPr>
        <w:ind w:left="360"/>
      </w:pPr>
      <w:r>
        <w:rPr>
          <w:i/>
        </w:rPr>
        <w:t xml:space="preserve">loved one has not, the thought goes, disappeared from reality, but only changed their form so that</w:t>
      </w:r>
    </w:p>
    <w:p>
      <w:pPr>
        <w:ind w:left="360"/>
      </w:pPr>
      <w:r>
        <w:rPr>
          <w:i/>
        </w:rPr>
        <w:t xml:space="preserve">we must continue our relationship in a non-sensible manner.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takes on distinctly religious dimensions when the lost loved one was a</w:t>
      </w:r>
    </w:p>
    <w:p>
      <w:pPr>
        <w:ind w:left="360"/>
      </w:pPr>
      <w:r>
        <w:rPr>
          <w:i/>
        </w:rPr>
        <w:t xml:space="preserve">parent. The parent-child relationship is one of the most important means for transmitting non-</w:t>
      </w:r>
    </w:p>
    <w:p>
      <w:pPr>
        <w:ind w:left="360"/>
      </w:pPr>
      <w:r>
        <w:rPr>
          <w:i/>
        </w:rPr>
        <w:t xml:space="preserve">genetic information and indelibly marks the child’s psyche as such. Faced with a parent’s death,</w:t>
      </w:r>
    </w:p>
    <w:p>
      <w:pPr>
        <w:ind w:left="360"/>
      </w:pPr>
      <w:r>
        <w:rPr>
          <w:i/>
        </w:rPr>
        <w:t xml:space="preserve">which in an earlier time happened much earlier in the process of individual development, we</w:t>
      </w:r>
    </w:p>
    <w:p>
      <w:pPr>
        <w:ind w:left="360"/>
      </w:pPr>
      <w:r>
        <w:rPr>
          <w:i/>
        </w:rPr>
        <w:t xml:space="preserve">search for ways to maintain access to their knowledge. This need encourages us to imagine our</w:t>
      </w:r>
    </w:p>
    <w:p>
      <w:pPr>
        <w:ind w:left="360"/>
      </w:pPr>
      <w:r>
        <w:rPr>
          <w:i/>
        </w:rPr>
        <w:t xml:space="preserve">parent’s spirit as a special source of knowledge and devise means to convince them to give it to</w:t>
      </w:r>
    </w:p>
    <w:p>
      <w:pPr>
        <w:ind w:left="360"/>
      </w:pPr>
      <w:r>
        <w:rPr>
          <w:i/>
        </w:rPr>
        <w:t xml:space="preserve">us (p. 126). In this way, the earliest forms of human religion arise as practically oriented cults of</w:t>
      </w:r>
    </w:p>
    <w:p>
      <w:pPr>
        <w:ind w:left="360"/>
      </w:pPr>
      <w:r>
        <w:rPr>
          <w:i/>
        </w:rPr>
        <w:t xml:space="preserve">ancestor worship.</w:t>
      </w:r>
    </w:p>
    <w:p>
      <w:pPr>
        <w:ind w:left="360"/>
      </w:pPr>
      <w:r>
        <w:rPr>
          <w:i/>
        </w:rPr>
        <w:t xml:space="preserve">Dennett turns to B.F. Skinner’s demonstration of pigeon’s propensity to form</w:t>
      </w:r>
    </w:p>
    <w:p>
      <w:pPr>
        <w:ind w:left="360"/>
      </w:pPr>
      <w:r>
        <w:rPr>
          <w:i/>
        </w:rPr>
        <w:t xml:space="preserve">“superstitions” (1948) to understand how complex rituals grow up around such beliefs. Skinner</w:t>
      </w:r>
    </w:p>
    <w:p>
      <w:pPr>
        <w:ind w:left="360"/>
      </w:pPr>
      <w:r>
        <w:rPr>
          <w:i/>
        </w:rPr>
        <w:t xml:space="preserve">designed an experiment in which pigeons randomly receive food reinforcement and observes that</w:t>
      </w:r>
    </w:p>
    <w:p>
      <w:pPr>
        <w:ind w:left="360"/>
      </w:pPr>
      <w:r>
        <w:rPr>
          <w:i/>
        </w:rPr>
        <w:t xml:space="preserve">they soon develop an elaborate dance of sorts in their attempts to repeat the food triggering</w:t>
      </w:r>
    </w:p>
    <w:p>
      <w:pPr>
        <w:ind w:left="360"/>
      </w:pPr>
      <w:r>
        <w:rPr>
          <w:i/>
        </w:rPr>
        <w:t xml:space="preserve">conditions. Dennett humorously dramatizes their process of thought: “Now, let’s see: the last</w:t>
      </w:r>
    </w:p>
    <w:p>
      <w:pPr>
        <w:ind w:left="360"/>
      </w:pPr>
      <w:r>
        <w:rPr>
          <w:i/>
        </w:rPr>
        <w:t xml:space="preserve">time I got the reward, I’d just spun around once and craned my neck. Let’s try it again...Nope,</w:t>
      </w:r>
    </w:p>
    <w:p>
      <w:pPr>
        <w:ind w:left="360"/>
      </w:pPr>
      <w:r>
        <w:rPr>
          <w:i/>
        </w:rPr>
        <w:t xml:space="preserve">no reward. Perhaps I didn’t spin enough...Nope. Perhaps I should bob once before spinning and</w:t>
      </w:r>
    </w:p>
    <w:p>
      <w:pPr>
        <w:ind w:left="360"/>
      </w:pPr>
      <w:r>
        <w:rPr>
          <w:i/>
        </w:rPr>
        <w:t xml:space="preserve">craning...YESSS! OK, now, what did I just do?...” (p. 118). The pigeons’ false belief that their</w:t>
      </w:r>
    </w:p>
    <w:p>
      <w:pPr>
        <w:ind w:left="360"/>
      </w:pPr>
      <w:r>
        <w:rPr>
          <w:i/>
        </w:rPr>
        <w:t xml:space="preserve">actions cause the food to come underlies their superstitious dances and Dennett suggests that</w:t>
      </w:r>
    </w:p>
    <w:p>
      <w:pPr>
        <w:ind w:left="360"/>
      </w:pPr>
      <w:r>
        <w:rPr>
          <w:i/>
        </w:rPr>
        <w:t xml:space="preserve">early humans’ false belief in super knowledgeable ancestor spirits similarly stimulates the</w:t>
      </w:r>
    </w:p>
    <w:p>
      <w:pPr>
        <w:ind w:left="360"/>
      </w:pPr>
      <w:r>
        <w:rPr>
          <w:i/>
        </w:rPr>
        <w:t xml:space="preserve">complex rituals that appear in all tribal religions.</w:t>
      </w:r>
    </w:p>
    <w:p>
      <w:pPr>
        <w:ind w:left="360"/>
      </w:pPr>
      <w:r>
        <w:rPr>
          <w:i/>
        </w:rPr>
        <w:t xml:space="preserve">The next question is why these tribal religions flourished as ubiquitously as they did in</w:t>
      </w:r>
    </w:p>
    <w:p>
      <w:pPr>
        <w:ind w:left="360"/>
      </w:pPr>
      <w:r>
        <w:rPr>
          <w:i/>
        </w:rPr>
        <w:t xml:space="preserve">early human society and Dennett points out three evolutionary rationale. First, tribal religion</w:t>
      </w:r>
    </w:p>
    <w:p>
      <w:pPr>
        <w:ind w:left="360"/>
      </w:pPr>
      <w:r>
        <w:rPr>
          <w:i/>
        </w:rPr>
        <w:t xml:space="preserve">likely aided decision making in a time when people had many important decisions to make and</w:t>
      </w:r>
    </w:p>
    <w:p>
      <w:pPr>
        <w:ind w:left="360"/>
      </w:pPr>
      <w:r>
        <w:rPr>
          <w:i/>
        </w:rPr>
        <w:t xml:space="preserve">very little information on which to rely. Second, tribal religions universally discovered the</w:t>
      </w:r>
    </w:p>
    <w:p>
      <w:pPr>
        <w:ind w:left="360"/>
      </w:pPr>
      <w:r>
        <w:rPr>
          <w:i/>
        </w:rPr>
        <w:t xml:space="preserve">placebo effect and relentlessly deployed it as a kind of collective health care. As Dennett</w:t>
      </w:r>
    </w:p>
    <w:p>
      <w:pPr>
        <w:ind w:left="360"/>
      </w:pPr>
      <w:r>
        <w:rPr>
          <w:i/>
        </w:rPr>
        <w:t xml:space="preserve">explains, displays of shamanic power increased participants’ confidence that help was on the</w:t>
      </w:r>
    </w:p>
    <w:p>
      <w:pPr>
        <w:ind w:left="360"/>
      </w:pPr>
      <w:r>
        <w:rPr>
          <w:i/>
        </w:rPr>
        <w:t xml:space="preserve">way, which in turn revved up their immune systems, while habituation into communal ritual</w:t>
      </w:r>
    </w:p>
    <w:p>
      <w:pPr>
        <w:ind w:left="360"/>
      </w:pPr>
      <w:r>
        <w:rPr>
          <w:i/>
        </w:rPr>
        <w:t xml:space="preserve">systematized these effects. In fact, contemporary studies show that, even today, people seek out</w:t>
      </w:r>
    </w:p>
    <w:p>
      <w:pPr>
        <w:ind w:left="360"/>
      </w:pPr>
      <w:r>
        <w:rPr>
          <w:i/>
        </w:rPr>
        <w:t xml:space="preserve">shamanic healing for conditions that are particularly responsive to the placebo effect (p. 136).</w:t>
      </w:r>
    </w:p>
    <w:p>
      <w:pPr>
        <w:ind w:left="360"/>
      </w:pPr>
      <w:r>
        <w:rPr>
          <w:i/>
        </w:rPr>
        <w:t xml:space="preserve">And third, tribal religion provided powerful aid to human memory (p. 142). This is perhaps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important benefit, for without a mechanism to store cultural patterns, further cultural</w:t>
      </w:r>
    </w:p>
    <w:p>
      <w:pPr>
        <w:ind w:left="360"/>
      </w:pPr>
      <w:r>
        <w:rPr>
          <w:i/>
        </w:rPr>
        <w:t xml:space="preserve">evolution is not possible. In lieu of external symbolic storage like writing, the most effective</w:t>
      </w:r>
    </w:p>
    <w:p>
      <w:pPr>
        <w:ind w:left="360"/>
      </w:pPr>
      <w:r>
        <w:rPr>
          <w:i/>
        </w:rPr>
        <w:t xml:space="preserve">means for storing cultural patterns is perpetual collective re-enactment like we see in ritual.3</w:t>
      </w:r>
    </w:p>
    <w:p>
      <w:pPr>
        <w:ind w:left="360"/>
      </w:pPr>
      <w:r>
        <w:rPr>
          <w:i/>
        </w:rPr>
        <w:t xml:space="preserve">Religion moves beyond the ritual worship of tribal ancestors when special groups arise to</w:t>
      </w:r>
    </w:p>
    <w:p>
      <w:pPr>
        <w:ind w:left="360"/>
      </w:pPr>
      <w:r>
        <w:rPr>
          <w:i/>
        </w:rPr>
        <w:t xml:space="preserve">maintain, protect, and optimize the tribe’s sacred traditions. These “stewards” are particularly</w:t>
      </w:r>
    </w:p>
    <w:p>
      <w:pPr>
        <w:ind w:left="360"/>
      </w:pPr>
      <w:r>
        <w:rPr>
          <w:i/>
        </w:rPr>
        <w:t xml:space="preserve">concerned with mitigating the corrosive effects of deviation and doubt, and work to consolidate</w:t>
      </w:r>
    </w:p>
    <w:p>
      <w:pPr>
        <w:ind w:left="360"/>
      </w:pPr>
      <w:r>
        <w:rPr>
          <w:i/>
        </w:rPr>
        <w:t xml:space="preserve">belief and practice and immunize them from critique. Put otherwise, they create an organized</w:t>
      </w:r>
    </w:p>
    <w:p>
      <w:pPr>
        <w:ind w:left="360"/>
      </w:pPr>
      <w:r>
        <w:rPr>
          <w:i/>
        </w:rPr>
        <w:t xml:space="preserve">orthodoxy and protect its reign by deploying obscurantism and epistemic taboo. This gives rise</w:t>
      </w:r>
    </w:p>
    <w:p>
      <w:pPr>
        <w:ind w:left="360"/>
      </w:pPr>
      <w:r>
        <w:rPr>
          <w:i/>
        </w:rPr>
        <w:t xml:space="preserve">to what Dennett calls “belief in belief,” or the notion that allegiance to religious orthodoxy is</w:t>
      </w:r>
    </w:p>
    <w:p>
      <w:pPr>
        <w:ind w:left="360"/>
      </w:pPr>
      <w:r>
        <w:rPr>
          <w:i/>
        </w:rPr>
        <w:t xml:space="preserve">more important than personal conviction and understanding.</w:t>
      </w:r>
    </w:p>
    <w:p>
      <w:pPr>
        <w:ind w:left="360"/>
      </w:pPr>
      <w:r>
        <w:rPr>
          <w:i/>
        </w:rPr>
        <w:t xml:space="preserve">The stewards’ immunizations lead religion towards increasingly abstract concepts of</w:t>
      </w:r>
    </w:p>
    <w:p>
      <w:pPr>
        <w:ind w:left="360"/>
      </w:pPr>
      <w:r>
        <w:rPr>
          <w:i/>
        </w:rPr>
        <w:t xml:space="preserve">spiritual reality, proceeding from super-powerful ancestor spirits, to a polytheistic pantheon, to</w:t>
      </w:r>
    </w:p>
    <w:p>
      <w:pPr>
        <w:ind w:left="360"/>
      </w:pPr>
      <w:r>
        <w:rPr>
          <w:i/>
        </w:rPr>
        <w:t xml:space="preserve">the supreme God, to the One True God, and eventually to the impersonal divine essence of the</w:t>
      </w:r>
    </w:p>
    <w:p>
      <w:pPr>
        <w:ind w:left="360"/>
      </w:pPr>
      <w:r>
        <w:rPr>
          <w:i/>
        </w:rPr>
        <w:t xml:space="preserve">great mystics and philosophers. On Dennett’s reading, this last concept of the divine is not so far</w:t>
      </w:r>
    </w:p>
    <w:p>
      <w:pPr>
        <w:ind w:left="360"/>
      </w:pPr>
      <w:r>
        <w:rPr>
          <w:i/>
        </w:rPr>
        <w:t xml:space="preserve">from the kind of naturalism Dennett himself embraces:</w:t>
      </w:r>
    </w:p>
    <w:p>
      <w:pPr>
        <w:ind w:left="360"/>
      </w:pPr>
      <w:r>
        <w:rPr>
          <w:i/>
        </w:rPr>
        <w:t xml:space="preserve">Benedict Spinoza, in the seventeenth century, identified God and Nature, arguing that</w:t>
      </w:r>
    </w:p>
    <w:p>
      <w:pPr>
        <w:ind w:left="360"/>
      </w:pPr>
      <w:r>
        <w:rPr>
          <w:i/>
        </w:rPr>
        <w:t xml:space="preserve">scientific research was the truth path of theology. For this heresy he was persecuted.</w:t>
      </w:r>
    </w:p>
    <w:p>
      <w:pPr>
        <w:ind w:left="360"/>
      </w:pPr>
      <w:r>
        <w:rPr>
          <w:i/>
        </w:rPr>
        <w:t xml:space="preserve">There is a troubling (or to some, enticing) janus-faced quality to Spinoza’s heretical</w:t>
      </w:r>
    </w:p>
    <w:p>
      <w:pPr>
        <w:ind w:left="360"/>
      </w:pPr>
      <w:r>
        <w:rPr>
          <w:i/>
        </w:rPr>
        <w:t xml:space="preserve">vision of Deus sive Natura (God, or Nature): in proposing his scientific simplification,</w:t>
      </w:r>
    </w:p>
    <w:p>
      <w:pPr>
        <w:ind w:left="360"/>
      </w:pPr>
      <w:r>
        <w:rPr>
          <w:i/>
        </w:rPr>
        <w:t xml:space="preserve">was he personifying Nature or depersonalizing God? Darwin’s more generative vision</w:t>
      </w:r>
    </w:p>
    <w:p>
      <w:pPr>
        <w:ind w:left="360"/>
      </w:pPr>
      <w:r>
        <w:rPr>
          <w:i/>
        </w:rPr>
        <w:t xml:space="preserve">provides the structure in which we can see the intelligence of Mother Nature (or is it</w:t>
      </w:r>
    </w:p>
    <w:p>
      <w:pPr>
        <w:ind w:left="360"/>
      </w:pPr>
      <w:r>
        <w:rPr>
          <w:i/>
        </w:rPr>
        <w:t xml:space="preserve">merely apparent intelligence?) as a non-miraculous and non-mysterious - and hence all</w:t>
      </w:r>
    </w:p>
    <w:p>
      <w:pPr>
        <w:ind w:left="360"/>
      </w:pPr>
      <w:r>
        <w:rPr>
          <w:i/>
        </w:rPr>
        <w:t xml:space="preserve">the more wonderful - feature of this self creating thing (Dennett, 1995, pp. 185).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fact, he considers naturalism the logical conclusion of religion’s abstracting evolution under</w:t>
      </w:r>
    </w:p>
    <w:p>
      <w:pPr>
        <w:ind w:left="360"/>
      </w:pPr>
      <w:r>
        <w:rPr>
          <w:i/>
        </w:rPr>
        <w:t xml:space="preserve">the steward’s influence:</w:t>
      </w:r>
    </w:p>
    <w:p>
      <w:pPr>
        <w:ind w:left="360"/>
      </w:pPr>
      <w:r>
        <w:rPr>
          <w:i/>
        </w:rPr>
        <w:t xml:space="preserve">When we looked through Darwin’s eyes at the actual processes of design of which we</w:t>
      </w:r>
    </w:p>
    <w:p>
      <w:pPr>
        <w:ind w:left="360"/>
      </w:pPr>
      <w:r>
        <w:rPr>
          <w:i/>
        </w:rPr>
        <w:t xml:space="preserve">and all the wonders of nature are the products to date, we found that Paley was right to</w:t>
      </w:r>
    </w:p>
    <w:p>
      <w:pPr>
        <w:ind w:left="360"/>
      </w:pPr>
      <w:r>
        <w:rPr>
          <w:i/>
        </w:rPr>
        <w:t xml:space="preserve">see these effects as the result of a lot of design work, but we found a non-miraculous</w:t>
      </w:r>
    </w:p>
    <w:p>
      <w:pPr>
        <w:ind w:left="360"/>
      </w:pPr>
      <w:r>
        <w:rPr>
          <w:i/>
        </w:rPr>
        <w:t xml:space="preserve">account of it: a massively parallel, and hence prodigiously wasteful, process of mindless,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Contemporary research shows that such collective strategies mitigate individual unreliability.   In fact, this insight</w:t>
      </w:r>
    </w:p>
    <w:p>
      <w:pPr>
        <w:ind w:left="360"/>
      </w:pPr>
      <w:r>
        <w:rPr>
          <w:i/>
        </w:rPr>
        <w:t xml:space="preserve">played a key role in developing computer technology (p. 46). Mnemonic aids (rhyme, rhythm, melody, norms of</w:t>
      </w:r>
    </w:p>
    <w:p>
      <w:pPr>
        <w:ind w:left="360"/>
      </w:pPr>
      <w:r>
        <w:rPr>
          <w:i/>
        </w:rPr>
        <w:t xml:space="preserve">production), high benefits to participation (divine and social favor), and costs for non-participation (divine and</w:t>
      </w:r>
    </w:p>
    <w:p>
      <w:pPr>
        <w:ind w:left="360"/>
      </w:pPr>
      <w:r>
        <w:rPr>
          <w:i/>
        </w:rPr>
        <w:t xml:space="preserve">social disfavor) maintained active and universal involvement in ritual, which in turn allowed for the slow growth of</w:t>
      </w:r>
    </w:p>
    <w:p>
      <w:pPr>
        <w:ind w:left="360"/>
      </w:pPr>
      <w:r>
        <w:rPr>
          <w:i/>
        </w:rPr>
        <w:t xml:space="preserve">culture on which all subsequent developments depend.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algorithmic design-trying, in which, however, the minimal increments of design have</w:t>
      </w:r>
    </w:p>
    <w:p>
      <w:pPr>
        <w:ind w:left="360"/>
      </w:pPr>
      <w:r>
        <w:rPr>
          <w:i/>
        </w:rPr>
        <w:t xml:space="preserve">been thriftily husbanded, copied and re-used over billions of years...That vision of the</w:t>
      </w:r>
    </w:p>
    <w:p>
      <w:pPr>
        <w:ind w:left="360"/>
      </w:pPr>
      <w:r>
        <w:rPr>
          <w:i/>
        </w:rPr>
        <w:t xml:space="preserve">creative process still apparently left a role for God as Lawgiver, but this gave way in turn</w:t>
      </w:r>
    </w:p>
    <w:p>
      <w:pPr>
        <w:ind w:left="360"/>
      </w:pPr>
      <w:r>
        <w:rPr>
          <w:i/>
        </w:rPr>
        <w:t xml:space="preserve">to the Newtonian role of Lawfinder, which also evaporated,...leaving behind no</w:t>
      </w:r>
    </w:p>
    <w:p>
      <w:pPr>
        <w:ind w:left="360"/>
      </w:pPr>
      <w:r>
        <w:rPr>
          <w:i/>
        </w:rPr>
        <w:t xml:space="preserve">Intelligent Agency in the process at all. What is left is what the process, shuffling</w:t>
      </w:r>
    </w:p>
    <w:p>
      <w:pPr>
        <w:ind w:left="360"/>
      </w:pPr>
      <w:r>
        <w:rPr>
          <w:i/>
        </w:rPr>
        <w:t xml:space="preserve">through eternity, mindlessly finds (when it finds anything): a timeless Platonic possibility</w:t>
      </w:r>
    </w:p>
    <w:p>
      <w:pPr>
        <w:ind w:left="360"/>
      </w:pPr>
      <w:r>
        <w:rPr>
          <w:i/>
        </w:rPr>
        <w:t xml:space="preserve">of order. That is, indeed, a thing of beauty, as mathematicians are forever exclaiming, but</w:t>
      </w:r>
    </w:p>
    <w:p>
      <w:pPr>
        <w:ind w:left="360"/>
      </w:pPr>
      <w:r>
        <w:rPr>
          <w:i/>
        </w:rPr>
        <w:t xml:space="preserve">it is not itself something intelligent, but wonder of wonders, something intelligible</w:t>
      </w:r>
    </w:p>
    <w:p>
      <w:pPr>
        <w:ind w:left="360"/>
      </w:pPr>
      <w:r>
        <w:rPr>
          <w:i/>
        </w:rPr>
        <w:t xml:space="preserve">(Dennett, 1995, p. 184-185).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or not the generality of humanity can or will follow this course is an entirely</w:t>
      </w:r>
    </w:p>
    <w:p>
      <w:pPr>
        <w:ind w:left="360"/>
      </w:pPr>
      <w:r>
        <w:rPr>
          <w:i/>
        </w:rPr>
        <w:t xml:space="preserve">different question, though. Dennett acknowledges that religion is very attractive for many</w:t>
      </w:r>
    </w:p>
    <w:p>
      <w:pPr>
        <w:ind w:left="360"/>
      </w:pPr>
      <w:r>
        <w:rPr>
          <w:i/>
        </w:rPr>
        <w:t xml:space="preserve">believers and not likely to go away any time soon. No amount of scientific data will turn the</w:t>
      </w:r>
    </w:p>
    <w:p>
      <w:pPr>
        <w:ind w:left="360"/>
      </w:pPr>
      <w:r>
        <w:rPr>
          <w:i/>
        </w:rPr>
        <w:t xml:space="preserve">masses from their religion. But, Dennett notes, there is a growing number for whom the</w:t>
      </w:r>
    </w:p>
    <w:p>
      <w:pPr>
        <w:ind w:left="360"/>
      </w:pPr>
      <w:r>
        <w:rPr>
          <w:i/>
        </w:rPr>
        <w:t xml:space="preserve">traditional religions are no longer convincing and he encourages his secular brethren to learn</w:t>
      </w:r>
    </w:p>
    <w:p>
      <w:pPr>
        <w:ind w:left="360"/>
      </w:pPr>
      <w:r>
        <w:rPr>
          <w:i/>
        </w:rPr>
        <w:t xml:space="preserve">how to add momentum to this group’s maturation and expansion while simultaneously curbing</w:t>
      </w:r>
    </w:p>
    <w:p>
      <w:pPr>
        <w:ind w:left="360"/>
      </w:pPr>
      <w:r>
        <w:rPr>
          <w:i/>
        </w:rPr>
        <w:t xml:space="preserve">the destructive tendencies of the masses’ religion.</w:t>
      </w:r>
    </w:p>
    <w:p>
      <w:pPr>
        <w:ind w:left="360"/>
      </w:pPr>
      <w:r>
        <w:rPr>
          <w:i/>
        </w:rPr>
        <w:t xml:space="preserve">Regardless, we can only achieve these ends by accepting religion as a central feature of</w:t>
      </w:r>
    </w:p>
    <w:p>
      <w:pPr>
        <w:ind w:left="360"/>
      </w:pPr>
      <w:r>
        <w:rPr>
          <w:i/>
        </w:rPr>
        <w:t xml:space="preserve">human society and submitting it to the same kind of rigorous scrutiny and control as economics,</w:t>
      </w:r>
    </w:p>
    <w:p>
      <w:pPr>
        <w:ind w:left="360"/>
      </w:pPr>
      <w:r>
        <w:rPr>
          <w:i/>
        </w:rPr>
        <w:t xml:space="preserve">medicine, and politics. Doing so helps curb the tendency to believe in belief, which, in turn,</w:t>
      </w:r>
    </w:p>
    <w:p>
      <w:pPr>
        <w:ind w:left="360"/>
      </w:pPr>
      <w:r>
        <w:rPr>
          <w:i/>
        </w:rPr>
        <w:t xml:space="preserve">frees increasing numbers from religion’s clutch. It also allows us to develop smarter policies and</w:t>
      </w:r>
    </w:p>
    <w:p>
      <w:pPr>
        <w:ind w:left="360"/>
      </w:pPr>
      <w:r>
        <w:rPr>
          <w:i/>
        </w:rPr>
        <w:t xml:space="preserve">educational endeavors to combat religion’s destructive tendencies. Thus, on Dennett’s reading,</w:t>
      </w:r>
    </w:p>
    <w:p>
      <w:pPr>
        <w:ind w:left="360"/>
      </w:pPr>
      <w:r>
        <w:rPr>
          <w:i/>
        </w:rPr>
        <w:t xml:space="preserve">the best way to tip the scales against religion is to make it the object of intense scientific scrutiny</w:t>
      </w:r>
    </w:p>
    <w:p>
      <w:pPr>
        <w:ind w:left="360"/>
      </w:pPr>
      <w:r>
        <w:rPr>
          <w:i/>
        </w:rPr>
        <w:t xml:space="preserve">and thoughtful public discourse.</w:t>
      </w:r>
    </w:p>
    <w:p>
      <w:pPr>
        <w:ind w:left="360"/>
      </w:pPr>
      <w:r>
        <w:rPr>
          <w:i/>
        </w:rPr>
        <w:t xml:space="preserve">Dennett’s account is noteworthy for its lack of embarrassed exasperation in approaching</w:t>
      </w:r>
    </w:p>
    <w:p>
      <w:pPr>
        <w:ind w:left="360"/>
      </w:pPr>
      <w:r>
        <w:rPr>
          <w:i/>
        </w:rPr>
        <w:t xml:space="preserve">the subject of religion. In fact, part of what he tries to do is undermine the taboo that stops the</w:t>
      </w:r>
    </w:p>
    <w:p>
      <w:pPr>
        <w:ind w:left="360"/>
      </w:pPr>
      <w:r>
        <w:rPr>
          <w:i/>
        </w:rPr>
        <w:t xml:space="preserve">best mind’s from venturing into religion’s choppy waters. He also does not mindlessly demonize</w:t>
      </w:r>
    </w:p>
    <w:p>
      <w:pPr>
        <w:ind w:left="360"/>
      </w:pPr>
      <w:r>
        <w:rPr>
          <w:i/>
        </w:rPr>
        <w:t xml:space="preserve">religion and religious believers, but rather calmly examines the subject from a natural-scientific</w:t>
      </w:r>
    </w:p>
    <w:p>
      <w:pPr>
        <w:ind w:left="360"/>
      </w:pPr>
      <w:r>
        <w:rPr>
          <w:i/>
        </w:rPr>
        <w:t xml:space="preserve">lens and formulates an explanatory theory amenable to future experimental evaluation and</w:t>
      </w:r>
    </w:p>
    <w:p>
      <w:pPr>
        <w:ind w:left="360"/>
      </w:pPr>
      <w:r>
        <w:rPr>
          <w:i/>
        </w:rPr>
        <w:t xml:space="preserve">critique. He encourages patience to those who make hasty claims to knowledge on either side</w:t>
      </w:r>
    </w:p>
    <w:p>
      <w:pPr>
        <w:ind w:left="360"/>
      </w:pPr>
      <w:r>
        <w:rPr>
          <w:i/>
        </w:rPr>
        <w:t xml:space="preserve">and cautions them against using flimsy theories for major policy decisions. In all these regards,</w:t>
      </w:r>
    </w:p>
    <w:p>
      <w:pPr>
        <w:ind w:left="360"/>
      </w:pPr>
      <w:r>
        <w:rPr>
          <w:i/>
        </w:rPr>
        <w:t xml:space="preserve">he show admirable intellectual restraint.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insights to be gleaned from Dennett’s general strategy and account.</w:t>
      </w:r>
    </w:p>
    <w:p>
      <w:pPr>
        <w:ind w:left="360"/>
      </w:pPr>
      <w:r>
        <w:rPr>
          <w:i/>
        </w:rPr>
        <w:t xml:space="preserve">Foremost among these is the claim that the natural-scientific framework can provide great insight</w:t>
      </w:r>
    </w:p>
    <w:p>
      <w:pPr>
        <w:ind w:left="360"/>
      </w:pPr>
      <w:r>
        <w:rPr>
          <w:i/>
        </w:rPr>
        <w:t xml:space="preserve">into the phenomenon of religion. He is fully justified in striving to understand religion as a result</w:t>
      </w:r>
    </w:p>
    <w:p>
      <w:pPr>
        <w:ind w:left="360"/>
      </w:pPr>
      <w:r>
        <w:rPr>
          <w:i/>
        </w:rPr>
        <w:t xml:space="preserve">of Darwinian evolution and exploring the psycho-perceptual factors involved in the formation of</w:t>
      </w:r>
    </w:p>
    <w:p>
      <w:pPr>
        <w:ind w:left="360"/>
      </w:pPr>
      <w:r>
        <w:rPr>
          <w:i/>
        </w:rPr>
        <w:t xml:space="preserve">religious beliefs. His critique of religious leaders use of allegiance, obscurantism, and taboo to</w:t>
      </w:r>
    </w:p>
    <w:p>
      <w:pPr>
        <w:ind w:left="360"/>
      </w:pPr>
      <w:r>
        <w:rPr>
          <w:i/>
        </w:rPr>
        <w:t xml:space="preserve">block to path of inquiry is also well placed and his exhortation that we dedicate great intellectual</w:t>
      </w:r>
    </w:p>
    <w:p>
      <w:pPr>
        <w:ind w:left="360"/>
      </w:pPr>
      <w:r>
        <w:rPr>
          <w:i/>
        </w:rPr>
        <w:t xml:space="preserve">effort to learning to curb religion’s destructive tendencies is undeniably wise counsel.</w:t>
      </w:r>
    </w:p>
    <w:p>
      <w:pPr>
        <w:ind w:left="360"/>
      </w:pPr>
      <w:r>
        <w:rPr>
          <w:i/>
        </w:rPr>
        <w:t xml:space="preserve">Furthermore, his assessment of tribal religion’s memory enhancing function, an insight that we</w:t>
      </w:r>
    </w:p>
    <w:p>
      <w:pPr>
        <w:ind w:left="360"/>
      </w:pPr>
      <w:r>
        <w:rPr>
          <w:i/>
        </w:rPr>
        <w:t xml:space="preserve">will explore further when examining Robert Bellah’s persuasive account of religion’s evolution,</w:t>
      </w:r>
    </w:p>
    <w:p>
      <w:pPr>
        <w:ind w:left="360"/>
      </w:pPr>
      <w:r>
        <w:rPr>
          <w:i/>
        </w:rPr>
        <w:t xml:space="preserve">is accurate and insightful. No doubt, the main features of his account will be altered, refined,</w:t>
      </w:r>
    </w:p>
    <w:p>
      <w:pPr>
        <w:ind w:left="360"/>
      </w:pPr>
      <w:r>
        <w:rPr>
          <w:i/>
        </w:rPr>
        <w:t xml:space="preserve">and completely reconsidered with time, but this should not take away from the value of his initial</w:t>
      </w:r>
    </w:p>
    <w:p>
      <w:pPr>
        <w:ind w:left="360"/>
      </w:pPr>
      <w:r>
        <w:rPr>
          <w:i/>
        </w:rPr>
        <w:t xml:space="preserve">endeavors.</w:t>
      </w:r>
    </w:p>
    <w:p>
      <w:pPr>
        <w:ind w:left="360"/>
      </w:pPr>
      <w:r>
        <w:rPr>
          <w:i/>
        </w:rPr>
        <w:t xml:space="preserve">That said, it is obvious that Dennett’s narrative turns on the notion that the natural-</w:t>
      </w:r>
    </w:p>
    <w:p>
      <w:pPr>
        <w:ind w:left="360"/>
      </w:pPr>
      <w:r>
        <w:rPr>
          <w:i/>
        </w:rPr>
        <w:t xml:space="preserve">scientific framework should provide a total explanation of reality. This can be seen in his</w:t>
      </w:r>
    </w:p>
    <w:p>
      <w:pPr>
        <w:ind w:left="360"/>
      </w:pPr>
      <w:r>
        <w:rPr>
          <w:i/>
        </w:rPr>
        <w:t xml:space="preserve">suggestion that we only introduce non-natural-scientific concepts when our best natural-scientific</w:t>
      </w:r>
    </w:p>
    <w:p>
      <w:pPr>
        <w:ind w:left="360"/>
      </w:pPr>
      <w:r>
        <w:rPr>
          <w:i/>
        </w:rPr>
        <w:t xml:space="preserve">concepts fail. Admittedly, he makes this claim within a line of inquiry explicitly dedicated to</w:t>
      </w:r>
    </w:p>
    <w:p>
      <w:pPr>
        <w:ind w:left="360"/>
      </w:pPr>
      <w:r>
        <w:rPr>
          <w:i/>
        </w:rPr>
        <w:t xml:space="preserve">examining religion through a natural-scientific lens. But he wants to restrict the sense in which</w:t>
      </w:r>
    </w:p>
    <w:p>
      <w:pPr>
        <w:ind w:left="360"/>
      </w:pPr>
      <w:r>
        <w:rPr>
          <w:i/>
        </w:rPr>
        <w:t xml:space="preserve">we can speak of publicly meaningful knowledge about reality to those concepts developed within</w:t>
      </w:r>
    </w:p>
    <w:p>
      <w:pPr>
        <w:ind w:left="360"/>
      </w:pPr>
      <w:r>
        <w:rPr>
          <w:i/>
        </w:rPr>
        <w:t xml:space="preserve">the natural-scientific framework. This is the main point I want to question, and to do so I will</w:t>
      </w:r>
    </w:p>
    <w:p>
      <w:pPr>
        <w:ind w:left="360"/>
      </w:pPr>
      <w:r>
        <w:rPr>
          <w:i/>
        </w:rPr>
        <w:t xml:space="preserve">draw analogy from Karl Popper’s critique of what he “scientific determinism” in The Open</w:t>
      </w:r>
    </w:p>
    <w:p>
      <w:pPr>
        <w:ind w:left="360"/>
      </w:pPr>
      <w:r>
        <w:rPr>
          <w:i/>
        </w:rPr>
        <w:t xml:space="preserve">Universe (1982).</w:t>
      </w:r>
    </w:p>
    <w:p>
      <w:pPr>
        <w:ind w:left="360"/>
      </w:pPr>
      <w:r>
        <w:rPr>
          <w:i/>
        </w:rPr>
        <w:t xml:space="preserve">According to Popper’s use of the term, scientific determinism considers reality to be such</w:t>
      </w:r>
    </w:p>
    <w:p>
      <w:pPr>
        <w:ind w:left="360"/>
      </w:pPr>
      <w:r>
        <w:rPr>
          <w:i/>
        </w:rPr>
        <w:t xml:space="preserve">that a sufficiently developed scientific theory could predict everything that happens. Proponents</w:t>
      </w:r>
    </w:p>
    <w:p>
      <w:pPr>
        <w:ind w:left="360"/>
      </w:pPr>
      <w:r>
        <w:rPr>
          <w:i/>
        </w:rPr>
        <w:t xml:space="preserve">of this view tend to cite the success, scope, and fruitfulness of scientific theories that present</w:t>
      </w:r>
    </w:p>
    <w:p>
      <w:pPr>
        <w:ind w:left="360"/>
      </w:pPr>
      <w:r>
        <w:rPr>
          <w:i/>
        </w:rPr>
        <w:t xml:space="preserve">certain features of reality as so determined as justification for their worldview. Popper argues</w:t>
      </w:r>
    </w:p>
    <w:p>
      <w:pPr>
        <w:ind w:left="360"/>
      </w:pPr>
      <w:r>
        <w:rPr>
          <w:i/>
        </w:rPr>
        <w:t xml:space="preserve">that it is fine to consider determinism as an ideal for natural-scientific inquiry and reject prior</w:t>
      </w:r>
    </w:p>
    <w:p>
      <w:pPr>
        <w:ind w:left="360"/>
      </w:pPr>
      <w:r>
        <w:rPr>
          <w:i/>
        </w:rPr>
        <w:t xml:space="preserve">restrictions about the range of phenomena such theories can treat. He likewise notes that belief</w:t>
      </w:r>
    </w:p>
    <w:p>
      <w:pPr>
        <w:ind w:left="360"/>
      </w:pPr>
      <w:r>
        <w:rPr>
          <w:i/>
        </w:rPr>
        <w:t xml:space="preserve">in scientific determinism has historically added impetus to natural-scientific inquiry by spurring</w:t>
      </w:r>
    </w:p>
    <w:p>
      <w:pPr>
        <w:ind w:left="360"/>
      </w:pPr>
      <w:r>
        <w:rPr>
          <w:i/>
        </w:rPr>
        <w:t xml:space="preserve">researchers to push deterministic theories in areas that were previously forbidden. That said,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rejects scientific determinism as a worldview because it creates an unhealthy anxiety about the</w:t>
      </w:r>
    </w:p>
    <w:p>
      <w:pPr>
        <w:ind w:left="360"/>
      </w:pPr>
      <w:r>
        <w:rPr>
          <w:i/>
        </w:rPr>
        <w:t xml:space="preserve">relation between mind and world and obscures many of the most fruitful new developments in</w:t>
      </w:r>
    </w:p>
    <w:p>
      <w:pPr>
        <w:ind w:left="360"/>
      </w:pPr>
      <w:r>
        <w:rPr>
          <w:i/>
        </w:rPr>
        <w:t xml:space="preserve">non-deterministic scientific practice.</w:t>
      </w:r>
    </w:p>
    <w:p>
      <w:pPr>
        <w:ind w:left="360"/>
      </w:pPr>
      <w:r>
        <w:rPr>
          <w:i/>
        </w:rPr>
        <w:t xml:space="preserve">In the same way, Dennett’s attempt to see as much of religion as he can through the</w:t>
      </w:r>
    </w:p>
    <w:p>
      <w:pPr>
        <w:ind w:left="360"/>
      </w:pPr>
      <w:r>
        <w:rPr>
          <w:i/>
        </w:rPr>
        <w:t xml:space="preserve">natural-scientific lens is a valid and important intellectual endeavor and we should not attempt to</w:t>
      </w:r>
    </w:p>
    <w:p>
      <w:pPr>
        <w:ind w:left="360"/>
      </w:pPr>
      <w:r>
        <w:rPr>
          <w:i/>
        </w:rPr>
        <w:t xml:space="preserve">limit beforehand the insights it can yield. But adopting this research program as a worldview</w:t>
      </w:r>
    </w:p>
    <w:p>
      <w:pPr>
        <w:ind w:left="360"/>
      </w:pPr>
      <w:r>
        <w:rPr>
          <w:i/>
        </w:rPr>
        <w:t xml:space="preserve">tends to create unnecessary anxiety about the relationship between spiritual and material reality</w:t>
      </w:r>
    </w:p>
    <w:p>
      <w:pPr>
        <w:ind w:left="360"/>
      </w:pPr>
      <w:r>
        <w:rPr>
          <w:i/>
        </w:rPr>
        <w:t xml:space="preserve">that fans the flame of animosity between religious believers and the more secularly minded.</w:t>
      </w:r>
    </w:p>
    <w:p>
      <w:pPr>
        <w:ind w:left="360"/>
      </w:pPr>
      <w:r>
        <w:rPr>
          <w:i/>
        </w:rPr>
        <w:t xml:space="preserve">There is nothing necessarily anti-scientific about accepting the existence of spiritual reality and</w:t>
      </w:r>
    </w:p>
    <w:p>
      <w:pPr>
        <w:ind w:left="360"/>
      </w:pPr>
      <w:r>
        <w:rPr>
          <w:i/>
        </w:rPr>
        <w:t xml:space="preserve">there are even ways to approach this reality through a scientific strategy of inquiry. We will be</w:t>
      </w:r>
    </w:p>
    <w:p>
      <w:pPr>
        <w:ind w:left="360"/>
      </w:pPr>
      <w:r>
        <w:rPr>
          <w:i/>
        </w:rPr>
        <w:t xml:space="preserve">able to say more on this point after examining John Dewey’s particular version of the subtraction</w:t>
      </w:r>
    </w:p>
    <w:p>
      <w:pPr>
        <w:ind w:left="360"/>
      </w:pPr>
      <w:r>
        <w:rPr>
          <w:i/>
        </w:rPr>
        <w:t xml:space="preserve">narrative.</w:t>
      </w:r>
    </w:p>
    <w:p>
      <w:pPr>
        <w:ind w:left="360"/>
      </w:pPr>
      <w:r>
        <w:rPr>
          <w:i/>
        </w:rPr>
        <w:t xml:space="preserve">Dennett’s account of how the stewards’ immunization of religion inaugurates a path of</w:t>
      </w:r>
    </w:p>
    <w:p>
      <w:pPr>
        <w:ind w:left="360"/>
      </w:pPr>
      <w:r>
        <w:rPr>
          <w:i/>
        </w:rPr>
        <w:t xml:space="preserve">progressive abstraction that yields both “belief in belief” and naturalistically inclined essence</w:t>
      </w:r>
    </w:p>
    <w:p>
      <w:pPr>
        <w:ind w:left="360"/>
      </w:pPr>
      <w:r>
        <w:rPr>
          <w:i/>
        </w:rPr>
        <w:t xml:space="preserve">religion is another of his narrative’s weak spots. Certainly, dedicated religious stewards did</w:t>
      </w:r>
    </w:p>
    <w:p>
      <w:pPr>
        <w:ind w:left="360"/>
      </w:pPr>
      <w:r>
        <w:rPr>
          <w:i/>
        </w:rPr>
        <w:t xml:space="preserve">codify and conceptualize their religions, which generated more robust and intellectually complex</w:t>
      </w:r>
    </w:p>
    <w:p>
      <w:pPr>
        <w:ind w:left="360"/>
      </w:pPr>
      <w:r>
        <w:rPr>
          <w:i/>
        </w:rPr>
        <w:t xml:space="preserve">versions thereof. Likewise, religious leaders have often deployed obscurantism and epistemic</w:t>
      </w:r>
    </w:p>
    <w:p>
      <w:pPr>
        <w:ind w:left="360"/>
      </w:pPr>
      <w:r>
        <w:rPr>
          <w:i/>
        </w:rPr>
        <w:t xml:space="preserve">taboo to secure allegiance to their particular religious brand. But extrapolating from these facts</w:t>
      </w:r>
    </w:p>
    <w:p>
      <w:pPr>
        <w:ind w:left="360"/>
      </w:pPr>
      <w:r>
        <w:rPr>
          <w:i/>
        </w:rPr>
        <w:t xml:space="preserve">to the above claim is unwarranted, more the result of speculation on the idea of religion as a</w:t>
      </w:r>
    </w:p>
    <w:p>
      <w:pPr>
        <w:ind w:left="360"/>
      </w:pPr>
      <w:r>
        <w:rPr>
          <w:i/>
        </w:rPr>
        <w:t xml:space="preserve">memetic phenomenon than of well-founded investigation of religion’s actual course.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    John Dewey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Dewey elaborates his subtraction narrative in two of his later works, The Quest for</w:t>
      </w:r>
    </w:p>
    <w:p>
      <w:pPr>
        <w:ind w:left="360"/>
      </w:pPr>
      <w:r>
        <w:rPr>
          <w:i/>
        </w:rPr>
        <w:t xml:space="preserve">Certainty (1929) and A Common Faith (1934). His argument centers on the idea that traditional</w:t>
      </w:r>
    </w:p>
    <w:p>
      <w:pPr>
        <w:ind w:left="360"/>
      </w:pPr>
      <w:r>
        <w:rPr>
          <w:i/>
        </w:rPr>
        <w:t xml:space="preserve">religion arose as a misdirection of the religious attitude into supernaturalism.4 He describes the</w:t>
      </w:r>
    </w:p>
    <w:p>
      <w:pPr>
        <w:ind w:left="360"/>
      </w:pPr>
      <w:r>
        <w:rPr>
          <w:i/>
        </w:rPr>
        <w:t xml:space="preserve">religious attitude is a sense of “awe and reverence” both at “the dignity of human nature” and a</w:t>
      </w:r>
    </w:p>
    <w:p>
      <w:pPr>
        <w:ind w:left="360"/>
      </w:pPr>
      <w:r>
        <w:rPr>
          <w:i/>
        </w:rPr>
        <w:t xml:space="preserve">“just sense of nature as the whole of which we are parts” (1934 p. 25) that changes our attitude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Dewey notes that the concept of “supernatural” does not properly arrive until there is a dualistic conception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 as a self-contained physical realm. Still, I use the term to describe his position because it concerns the</w:t>
      </w:r>
    </w:p>
    <w:p>
      <w:pPr>
        <w:ind w:left="360"/>
      </w:pPr>
      <w:r>
        <w:rPr>
          <w:i/>
        </w:rPr>
        <w:t xml:space="preserve">attempt to read invisible superhuman agents into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towards ourselves, society, and the world from one of isolation and fear to one of trusting</w:t>
      </w:r>
    </w:p>
    <w:p>
      <w:pPr>
        <w:ind w:left="360"/>
      </w:pPr>
      <w:r>
        <w:rPr>
          <w:i/>
        </w:rPr>
        <w:t xml:space="preserve">cooperation towards the improvement of life. It nourishes confidence in the possibility of</w:t>
      </w:r>
    </w:p>
    <w:p>
      <w:pPr>
        <w:ind w:left="360"/>
      </w:pPr>
      <w:r>
        <w:rPr>
          <w:i/>
        </w:rPr>
        <w:t xml:space="preserve">channeling reality’s great forces towards the realization of our noblest individual and collective</w:t>
      </w:r>
    </w:p>
    <w:p>
      <w:pPr>
        <w:ind w:left="360"/>
      </w:pPr>
      <w:r>
        <w:rPr>
          <w:i/>
        </w:rPr>
        <w:t xml:space="preserve">ambitions and helps us guard this faith even through periods of great difficulty and despair.</w:t>
      </w:r>
    </w:p>
    <w:p>
      <w:pPr>
        <w:ind w:left="360"/>
      </w:pPr>
      <w:r>
        <w:rPr>
          <w:i/>
        </w:rPr>
        <w:t xml:space="preserve">Belief in the supernatural arises when early humans’ powerlessness and ignorance lead them to</w:t>
      </w:r>
    </w:p>
    <w:p>
      <w:pPr>
        <w:ind w:left="360"/>
      </w:pPr>
      <w:r>
        <w:rPr>
          <w:i/>
        </w:rPr>
        <w:t xml:space="preserve">read invisible superhuman agents into reality and direct their life-improving energies towards</w:t>
      </w:r>
    </w:p>
    <w:p>
      <w:pPr>
        <w:ind w:left="360"/>
      </w:pPr>
      <w:r>
        <w:rPr>
          <w:i/>
        </w:rPr>
        <w:t xml:space="preserve">gaining these agents‘ favor.</w:t>
      </w:r>
    </w:p>
    <w:p>
      <w:pPr>
        <w:ind w:left="360"/>
      </w:pPr>
      <w:r>
        <w:rPr>
          <w:i/>
        </w:rPr>
        <w:t xml:space="preserve">Abandoning supernaturalism and all its derivations should liberate the religious attitude</w:t>
      </w:r>
    </w:p>
    <w:p>
      <w:pPr>
        <w:ind w:left="360"/>
      </w:pPr>
      <w:r>
        <w:rPr>
          <w:i/>
        </w:rPr>
        <w:t xml:space="preserve">and let us channel its potent forces into various avenues of social benefit. This is not as easy as it</w:t>
      </w:r>
    </w:p>
    <w:p>
      <w:pPr>
        <w:ind w:left="360"/>
      </w:pPr>
      <w:r>
        <w:rPr>
          <w:i/>
        </w:rPr>
        <w:t xml:space="preserve">sounds, though, because much of the Western philosophical tradition and many contemporary</w:t>
      </w:r>
    </w:p>
    <w:p>
      <w:pPr>
        <w:ind w:left="360"/>
      </w:pPr>
      <w:r>
        <w:rPr>
          <w:i/>
        </w:rPr>
        <w:t xml:space="preserve">accounts of natural science remain entrenched within supernaturalism legacy, which Dewey</w:t>
      </w:r>
    </w:p>
    <w:p>
      <w:pPr>
        <w:ind w:left="360"/>
      </w:pPr>
      <w:r>
        <w:rPr>
          <w:i/>
        </w:rPr>
        <w:t xml:space="preserve">describes as the quest to improve life by aligning ourselves with reality’s eternal forms. It is this</w:t>
      </w:r>
    </w:p>
    <w:p>
      <w:pPr>
        <w:ind w:left="360"/>
      </w:pPr>
      <w:r>
        <w:rPr>
          <w:i/>
        </w:rPr>
        <w:t xml:space="preserve">quest for certainty that tie Greek, medieval, and modern thought to supernaturalism.</w:t>
      </w:r>
    </w:p>
    <w:p>
      <w:pPr>
        <w:ind w:left="360"/>
      </w:pPr>
      <w:r>
        <w:rPr>
          <w:i/>
        </w:rPr>
        <w:t xml:space="preserve">We begin to see how to overcome the quest for certainty, though, by grasping the real</w:t>
      </w:r>
    </w:p>
    <w:p>
      <w:pPr>
        <w:ind w:left="360"/>
      </w:pPr>
      <w:r>
        <w:rPr>
          <w:i/>
        </w:rPr>
        <w:t xml:space="preserve">reasons for natural science’s success. Instead of improving our lives by rising to a pristine vision</w:t>
      </w:r>
    </w:p>
    <w:p>
      <w:pPr>
        <w:ind w:left="360"/>
      </w:pPr>
      <w:r>
        <w:rPr>
          <w:i/>
        </w:rPr>
        <w:t xml:space="preserve">of eternal reality, natural science works by experimentally altering our environing conditions</w:t>
      </w:r>
    </w:p>
    <w:p>
      <w:pPr>
        <w:ind w:left="360"/>
      </w:pPr>
      <w:r>
        <w:rPr>
          <w:i/>
        </w:rPr>
        <w:t xml:space="preserve">with certain purposes in mind until we practically master the phenomena in question. Put</w:t>
      </w:r>
    </w:p>
    <w:p>
      <w:pPr>
        <w:ind w:left="360"/>
      </w:pPr>
      <w:r>
        <w:rPr>
          <w:i/>
        </w:rPr>
        <w:t xml:space="preserve">otherwise, natural science maps certain of reality’s features by reflecting upon the observed</w:t>
      </w:r>
    </w:p>
    <w:p>
      <w:pPr>
        <w:ind w:left="360"/>
      </w:pPr>
      <w:r>
        <w:rPr>
          <w:i/>
        </w:rPr>
        <w:t xml:space="preserve">consequences of purposeful action. Doing so enables natural science to generate countless</w:t>
      </w:r>
    </w:p>
    <w:p>
      <w:pPr>
        <w:ind w:left="360"/>
      </w:pPr>
      <w:r>
        <w:rPr>
          <w:i/>
        </w:rPr>
        <w:t xml:space="preserve">insights into the means for translating our aims and ambitions into reality and overcomes the</w:t>
      </w:r>
    </w:p>
    <w:p>
      <w:pPr>
        <w:ind w:left="360"/>
      </w:pPr>
      <w:r>
        <w:rPr>
          <w:i/>
        </w:rPr>
        <w:t xml:space="preserve">ignorance and powerlessness we have for thousands of years felt when considering our place in</w:t>
      </w:r>
    </w:p>
    <w:p>
      <w:pPr>
        <w:ind w:left="360"/>
      </w:pPr>
      <w:r>
        <w:rPr>
          <w:i/>
        </w:rPr>
        <w:t xml:space="preserve">the world. In this way, natural science undermines the reasons that long motivated</w:t>
      </w:r>
    </w:p>
    <w:p>
      <w:pPr>
        <w:ind w:left="360"/>
      </w:pPr>
      <w:r>
        <w:rPr>
          <w:i/>
        </w:rPr>
        <w:t xml:space="preserve">supernaturalism and facilitates a more authentic development of the religious attitude, but not by</w:t>
      </w:r>
    </w:p>
    <w:p>
      <w:pPr>
        <w:ind w:left="360"/>
      </w:pPr>
      <w:r>
        <w:rPr>
          <w:i/>
        </w:rPr>
        <w:t xml:space="preserve">offering an alternate account of reality’s eternal forms, as many imagine.</w:t>
      </w:r>
    </w:p>
    <w:p>
      <w:pPr>
        <w:ind w:left="360"/>
      </w:pPr>
      <w:r>
        <w:rPr>
          <w:i/>
        </w:rPr>
        <w:t xml:space="preserve">Dewey’s line of thought becomes more comprehensible when we take note of his account</w:t>
      </w:r>
    </w:p>
    <w:p>
      <w:pPr>
        <w:ind w:left="360"/>
      </w:pPr>
      <w:r>
        <w:rPr>
          <w:i/>
        </w:rPr>
        <w:t xml:space="preserve">of unsophisticated inquiry. Humans, he argues, have a basic impulse to reorganize their relation</w:t>
      </w:r>
    </w:p>
    <w:p>
      <w:pPr>
        <w:ind w:left="360"/>
      </w:pPr>
      <w:r>
        <w:rPr>
          <w:i/>
        </w:rPr>
        <w:t xml:space="preserve">to the world when their aims and desires are unsatisfied. This involves either changing the world</w:t>
      </w:r>
    </w:p>
    <w:p>
      <w:pPr>
        <w:ind w:left="360"/>
      </w:pPr>
      <w:r>
        <w:rPr>
          <w:i/>
        </w:rPr>
        <w:t xml:space="preserve">or our aims and desires, or both. Sometimes the required change is readily made, e.g. squashing</w:t>
      </w:r>
    </w:p>
    <w:p>
      <w:pPr>
        <w:ind w:left="360"/>
      </w:pPr>
      <w:r>
        <w:rPr>
          <w:i/>
        </w:rPr>
        <w:t xml:space="preserve">a pesky mosquito, while others, it requires more extensive deliberation, e.g. figuring out how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stop workers from dying of malaria. Discovering the solution to deliberative problems brings a</w:t>
      </w:r>
    </w:p>
    <w:p>
      <w:pPr>
        <w:ind w:left="360"/>
      </w:pPr>
      <w:r>
        <w:rPr>
          <w:i/>
        </w:rPr>
        <w:t xml:space="preserve">certain feeling of satisfaction. Such feelings have little value, though, if their satisfying insights</w:t>
      </w:r>
    </w:p>
    <w:p>
      <w:pPr>
        <w:ind w:left="360"/>
      </w:pPr>
      <w:r>
        <w:rPr>
          <w:i/>
        </w:rPr>
        <w:t xml:space="preserve">are not translated into action.</w:t>
      </w:r>
    </w:p>
    <w:p>
      <w:pPr>
        <w:ind w:left="360"/>
      </w:pPr>
      <w:r>
        <w:rPr>
          <w:i/>
        </w:rPr>
        <w:t xml:space="preserve">Supernatural notions arise when we try to solve deliberative problems by cultivating</w:t>
      </w:r>
    </w:p>
    <w:p>
      <w:pPr>
        <w:ind w:left="360"/>
      </w:pPr>
      <w:r>
        <w:rPr>
          <w:i/>
        </w:rPr>
        <w:t xml:space="preserve">satisfying feelings without substantive action. I say “substantive,” because supernaturalism</w:t>
      </w:r>
    </w:p>
    <w:p>
      <w:pPr>
        <w:ind w:left="360"/>
      </w:pPr>
      <w:r>
        <w:rPr>
          <w:i/>
        </w:rPr>
        <w:t xml:space="preserve">seems to open a sphere of action in which we can work to improve our lives by winning spiritual</w:t>
      </w:r>
    </w:p>
    <w:p>
      <w:pPr>
        <w:ind w:left="360"/>
      </w:pPr>
      <w:r>
        <w:rPr>
          <w:i/>
        </w:rPr>
        <w:t xml:space="preserve">beings’ favor. But these actions abandon responsibility for their outcomes and thus fail to yield</w:t>
      </w:r>
    </w:p>
    <w:p>
      <w:pPr>
        <w:ind w:left="360"/>
      </w:pPr>
      <w:r>
        <w:rPr>
          <w:i/>
        </w:rPr>
        <w:t xml:space="preserve">the kind of reliable, growing, and practically oriented knowledge that inquiry naturally seeks. In</w:t>
      </w:r>
    </w:p>
    <w:p>
      <w:pPr>
        <w:ind w:left="360"/>
      </w:pPr>
      <w:r>
        <w:rPr>
          <w:i/>
        </w:rPr>
        <w:t xml:space="preserve">fact, supernatural religion’s inevitable failure to improve life launches a spiraling endeavor to</w:t>
      </w:r>
    </w:p>
    <w:p>
      <w:pPr>
        <w:ind w:left="360"/>
      </w:pPr>
      <w:r>
        <w:rPr>
          <w:i/>
        </w:rPr>
        <w:t xml:space="preserve">correct religious practice and belief that constitutes the engine of supernaturalism’s evolution.</w:t>
      </w:r>
    </w:p>
    <w:p>
      <w:pPr>
        <w:ind w:left="360"/>
      </w:pPr>
      <w:r>
        <w:rPr>
          <w:i/>
        </w:rPr>
        <w:t xml:space="preserve">Supernaturalism’s complex history thus arises as the result of our escalating attempts to respond</w:t>
      </w:r>
    </w:p>
    <w:p>
      <w:pPr>
        <w:ind w:left="360"/>
      </w:pPr>
      <w:r>
        <w:rPr>
          <w:i/>
        </w:rPr>
        <w:t xml:space="preserve">to its falsity and inadequacy.</w:t>
      </w:r>
    </w:p>
    <w:p>
      <w:pPr>
        <w:ind w:left="360"/>
      </w:pPr>
      <w:r>
        <w:rPr>
          <w:i/>
        </w:rPr>
        <w:t xml:space="preserve">This process begins with the proliferation of ritual in tribal religious societies and</w:t>
      </w:r>
    </w:p>
    <w:p>
      <w:pPr>
        <w:ind w:left="360"/>
      </w:pPr>
      <w:r>
        <w:rPr>
          <w:i/>
        </w:rPr>
        <w:t xml:space="preserve">continues as myths arise as means of narrative amplification and refinement. The plurality of</w:t>
      </w:r>
    </w:p>
    <w:p>
      <w:pPr>
        <w:ind w:left="360"/>
      </w:pPr>
      <w:r>
        <w:rPr>
          <w:i/>
        </w:rPr>
        <w:t xml:space="preserve">these early religious communities eventually falls before the great archaic traditions, e.g. those of</w:t>
      </w:r>
    </w:p>
    <w:p>
      <w:pPr>
        <w:ind w:left="360"/>
      </w:pPr>
      <w:r>
        <w:rPr>
          <w:i/>
        </w:rPr>
        <w:t xml:space="preserve">Babylon, Egypt, Greece, and the Hebrews (1934 p.59). Though all archaic religions tend in</w:t>
      </w:r>
    </w:p>
    <w:p>
      <w:pPr>
        <w:ind w:left="360"/>
      </w:pPr>
      <w:r>
        <w:rPr>
          <w:i/>
        </w:rPr>
        <w:t xml:space="preserve">increasingly conceptual directions only the Greeks, according to Dewey, broke through into true</w:t>
      </w:r>
    </w:p>
    <w:p>
      <w:pPr>
        <w:ind w:left="360"/>
      </w:pPr>
      <w:r>
        <w:rPr>
          <w:i/>
        </w:rPr>
        <w:t xml:space="preserve">abstractive thought. They claimed to discern spiritual reality’s eternal features as underlying and</w:t>
      </w:r>
    </w:p>
    <w:p>
      <w:pPr>
        <w:ind w:left="360"/>
      </w:pPr>
      <w:r>
        <w:rPr>
          <w:i/>
        </w:rPr>
        <w:t xml:space="preserve">informing all things and imagined happiness and social security to stem from a perfect</w:t>
      </w:r>
    </w:p>
    <w:p>
      <w:pPr>
        <w:ind w:left="360"/>
      </w:pPr>
      <w:r>
        <w:rPr>
          <w:i/>
        </w:rPr>
        <w:t xml:space="preserve">intellectual grasp thereof. In pursuing this aim, they discovered a space of rational connections</w:t>
      </w:r>
    </w:p>
    <w:p>
      <w:pPr>
        <w:ind w:left="360"/>
      </w:pPr>
      <w:r>
        <w:rPr>
          <w:i/>
        </w:rPr>
        <w:t xml:space="preserve">that could be explored without apparent reference to experience. Euclidian geometry</w:t>
      </w:r>
    </w:p>
    <w:p>
      <w:pPr>
        <w:ind w:left="360"/>
      </w:pPr>
      <w:r>
        <w:rPr>
          <w:i/>
        </w:rPr>
        <w:t xml:space="preserve">impressively seized upon the new possibilities of inquiry enabled thereby and the philosophers</w:t>
      </w:r>
    </w:p>
    <w:p>
      <w:pPr>
        <w:ind w:left="360"/>
      </w:pPr>
      <w:r>
        <w:rPr>
          <w:i/>
        </w:rPr>
        <w:t xml:space="preserve">interpreted his achievement as a partial disclosure of a “realm of fixed Being which, when</w:t>
      </w:r>
    </w:p>
    <w:p>
      <w:pPr>
        <w:ind w:left="360"/>
      </w:pPr>
      <w:r>
        <w:rPr>
          <w:i/>
        </w:rPr>
        <w:t xml:space="preserve">grasped by thought, formed a complete system of immutable and necessary truth” (1929 p. 13).</w:t>
      </w:r>
    </w:p>
    <w:p>
      <w:pPr>
        <w:ind w:left="360"/>
      </w:pPr>
      <w:r>
        <w:rPr>
          <w:i/>
        </w:rPr>
        <w:t xml:space="preserve">Medieval philosophers and theologians took up and developed this approach to reality and</w:t>
      </w:r>
    </w:p>
    <w:p>
      <w:pPr>
        <w:ind w:left="360"/>
      </w:pPr>
      <w:r>
        <w:rPr>
          <w:i/>
        </w:rPr>
        <w:t xml:space="preserve">Enlightenment thinkers used it to interpret natural science as the total account of nature’s eternal</w:t>
      </w:r>
    </w:p>
    <w:p>
      <w:pPr>
        <w:ind w:left="360"/>
      </w:pPr>
      <w:r>
        <w:rPr>
          <w:i/>
        </w:rPr>
        <w:t xml:space="preserve">structure.</w:t>
      </w:r>
    </w:p>
    <w:p>
      <w:pPr>
        <w:ind w:left="360"/>
      </w:pPr>
      <w:r>
        <w:rPr>
          <w:i/>
        </w:rPr>
        <w:t xml:space="preserve">Because natural science explicitly discards reality’s spiritual features in favor of a</w:t>
      </w:r>
    </w:p>
    <w:p>
      <w:pPr>
        <w:ind w:left="360"/>
      </w:pPr>
      <w:r>
        <w:rPr>
          <w:i/>
        </w:rPr>
        <w:t xml:space="preserve">pristinely mathematical approach to physical reality’s regularities and realizes an unprecedented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degree of certainty and practical knowledge in doing so, many modern thinkers felt compelled to</w:t>
      </w:r>
    </w:p>
    <w:p>
      <w:pPr>
        <w:ind w:left="360"/>
      </w:pPr>
      <w:r>
        <w:rPr>
          <w:i/>
        </w:rPr>
        <w:t xml:space="preserve">embrace a naturalistic vision of reality. Others rejected this course and sought different ways to</w:t>
      </w:r>
    </w:p>
    <w:p>
      <w:pPr>
        <w:ind w:left="360"/>
      </w:pPr>
      <w:r>
        <w:rPr>
          <w:i/>
        </w:rPr>
        <w:t xml:space="preserve">interpret natural science, pointing out that it arose within a tradition of inquiry that source and</w:t>
      </w:r>
    </w:p>
    <w:p>
      <w:pPr>
        <w:ind w:left="360"/>
      </w:pPr>
      <w:r>
        <w:rPr>
          <w:i/>
        </w:rPr>
        <w:t xml:space="preserve">aim of human knowledge and practice. In this way, the quest for certainty animates the conflict</w:t>
      </w:r>
    </w:p>
    <w:p>
      <w:pPr>
        <w:ind w:left="360"/>
      </w:pPr>
      <w:r>
        <w:rPr>
          <w:i/>
        </w:rPr>
        <w:t xml:space="preserve">between science and religion that dominates the deliberations of modern thought and society.</w:t>
      </w:r>
    </w:p>
    <w:p>
      <w:pPr>
        <w:ind w:left="360"/>
      </w:pPr>
      <w:r>
        <w:rPr>
          <w:i/>
        </w:rPr>
        <w:t xml:space="preserve">A first tendency in seeking solution to this problem is to transform spiritual and material</w:t>
      </w:r>
    </w:p>
    <w:p>
      <w:pPr>
        <w:ind w:left="360"/>
      </w:pPr>
      <w:r>
        <w:rPr>
          <w:i/>
        </w:rPr>
        <w:t xml:space="preserve">reality’s apparent incompatibility into a virtue through the doctrine of dualism. But this</w:t>
      </w:r>
    </w:p>
    <w:p>
      <w:pPr>
        <w:ind w:left="360"/>
      </w:pPr>
      <w:r>
        <w:rPr>
          <w:i/>
        </w:rPr>
        <w:t xml:space="preserve">approach encounters great difficulties when it tries to explain the two realities’ intimate</w:t>
      </w:r>
    </w:p>
    <w:p>
      <w:pPr>
        <w:ind w:left="360"/>
      </w:pPr>
      <w:r>
        <w:rPr>
          <w:i/>
        </w:rPr>
        <w:t xml:space="preserve">interaction within human life, and subsequent lines of modern thought attempt to sidestep the</w:t>
      </w:r>
    </w:p>
    <w:p>
      <w:pPr>
        <w:ind w:left="360"/>
      </w:pPr>
      <w:r>
        <w:rPr>
          <w:i/>
        </w:rPr>
        <w:t xml:space="preserve">problem in various ways. For example, Spinoza considers the natural-scientific and spiritual</w:t>
      </w:r>
    </w:p>
    <w:p>
      <w:pPr>
        <w:ind w:left="360"/>
      </w:pPr>
      <w:r>
        <w:rPr>
          <w:i/>
        </w:rPr>
        <w:t xml:space="preserve">frameworks as partial yet coherent views of reality’s single and intelligible order. Kant</w:t>
      </w:r>
    </w:p>
    <w:p>
      <w:pPr>
        <w:ind w:left="360"/>
      </w:pPr>
      <w:r>
        <w:rPr>
          <w:i/>
        </w:rPr>
        <w:t xml:space="preserve">alternately presents these frameworks as mutually exclusive ways in which mind organizes an</w:t>
      </w:r>
    </w:p>
    <w:p>
      <w:pPr>
        <w:ind w:left="360"/>
      </w:pPr>
      <w:r>
        <w:rPr>
          <w:i/>
        </w:rPr>
        <w:t xml:space="preserve">ultimately unknowable reality, while post-Kantian idealists (e.g. Fichte, Hegel, Bradley) consider</w:t>
      </w:r>
    </w:p>
    <w:p>
      <w:pPr>
        <w:ind w:left="360"/>
      </w:pPr>
      <w:r>
        <w:rPr>
          <w:i/>
        </w:rPr>
        <w:t xml:space="preserve">the natural-scientific framework a moment within the internal development of a fundamentally</w:t>
      </w:r>
    </w:p>
    <w:p>
      <w:pPr>
        <w:ind w:left="360"/>
      </w:pPr>
      <w:r>
        <w:rPr>
          <w:i/>
        </w:rPr>
        <w:t xml:space="preserve">spiritual reality (1929 p. 52). In the opposite direction, philosophical Darwinians work to derive</w:t>
      </w:r>
    </w:p>
    <w:p>
      <w:pPr>
        <w:ind w:left="360"/>
      </w:pPr>
      <w:r>
        <w:rPr>
          <w:i/>
        </w:rPr>
        <w:t xml:space="preserve">the phenomena traditionally associated with spiritual reality from natural selection and positivists</w:t>
      </w:r>
    </w:p>
    <w:p>
      <w:pPr>
        <w:ind w:left="360"/>
      </w:pPr>
      <w:r>
        <w:rPr>
          <w:i/>
        </w:rPr>
        <w:t xml:space="preserve">question the very notion that purpose, value, and higher spiritual truths fall within the domain of</w:t>
      </w:r>
    </w:p>
    <w:p>
      <w:pPr>
        <w:ind w:left="360"/>
      </w:pPr>
      <w:r>
        <w:rPr>
          <w:i/>
        </w:rPr>
        <w:t xml:space="preserve">epistemologically meaningful discourse.</w:t>
      </w:r>
    </w:p>
    <w:p>
      <w:pPr>
        <w:ind w:left="360"/>
      </w:pPr>
      <w:r>
        <w:rPr>
          <w:i/>
        </w:rPr>
        <w:t xml:space="preserve">Dewey sympathizes with certain features of each approach: we should strive for a unified</w:t>
      </w:r>
    </w:p>
    <w:p>
      <w:pPr>
        <w:ind w:left="360"/>
      </w:pPr>
      <w:r>
        <w:rPr>
          <w:i/>
        </w:rPr>
        <w:t xml:space="preserve">view of reality (Spinoza) that incorporates the diverse phases of human thought (post-Kantian</w:t>
      </w:r>
    </w:p>
    <w:p>
      <w:pPr>
        <w:ind w:left="360"/>
      </w:pPr>
      <w:r>
        <w:rPr>
          <w:i/>
        </w:rPr>
        <w:t xml:space="preserve">idealists) and accounts for their often strong conceptual differences (Kant); for this reason, we</w:t>
      </w:r>
    </w:p>
    <w:p>
      <w:pPr>
        <w:ind w:left="360"/>
      </w:pPr>
      <w:r>
        <w:rPr>
          <w:i/>
        </w:rPr>
        <w:t xml:space="preserve">cannot consider every phenomenon suitable for treatment within the natural-scientific framework</w:t>
      </w:r>
    </w:p>
    <w:p>
      <w:pPr>
        <w:ind w:left="360"/>
      </w:pPr>
      <w:r>
        <w:rPr>
          <w:i/>
        </w:rPr>
        <w:t xml:space="preserve">(positivists), but should seek out the modes of thought and inquiry appropriate to each range of</w:t>
      </w:r>
    </w:p>
    <w:p>
      <w:pPr>
        <w:ind w:left="360"/>
      </w:pPr>
      <w:r>
        <w:rPr>
          <w:i/>
        </w:rPr>
        <w:t xml:space="preserve">phenomena (dualism); that said, it is foolish to decide before hand at what point the natural-</w:t>
      </w:r>
    </w:p>
    <w:p>
      <w:pPr>
        <w:ind w:left="360"/>
      </w:pPr>
      <w:r>
        <w:rPr>
          <w:i/>
        </w:rPr>
        <w:t xml:space="preserve">scientific framework will stop yielding insight (philosophical Darwinians). These appreciations</w:t>
      </w:r>
    </w:p>
    <w:p>
      <w:pPr>
        <w:ind w:left="360"/>
      </w:pPr>
      <w:r>
        <w:rPr>
          <w:i/>
        </w:rPr>
        <w:t xml:space="preserve">noted, Dewey argues that each remains burdened by the belief that knowledge should improve</w:t>
      </w:r>
    </w:p>
    <w:p>
      <w:pPr>
        <w:ind w:left="360"/>
      </w:pPr>
      <w:r>
        <w:rPr>
          <w:i/>
        </w:rPr>
        <w:t xml:space="preserve">life by grasping reality’s eternal forms. All would be far more effective if freed from this</w:t>
      </w:r>
    </w:p>
    <w:p>
      <w:pPr>
        <w:ind w:left="360"/>
      </w:pPr>
      <w:r>
        <w:rPr>
          <w:i/>
        </w:rPr>
        <w:t xml:space="preserve">antiquated commitment and reframed in terms of the lessons of natural science, chief among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is the recognition that successful inquiry comes from systematically reflecting upon the</w:t>
      </w:r>
    </w:p>
    <w:p>
      <w:pPr>
        <w:ind w:left="360"/>
      </w:pPr>
      <w:r>
        <w:rPr>
          <w:i/>
        </w:rPr>
        <w:t xml:space="preserve">results of purposeful action.</w:t>
      </w:r>
    </w:p>
    <w:p>
      <w:pPr>
        <w:ind w:left="360"/>
      </w:pPr>
      <w:r>
        <w:rPr>
          <w:i/>
        </w:rPr>
        <w:t xml:space="preserve">To grasp this insight more clearly, consider how reality’s features appear to us during</w:t>
      </w:r>
    </w:p>
    <w:p>
      <w:pPr>
        <w:ind w:left="360"/>
      </w:pPr>
      <w:r>
        <w:rPr>
          <w:i/>
        </w:rPr>
        <w:t xml:space="preserve">everyday inquiry. For example, the concept of a poisonous berry only makes sense in terms of</w:t>
      </w:r>
    </w:p>
    <w:p>
      <w:pPr>
        <w:ind w:left="360"/>
      </w:pPr>
      <w:r>
        <w:rPr>
          <w:i/>
        </w:rPr>
        <w:t xml:space="preserve">our efforts to find edible foods. We come to the concept of poisonous berries through a process</w:t>
      </w:r>
    </w:p>
    <w:p>
      <w:pPr>
        <w:ind w:left="360"/>
      </w:pPr>
      <w:r>
        <w:rPr>
          <w:i/>
        </w:rPr>
        <w:t xml:space="preserve">of trial and error, but our methods and concepts soon improve; perhaps we learn to recognize</w:t>
      </w:r>
    </w:p>
    <w:p>
      <w:pPr>
        <w:ind w:left="360"/>
      </w:pPr>
      <w:r>
        <w:rPr>
          <w:i/>
        </w:rPr>
        <w:t xml:space="preserve">poison in certain forms of color and taste. Our developing concept functions as a map for</w:t>
      </w:r>
    </w:p>
    <w:p>
      <w:pPr>
        <w:ind w:left="360"/>
      </w:pPr>
      <w:r>
        <w:rPr>
          <w:i/>
        </w:rPr>
        <w:t xml:space="preserve">navigating the environment that lets us predict what eating certain berries will cause to happen.</w:t>
      </w:r>
    </w:p>
    <w:p>
      <w:pPr>
        <w:ind w:left="360"/>
      </w:pPr>
      <w:r>
        <w:rPr>
          <w:i/>
        </w:rPr>
        <w:t xml:space="preserve">In this way, we cannot separate our understanding of reality’s features from the purposeful</w:t>
      </w:r>
    </w:p>
    <w:p>
      <w:pPr>
        <w:ind w:left="360"/>
      </w:pPr>
      <w:r>
        <w:rPr>
          <w:i/>
        </w:rPr>
        <w:t xml:space="preserve">actions through which they are encountered and explored. Dewey argues that natural science</w:t>
      </w:r>
    </w:p>
    <w:p>
      <w:pPr>
        <w:ind w:left="360"/>
      </w:pPr>
      <w:r>
        <w:rPr>
          <w:i/>
        </w:rPr>
        <w:t xml:space="preserve">functions in basically the same way, albeit directed towards a unique end; discerning the most</w:t>
      </w:r>
    </w:p>
    <w:p>
      <w:pPr>
        <w:ind w:left="360"/>
      </w:pPr>
      <w:r>
        <w:rPr>
          <w:i/>
        </w:rPr>
        <w:t xml:space="preserve">general and orderly relations animating the physical world by experimentally exploring its</w:t>
      </w:r>
    </w:p>
    <w:p>
      <w:pPr>
        <w:ind w:left="360"/>
      </w:pPr>
      <w:r>
        <w:rPr>
          <w:i/>
        </w:rPr>
        <w:t xml:space="preserve">conditions. The natural-scientific framework thus takes shape as a means for organizing our</w:t>
      </w:r>
    </w:p>
    <w:p>
      <w:pPr>
        <w:ind w:left="360"/>
      </w:pPr>
      <w:r>
        <w:rPr>
          <w:i/>
        </w:rPr>
        <w:t xml:space="preserve">understanding of these relations into a coherent body of knowledge and functions as a map that</w:t>
      </w:r>
    </w:p>
    <w:p>
      <w:pPr>
        <w:ind w:left="360"/>
      </w:pPr>
      <w:r>
        <w:rPr>
          <w:i/>
        </w:rPr>
        <w:t xml:space="preserve">lets us see what outcome a particular action will bring.5</w:t>
      </w:r>
    </w:p>
    <w:p>
      <w:pPr>
        <w:ind w:left="360"/>
      </w:pPr>
      <w:r>
        <w:rPr>
          <w:i/>
        </w:rPr>
        <w:t xml:space="preserve">There is no reason, Dewey argues, why we cannot apply this same insight to endeavors</w:t>
      </w:r>
    </w:p>
    <w:p>
      <w:pPr>
        <w:ind w:left="360"/>
      </w:pPr>
      <w:r>
        <w:rPr>
          <w:i/>
        </w:rPr>
        <w:t xml:space="preserve">governed by ethical, aesthetic, or even religious purposes, as the principle is the same: certain of</w:t>
      </w:r>
    </w:p>
    <w:p>
      <w:pPr>
        <w:ind w:left="360"/>
      </w:pPr>
      <w:r>
        <w:rPr>
          <w:i/>
        </w:rPr>
        <w:t xml:space="preserve">reality’s features show up through purposeful action and are understood by experimentally</w:t>
      </w:r>
    </w:p>
    <w:p>
      <w:pPr>
        <w:ind w:left="360"/>
      </w:pPr>
      <w:r>
        <w:rPr>
          <w:i/>
        </w:rPr>
        <w:t xml:space="preserve">exploring this action’s result. The only difference is that these higher purposes involve subtler</w:t>
      </w:r>
    </w:p>
    <w:p>
      <w:pPr>
        <w:ind w:left="360"/>
      </w:pPr>
      <w:r>
        <w:rPr>
          <w:i/>
        </w:rPr>
        <w:t xml:space="preserve">patterns than those seen in physical reality. For this reason, we should expect experimental</w:t>
      </w:r>
    </w:p>
    <w:p>
      <w:pPr>
        <w:ind w:left="360"/>
      </w:pPr>
      <w:r>
        <w:rPr>
          <w:i/>
        </w:rPr>
        <w:t xml:space="preserve">physical inquiry to mature long before experimental ethical, aesthetic, or religious inquiry. This</w:t>
      </w:r>
    </w:p>
    <w:p>
      <w:pPr>
        <w:ind w:left="360"/>
      </w:pPr>
      <w:r>
        <w:rPr>
          <w:i/>
        </w:rPr>
        <w:t xml:space="preserve">is no excuse for despair or inaction, though, as all forms of experimental inquiry develop and</w:t>
      </w:r>
    </w:p>
    <w:p>
      <w:pPr>
        <w:ind w:left="360"/>
      </w:pPr>
      <w:r>
        <w:rPr>
          <w:i/>
        </w:rPr>
        <w:t xml:space="preserve">mature through active pursuit (1929 p. 217).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Dewey points to Einstein’s theory of relativity and Heisenberg’s uncertainty principle as affirmations of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account of natural science. Within the Newtonian paradigm, mass, velocity, and location were considered inherent</w:t>
      </w:r>
    </w:p>
    <w:p>
      <w:pPr>
        <w:ind w:left="360"/>
      </w:pPr>
      <w:r>
        <w:rPr>
          <w:i/>
        </w:rPr>
        <w:t xml:space="preserve">properties of nature’s unchanging material substrate. Natural science investigated these qualities in order to discern</w:t>
      </w:r>
    </w:p>
    <w:p>
      <w:pPr>
        <w:ind w:left="360"/>
      </w:pPr>
      <w:r>
        <w:rPr>
          <w:i/>
        </w:rPr>
        <w:t xml:space="preserve">their governing laws and gain certain predictive knowledge of and control over their behavior. This research</w:t>
      </w:r>
    </w:p>
    <w:p>
      <w:pPr>
        <w:ind w:left="360"/>
      </w:pPr>
      <w:r>
        <w:rPr>
          <w:i/>
        </w:rPr>
        <w:t xml:space="preserve">program fell apart when Einstein showed mass to vary with velocity and Heisenberg, that velocity and location are</w:t>
      </w:r>
    </w:p>
    <w:p>
      <w:pPr>
        <w:ind w:left="360"/>
      </w:pPr>
      <w:r>
        <w:rPr>
          <w:i/>
        </w:rPr>
        <w:t xml:space="preserve">not simultaneously knowable. Some feared that these shift would leave us rudderless on the stormy sea of</w:t>
      </w:r>
    </w:p>
    <w:p>
      <w:pPr>
        <w:ind w:left="360"/>
      </w:pPr>
      <w:r>
        <w:rPr>
          <w:i/>
        </w:rPr>
        <w:t xml:space="preserve">uncertainty, but the opposite, in fact, turned out to be the case: they ushered in a period of unparalleled scientific and</w:t>
      </w:r>
    </w:p>
    <w:p>
      <w:pPr>
        <w:ind w:left="360"/>
      </w:pPr>
      <w:r>
        <w:rPr>
          <w:i/>
        </w:rPr>
        <w:t xml:space="preserve">technological advance. The reason for this, Dewey argues, is that they helped us approach natural science as a</w:t>
      </w:r>
    </w:p>
    <w:p>
      <w:pPr>
        <w:ind w:left="360"/>
      </w:pPr>
      <w:r>
        <w:rPr>
          <w:i/>
        </w:rPr>
        <w:t xml:space="preserve">means for purposefully selecting among reality’s excess through experimental action, which is what it always was at</w:t>
      </w:r>
    </w:p>
    <w:p>
      <w:pPr>
        <w:ind w:left="360"/>
      </w:pPr>
      <w:r>
        <w:rPr>
          <w:i/>
        </w:rPr>
        <w:t xml:space="preserve">its best.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Dewey contends that our “beliefs about values are pretty much in the position in which</w:t>
      </w:r>
    </w:p>
    <w:p>
      <w:pPr>
        <w:ind w:left="360"/>
      </w:pPr>
      <w:r>
        <w:rPr>
          <w:i/>
        </w:rPr>
        <w:t xml:space="preserve">beliefs about nature were before the scientific revolution” (1929 p. 204). This gives us an idea of</w:t>
      </w:r>
    </w:p>
    <w:p>
      <w:pPr>
        <w:ind w:left="360"/>
      </w:pPr>
      <w:r>
        <w:rPr>
          <w:i/>
        </w:rPr>
        <w:t xml:space="preserve">the magnitude of change he imagines such broader applications of scientific strategy to portend.</w:t>
      </w:r>
    </w:p>
    <w:p>
      <w:pPr>
        <w:ind w:left="360"/>
      </w:pPr>
      <w:r>
        <w:rPr>
          <w:i/>
        </w:rPr>
        <w:t xml:space="preserve">Of course, making these changes requires that we abandon certain long held practices and</w:t>
      </w:r>
    </w:p>
    <w:p>
      <w:pPr>
        <w:ind w:left="360"/>
      </w:pPr>
      <w:r>
        <w:rPr>
          <w:i/>
        </w:rPr>
        <w:t xml:space="preserve">beliefs, chief among which are those forms of supernaturalism that have long dominated human</w:t>
      </w:r>
    </w:p>
    <w:p>
      <w:pPr>
        <w:ind w:left="360"/>
      </w:pPr>
      <w:r>
        <w:rPr>
          <w:i/>
        </w:rPr>
        <w:t xml:space="preserve">affairs, particularly those religious. For supernaturalism stifles the natural impulse to act</w:t>
      </w:r>
    </w:p>
    <w:p>
      <w:pPr>
        <w:ind w:left="360"/>
      </w:pPr>
      <w:r>
        <w:rPr>
          <w:i/>
        </w:rPr>
        <w:t xml:space="preserve">experimentally and diverts energy into “irrelevant modes of practice, into rite and cult...[and the]</w:t>
      </w:r>
    </w:p>
    <w:p>
      <w:pPr>
        <w:ind w:left="360"/>
      </w:pPr>
      <w:r>
        <w:rPr>
          <w:i/>
        </w:rPr>
        <w:t xml:space="preserve">discovery of omens” (1929 p. 203).</w:t>
      </w:r>
    </w:p>
    <w:p>
      <w:pPr>
        <w:ind w:left="360"/>
      </w:pPr>
      <w:r>
        <w:rPr>
          <w:i/>
        </w:rPr>
        <w:t xml:space="preserve">Acknowledging that his proposal seems to strip religion of its distinctive features, he</w:t>
      </w:r>
    </w:p>
    <w:p>
      <w:pPr>
        <w:ind w:left="360"/>
      </w:pPr>
      <w:r>
        <w:rPr>
          <w:i/>
        </w:rPr>
        <w:t xml:space="preserve">alternately contends that it will liberate mankind’s natural religious life into a more effective and</w:t>
      </w:r>
    </w:p>
    <w:p>
      <w:pPr>
        <w:ind w:left="360"/>
      </w:pPr>
      <w:r>
        <w:rPr>
          <w:i/>
        </w:rPr>
        <w:t xml:space="preserve">fulfilling mode of operation. We see this, he suggests, when we recognize that the traditional</w:t>
      </w:r>
    </w:p>
    <w:p>
      <w:pPr>
        <w:ind w:left="360"/>
      </w:pPr>
      <w:r>
        <w:rPr>
          <w:i/>
        </w:rPr>
        <w:t xml:space="preserve">religions do not have a monopoly on the religious attitude; it also nourishes scientific inquiry,</w:t>
      </w:r>
    </w:p>
    <w:p>
      <w:pPr>
        <w:ind w:left="360"/>
      </w:pPr>
      <w:r>
        <w:rPr>
          <w:i/>
        </w:rPr>
        <w:t xml:space="preserve">social causes of various sorts, poetry, and philosophy, to name a few. The confusion of</w:t>
      </w:r>
    </w:p>
    <w:p>
      <w:pPr>
        <w:ind w:left="360"/>
      </w:pPr>
      <w:r>
        <w:rPr>
          <w:i/>
        </w:rPr>
        <w:t xml:space="preserve">supernatural religion with the religious attitude is largely responsible for the general disrepute</w:t>
      </w:r>
    </w:p>
    <w:p>
      <w:pPr>
        <w:ind w:left="360"/>
      </w:pPr>
      <w:r>
        <w:rPr>
          <w:i/>
        </w:rPr>
        <w:t xml:space="preserve">into which this essential aspect of life has fallen, and differentiating them lets us reverse this</w:t>
      </w:r>
    </w:p>
    <w:p>
      <w:pPr>
        <w:ind w:left="360"/>
      </w:pPr>
      <w:r>
        <w:rPr>
          <w:i/>
        </w:rPr>
        <w:t xml:space="preserve">tendency and return religious aims to their rightful place at the center of life. In making this</w:t>
      </w:r>
    </w:p>
    <w:p>
      <w:pPr>
        <w:ind w:left="360"/>
      </w:pPr>
      <w:r>
        <w:rPr>
          <w:i/>
        </w:rPr>
        <w:t xml:space="preserve">claim, Dewey does not ignore the historic religions’ many contributions, but simply points out</w:t>
      </w:r>
    </w:p>
    <w:p>
      <w:pPr>
        <w:ind w:left="360"/>
      </w:pPr>
      <w:r>
        <w:rPr>
          <w:i/>
        </w:rPr>
        <w:t xml:space="preserve">that, just as religion has undergone massive periods of transformation in the past, it is today</w:t>
      </w:r>
    </w:p>
    <w:p>
      <w:pPr>
        <w:ind w:left="360"/>
      </w:pPr>
      <w:r>
        <w:rPr>
          <w:i/>
        </w:rPr>
        <w:t xml:space="preserve">going through just such a period and its future course will be affected by the concepts we have of</w:t>
      </w:r>
    </w:p>
    <w:p>
      <w:pPr>
        <w:ind w:left="360"/>
      </w:pPr>
      <w:r>
        <w:rPr>
          <w:i/>
        </w:rPr>
        <w:t xml:space="preserve">what religion can and should be.</w:t>
      </w:r>
    </w:p>
    <w:p>
      <w:pPr>
        <w:ind w:left="360"/>
      </w:pPr>
      <w:r>
        <w:rPr>
          <w:i/>
        </w:rPr>
        <w:t xml:space="preserve">I very much agree with Dewey’s sense of the present hour and the need for a powerful re-</w:t>
      </w:r>
    </w:p>
    <w:p>
      <w:pPr>
        <w:ind w:left="360"/>
      </w:pPr>
      <w:r>
        <w:rPr>
          <w:i/>
        </w:rPr>
        <w:t xml:space="preserve">conceptualization of religion’s current and future possibilities. Likewise, I concur with his claim</w:t>
      </w:r>
    </w:p>
    <w:p>
      <w:pPr>
        <w:ind w:left="360"/>
      </w:pPr>
      <w:r>
        <w:rPr>
          <w:i/>
        </w:rPr>
        <w:t xml:space="preserve">that scientific strategy must form a central part of this re-conceptualization. In arguing this, my</w:t>
      </w:r>
    </w:p>
    <w:p>
      <w:pPr>
        <w:ind w:left="360"/>
      </w:pPr>
      <w:r>
        <w:rPr>
          <w:i/>
        </w:rPr>
        <w:t xml:space="preserve">point is not that we should abandon such pursuits as prayer, meditation, moral struggle,</w:t>
      </w:r>
    </w:p>
    <w:p>
      <w:pPr>
        <w:ind w:left="360"/>
      </w:pPr>
      <w:r>
        <w:rPr>
          <w:i/>
        </w:rPr>
        <w:t xml:space="preserve">commitment to the improvement of religious institutions, etc. for some kind of abstract science</w:t>
      </w:r>
    </w:p>
    <w:p>
      <w:pPr>
        <w:ind w:left="360"/>
      </w:pPr>
      <w:r>
        <w:rPr>
          <w:i/>
        </w:rPr>
        <w:t xml:space="preserve">of religion. Rather, the claim is that learning to employ scientific strategy in distinctly religious</w:t>
      </w:r>
    </w:p>
    <w:p>
      <w:pPr>
        <w:ind w:left="360"/>
      </w:pPr>
      <w:r>
        <w:rPr>
          <w:i/>
        </w:rPr>
        <w:t xml:space="preserve">practices would yield tremendous benefits. Such inquiries will, of course, generate different</w:t>
      </w:r>
    </w:p>
    <w:p>
      <w:pPr>
        <w:ind w:left="360"/>
      </w:pPr>
      <w:r>
        <w:rPr>
          <w:i/>
        </w:rPr>
        <w:t xml:space="preserve">concepts, methods, and standards of precision than those employed in the natural sciences, but</w:t>
      </w:r>
    </w:p>
    <w:p>
      <w:pPr>
        <w:ind w:left="360"/>
      </w:pPr>
      <w:r>
        <w:rPr>
          <w:i/>
        </w:rPr>
        <w:t xml:space="preserve">this does not prohibit them from both functioning as “scientific” systems of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Certainly, Dewey’s account of scientific strategy needs to be updated by subsequent</w:t>
      </w:r>
    </w:p>
    <w:p>
      <w:pPr>
        <w:ind w:left="360"/>
      </w:pPr>
      <w:r>
        <w:rPr>
          <w:i/>
        </w:rPr>
        <w:t xml:space="preserve">developments in the philosophy of science, but the basic point stands nonetheless. 6</w:t>
      </w:r>
    </w:p>
    <w:p>
      <w:pPr>
        <w:ind w:left="360"/>
      </w:pPr>
      <w:r>
        <w:rPr>
          <w:i/>
        </w:rPr>
        <w:t xml:space="preserve">To provide an initial approach to the concept of a scientific mode of religious inquiry, we</w:t>
      </w:r>
    </w:p>
    <w:p>
      <w:pPr>
        <w:ind w:left="360"/>
      </w:pPr>
      <w:r>
        <w:rPr>
          <w:i/>
        </w:rPr>
        <w:t xml:space="preserve">can helpfully reference Mahatma Gandhi’s autobiography, The Story of My Experiments with</w:t>
      </w:r>
    </w:p>
    <w:p>
      <w:pPr>
        <w:ind w:left="360"/>
      </w:pPr>
      <w:r>
        <w:rPr>
          <w:i/>
        </w:rPr>
        <w:t xml:space="preserve">Truth (1994). This work narrates Gandhi’s maturing understanding of certain spiritual truths</w:t>
      </w:r>
    </w:p>
    <w:p>
      <w:pPr>
        <w:ind w:left="360"/>
      </w:pPr>
      <w:r>
        <w:rPr>
          <w:i/>
        </w:rPr>
        <w:t xml:space="preserve">through a continuous process of scriptural study (mainly the Bhagavad Gita, though also the</w:t>
      </w:r>
    </w:p>
    <w:p>
      <w:pPr>
        <w:ind w:left="360"/>
      </w:pPr>
      <w:r>
        <w:rPr>
          <w:i/>
        </w:rPr>
        <w:t xml:space="preserve">Bible), experimental application of the insights gained therein to environing social problems, and</w:t>
      </w:r>
    </w:p>
    <w:p>
      <w:pPr>
        <w:ind w:left="360"/>
      </w:pPr>
      <w:r>
        <w:rPr>
          <w:i/>
        </w:rPr>
        <w:t xml:space="preserve">reflection upon the outcomes of his action. Though his line of inquiry failed to achieve the depth</w:t>
      </w:r>
    </w:p>
    <w:p>
      <w:pPr>
        <w:ind w:left="360"/>
      </w:pPr>
      <w:r>
        <w:rPr>
          <w:i/>
        </w:rPr>
        <w:t xml:space="preserve">of social change he envisioned, it did yield lasting and repeatable knowledge concerning the</w:t>
      </w:r>
    </w:p>
    <w:p>
      <w:pPr>
        <w:ind w:left="360"/>
      </w:pPr>
      <w:r>
        <w:rPr>
          <w:i/>
        </w:rPr>
        <w:t xml:space="preserve">effectiveness of spiritually oriented, non-violent civil disobedience as a means of social</w:t>
      </w:r>
    </w:p>
    <w:p>
      <w:pPr>
        <w:ind w:left="360"/>
      </w:pPr>
      <w:r>
        <w:rPr>
          <w:i/>
        </w:rPr>
        <w:t xml:space="preserve">transformation. In this way, Gandhi’s method of inquiry offers a clear example of how an</w:t>
      </w:r>
    </w:p>
    <w:p>
      <w:pPr>
        <w:ind w:left="360"/>
      </w:pPr>
      <w:r>
        <w:rPr>
          <w:i/>
        </w:rPr>
        <w:t xml:space="preserve">individual can carry out an experimental line of religious inquiry. That said, his efforts did not</w:t>
      </w:r>
    </w:p>
    <w:p>
      <w:pPr>
        <w:ind w:left="360"/>
      </w:pPr>
      <w:r>
        <w:rPr>
          <w:i/>
        </w:rPr>
        <w:t xml:space="preserve">give rise to the growing and maturing community of inquirers that so essentially characterizes</w:t>
      </w:r>
    </w:p>
    <w:p>
      <w:pPr>
        <w:ind w:left="360"/>
      </w:pPr>
      <w:r>
        <w:rPr>
          <w:i/>
        </w:rPr>
        <w:t xml:space="preserve">scientific inquiry.</w:t>
      </w:r>
    </w:p>
    <w:p>
      <w:pPr>
        <w:ind w:left="360"/>
      </w:pPr>
      <w:r>
        <w:rPr>
          <w:i/>
        </w:rPr>
        <w:t xml:space="preserve">The worldwide Baha’i community offers a noteworthy example of this next step. The</w:t>
      </w:r>
    </w:p>
    <w:p>
      <w:pPr>
        <w:ind w:left="360"/>
      </w:pPr>
      <w:r>
        <w:rPr>
          <w:i/>
        </w:rPr>
        <w:t xml:space="preserve">Baha’i Faith is the youngest of the world’s independent religions and constitutes a body of more</w:t>
      </w:r>
    </w:p>
    <w:p>
      <w:pPr>
        <w:ind w:left="360"/>
      </w:pPr>
      <w:r>
        <w:rPr>
          <w:i/>
        </w:rPr>
        <w:t xml:space="preserve">than five million registered adherents and many more actively participating in its work. It</w:t>
      </w:r>
    </w:p>
    <w:p>
      <w:pPr>
        <w:ind w:left="360"/>
      </w:pPr>
      <w:r>
        <w:rPr>
          <w:i/>
        </w:rPr>
        <w:t xml:space="preserve">expressly aims to build a peaceful and unified world civilization characterized by both material</w:t>
      </w:r>
    </w:p>
    <w:p>
      <w:pPr>
        <w:ind w:left="360"/>
      </w:pPr>
      <w:r>
        <w:rPr>
          <w:i/>
        </w:rPr>
        <w:t xml:space="preserve">and spiritual prosperity. Among the varied processes that inform its global efforts in this</w:t>
      </w:r>
    </w:p>
    <w:p>
      <w:pPr>
        <w:ind w:left="360"/>
      </w:pPr>
      <w:r>
        <w:rPr>
          <w:i/>
        </w:rPr>
        <w:t xml:space="preserve">direction, Baha’is are currently developing an experimental approach to learning the dynamics of</w:t>
      </w:r>
    </w:p>
    <w:p>
      <w:pPr>
        <w:ind w:left="360"/>
      </w:pPr>
      <w:r>
        <w:rPr>
          <w:i/>
        </w:rPr>
        <w:t xml:space="preserve">spiritual community building in neighborhood and village contexts around the world. Rooted in</w:t>
      </w:r>
    </w:p>
    <w:p>
      <w:pPr>
        <w:ind w:left="360"/>
      </w:pPr>
      <w:r>
        <w:rPr>
          <w:i/>
        </w:rPr>
        <w:t xml:space="preserve">each local community’s efforts, this learning process is systematized by regular meetings for</w:t>
      </w:r>
    </w:p>
    <w:p>
      <w:pPr>
        <w:ind w:left="360"/>
      </w:pPr>
      <w:r>
        <w:rPr>
          <w:i/>
        </w:rPr>
        <w:t xml:space="preserve">reflection in which several such communities come together to consolidate their learnings and</w:t>
      </w:r>
    </w:p>
    <w:p>
      <w:pPr>
        <w:ind w:left="360"/>
      </w:pPr>
      <w:r>
        <w:rPr>
          <w:i/>
        </w:rPr>
        <w:t xml:space="preserve">plan for upcoming months. Similar occasions for reflection and planning also proceed at</w:t>
      </w:r>
    </w:p>
    <w:p>
      <w:pPr>
        <w:ind w:left="360"/>
      </w:pPr>
      <w:r>
        <w:rPr>
          <w:i/>
        </w:rPr>
        <w:t xml:space="preserve">regional, national, and international levels in order to discern broader patterns and direct</w:t>
      </w:r>
    </w:p>
    <w:p>
      <w:pPr>
        <w:ind w:left="360"/>
      </w:pPr>
      <w:r>
        <w:rPr>
          <w:i/>
        </w:rPr>
        <w:t xml:space="preserve">guidance and support back to local communities. All participants, whether Baha’i or not, see</w:t>
      </w:r>
    </w:p>
    <w:p>
      <w:pPr>
        <w:ind w:left="360"/>
      </w:pPr>
      <w:r>
        <w:rPr>
          <w:i/>
        </w:rPr>
        <w:t xml:space="preserve">themselves as active contributors to a collective learning process. Though this description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6 Peter Godfrey-Smith’s Theory and Reality (2003), for example, offers a good account of philosophy of science’s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evolution from logical empiricism through contemporary debates, and settles upon a beefed up version of Dewey’s</w:t>
      </w:r>
    </w:p>
    <w:p>
      <w:pPr>
        <w:ind w:left="360"/>
      </w:pPr>
      <w:r>
        <w:rPr>
          <w:i/>
        </w:rPr>
        <w:t xml:space="preserve">account of experimental method. It is from Godfrey-Smith that I draw the term “scientific strategy.”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superficially treats a profound and quickly maturing process, it is meant only to give a glimpse</w:t>
      </w:r>
    </w:p>
    <w:p>
      <w:pPr>
        <w:ind w:left="360"/>
      </w:pPr>
      <w:r>
        <w:rPr>
          <w:i/>
        </w:rPr>
        <w:t xml:space="preserve">into what a more scientific mode of collective religious inquiry might look like. For a more</w:t>
      </w:r>
    </w:p>
    <w:p>
      <w:pPr>
        <w:ind w:left="360"/>
      </w:pPr>
      <w:r>
        <w:rPr>
          <w:i/>
        </w:rPr>
        <w:t xml:space="preserve">detailed articulation of these features of the Baha’i community, see (Lample, 2010).</w:t>
      </w:r>
    </w:p>
    <w:p>
      <w:pPr>
        <w:ind w:left="360"/>
      </w:pPr>
      <w:r>
        <w:rPr>
          <w:i/>
        </w:rPr>
        <w:t xml:space="preserve">My main contention with Dewey’s attempted reconstruction of religion concerns his</w:t>
      </w:r>
    </w:p>
    <w:p>
      <w:pPr>
        <w:ind w:left="360"/>
      </w:pPr>
      <w:r>
        <w:rPr>
          <w:i/>
        </w:rPr>
        <w:t xml:space="preserve">attempt to limit religion to a naturalistic account of reality. Admittedly, he avoids the mistake of</w:t>
      </w:r>
    </w:p>
    <w:p>
      <w:pPr>
        <w:ind w:left="360"/>
      </w:pPr>
      <w:r>
        <w:rPr>
          <w:i/>
        </w:rPr>
        <w:t xml:space="preserve">considering the natural-scientific framework equivalent to reality as such, presenting it instead as</w:t>
      </w:r>
    </w:p>
    <w:p>
      <w:pPr>
        <w:ind w:left="360"/>
      </w:pPr>
      <w:r>
        <w:rPr>
          <w:i/>
        </w:rPr>
        <w:t xml:space="preserve">a particularly powerful means for navigating nature’s excess. Still, he refuses to show the same</w:t>
      </w:r>
    </w:p>
    <w:p>
      <w:pPr>
        <w:ind w:left="360"/>
      </w:pPr>
      <w:r>
        <w:rPr>
          <w:i/>
        </w:rPr>
        <w:t xml:space="preserve">flexibility when faced with some of the more immodest and problematic characterizations of</w:t>
      </w:r>
    </w:p>
    <w:p>
      <w:pPr>
        <w:ind w:left="360"/>
      </w:pPr>
      <w:r>
        <w:rPr>
          <w:i/>
        </w:rPr>
        <w:t xml:space="preserve">spiritual reality that arose in the late Medieval and early modern periods. On his reading, belief</w:t>
      </w:r>
    </w:p>
    <w:p>
      <w:pPr>
        <w:ind w:left="360"/>
      </w:pPr>
      <w:r>
        <w:rPr>
          <w:i/>
        </w:rPr>
        <w:t xml:space="preserve">in spiritual reality entails a dualistic metaphysics and derails all forms of experimental inquiry.</w:t>
      </w:r>
    </w:p>
    <w:p>
      <w:pPr>
        <w:ind w:left="360"/>
      </w:pPr>
      <w:r>
        <w:rPr>
          <w:i/>
        </w:rPr>
        <w:t xml:space="preserve">Would it not be more in keeping with his thoroughgoing realism and reconciling approach to</w:t>
      </w:r>
    </w:p>
    <w:p>
      <w:pPr>
        <w:ind w:left="360"/>
      </w:pPr>
      <w:r>
        <w:rPr>
          <w:i/>
        </w:rPr>
        <w:t xml:space="preserve">simply acknowledge the existence of a spiritual reality while challenging those conceptions</w:t>
      </w:r>
    </w:p>
    <w:p>
      <w:pPr>
        <w:ind w:left="360"/>
      </w:pPr>
      <w:r>
        <w:rPr>
          <w:i/>
        </w:rPr>
        <w:t xml:space="preserve">thereof that generate the kind of impractical fatalism and fragmented metaphysics of which he is</w:t>
      </w:r>
    </w:p>
    <w:p>
      <w:pPr>
        <w:ind w:left="360"/>
      </w:pPr>
      <w:r>
        <w:rPr>
          <w:i/>
        </w:rPr>
        <w:t xml:space="preserve">so rightfully suspicious? Even the most cursory study of the history of thought reveals a plethora</w:t>
      </w:r>
    </w:p>
    <w:p>
      <w:pPr>
        <w:ind w:left="360"/>
      </w:pPr>
      <w:r>
        <w:rPr>
          <w:i/>
        </w:rPr>
        <w:t xml:space="preserve">of concepts of spiritual reality that avoid the problems Dewey identifies, many that are even</w:t>
      </w:r>
    </w:p>
    <w:p>
      <w:pPr>
        <w:ind w:left="360"/>
      </w:pPr>
      <w:r>
        <w:rPr>
          <w:i/>
        </w:rPr>
        <w:t xml:space="preserve">amenable to the kind of experimental inquiry he envisions.7 In this way, it becomes clear that</w:t>
      </w:r>
    </w:p>
    <w:p>
      <w:pPr>
        <w:ind w:left="360"/>
      </w:pPr>
      <w:r>
        <w:rPr>
          <w:i/>
        </w:rPr>
        <w:t xml:space="preserve">Dewey’s refusal to engage with spiritual reality with the same patience and flexibility he shows</w:t>
      </w:r>
    </w:p>
    <w:p>
      <w:pPr>
        <w:ind w:left="360"/>
      </w:pPr>
      <w:r>
        <w:rPr>
          <w:i/>
        </w:rPr>
        <w:t xml:space="preserve">nature stems from prejudice.</w:t>
      </w:r>
    </w:p>
    <w:p>
      <w:pPr>
        <w:ind w:left="360"/>
      </w:pPr>
      <w:r>
        <w:rPr>
          <w:i/>
        </w:rPr>
        <w:t xml:space="preserve">On another note, one wishes that he showed greater scholarly discipline and</w:t>
      </w:r>
    </w:p>
    <w:p>
      <w:pPr>
        <w:ind w:left="360"/>
      </w:pPr>
      <w:r>
        <w:rPr>
          <w:i/>
        </w:rPr>
        <w:t xml:space="preserve">exhaustiveness in his arguments. His account of primitive human life, which forms the bedrock</w:t>
      </w:r>
    </w:p>
    <w:p>
      <w:pPr>
        <w:ind w:left="360"/>
      </w:pPr>
      <w:r>
        <w:rPr>
          <w:i/>
        </w:rPr>
        <w:t xml:space="preserve">of his narrative, is perplexingly scant and apparently results from intuitive assertion. Likewise,</w:t>
      </w:r>
    </w:p>
    <w:p>
      <w:pPr>
        <w:ind w:left="360"/>
      </w:pPr>
      <w:r>
        <w:rPr>
          <w:i/>
        </w:rPr>
        <w:t xml:space="preserve">his breezy narration of religion’s history acknowledges the existence of little more than the tribal,</w:t>
      </w:r>
    </w:p>
    <w:p>
      <w:pPr>
        <w:ind w:left="360"/>
      </w:pPr>
      <w:r>
        <w:rPr>
          <w:i/>
        </w:rPr>
        <w:t xml:space="preserve">Greek, and Christian religions. Such casual disregard for the complexity of humanity’s religious</w:t>
      </w:r>
    </w:p>
    <w:p>
      <w:pPr>
        <w:ind w:left="360"/>
      </w:pPr>
      <w:r>
        <w:rPr>
          <w:i/>
        </w:rPr>
        <w:t xml:space="preserve">heritage is expressive of the superficiality and presumption with which much contemporary</w:t>
      </w:r>
    </w:p>
    <w:p>
      <w:pPr>
        <w:ind w:left="360"/>
      </w:pPr>
      <w:r>
        <w:rPr>
          <w:i/>
        </w:rPr>
        <w:t xml:space="preserve">discourse treats religion. Fortunately, Dewey’s philosophical insight exceeds his loose</w:t>
      </w:r>
    </w:p>
    <w:p>
      <w:pPr>
        <w:ind w:left="360"/>
      </w:pPr>
      <w:r>
        <w:rPr>
          <w:i/>
        </w:rPr>
        <w:t xml:space="preserve">scholarship and yields a singular vision of an experimental mode of religious inquiry and</w:t>
      </w:r>
    </w:p>
    <w:p>
      <w:pPr>
        <w:ind w:left="360"/>
      </w:pPr>
      <w:r>
        <w:rPr>
          <w:i/>
        </w:rPr>
        <w:t xml:space="preserve">practice that avoids the extremes of both theologism and naive naturalism.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We can even acknowledge that a certain strand of philosophy and theology become burdened by such problematic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conceptions, which in turn generated the overzealous naturalistic reaction from which Dewey struggles to recover.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Marcel Gauchet provides much less insight into religion’s possible return to a</w:t>
      </w:r>
    </w:p>
    <w:p>
      <w:pPr>
        <w:ind w:left="360"/>
      </w:pPr>
      <w:r>
        <w:rPr>
          <w:i/>
        </w:rPr>
        <w:t xml:space="preserve">role of social centrality, he helps us develop a more attentive approach to religion’s historical</w:t>
      </w:r>
    </w:p>
    <w:p>
      <w:pPr>
        <w:ind w:left="360"/>
      </w:pPr>
      <w:r>
        <w:rPr>
          <w:i/>
        </w:rPr>
        <w:t xml:space="preserve">development and role in humanity’s cultural evolution than either Dennett or Dewey.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 Marcel Gauchet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Gauchet’s subtraction narrative, presented in The Disenchantment of the World (1997</w:t>
      </w:r>
    </w:p>
    <w:p>
      <w:pPr>
        <w:ind w:left="360"/>
      </w:pPr>
      <w:r>
        <w:rPr>
          <w:i/>
        </w:rPr>
        <w:t xml:space="preserve">[1986]), begins with the claim that tribal society exhibits religion’s consummate form.</w:t>
      </w:r>
    </w:p>
    <w:p>
      <w:pPr>
        <w:ind w:left="360"/>
      </w:pPr>
      <w:r>
        <w:rPr>
          <w:i/>
        </w:rPr>
        <w:t xml:space="preserve">Subsequent transformations of religion are not developments, but rather steps towards religion’s</w:t>
      </w:r>
    </w:p>
    <w:p>
      <w:pPr>
        <w:ind w:left="360"/>
      </w:pPr>
      <w:r>
        <w:rPr>
          <w:i/>
        </w:rPr>
        <w:t xml:space="preserve">ultimate dissolution. Christianity completes this devolution and leads to the formation of a non-</w:t>
      </w:r>
    </w:p>
    <w:p>
      <w:pPr>
        <w:ind w:left="360"/>
      </w:pPr>
      <w:r>
        <w:rPr>
          <w:i/>
        </w:rPr>
        <w:t xml:space="preserve">religious secular society, which is why he describes Christianity as the “religion for departing</w:t>
      </w:r>
    </w:p>
    <w:p>
      <w:pPr>
        <w:ind w:left="360"/>
      </w:pPr>
      <w:r>
        <w:rPr>
          <w:i/>
        </w:rPr>
        <w:t xml:space="preserve">from religion” (1997 p. 4). In calling modern society non-religious, Gauchet does not suggest</w:t>
      </w:r>
    </w:p>
    <w:p>
      <w:pPr>
        <w:ind w:left="360"/>
      </w:pPr>
      <w:r>
        <w:rPr>
          <w:i/>
        </w:rPr>
        <w:t xml:space="preserve">that individuals stop believing in spiritual reality or practicing religion. Rather, his point is that</w:t>
      </w:r>
    </w:p>
    <w:p>
      <w:pPr>
        <w:ind w:left="360"/>
      </w:pPr>
      <w:r>
        <w:rPr>
          <w:i/>
        </w:rPr>
        <w:t xml:space="preserve">the current social order reverses the tribal religious order. He therefore has no problem</w:t>
      </w:r>
    </w:p>
    <w:p>
      <w:pPr>
        <w:ind w:left="360"/>
      </w:pPr>
      <w:r>
        <w:rPr>
          <w:i/>
        </w:rPr>
        <w:t xml:space="preserve">envisioning the possibility of a non-religious society being dominating by a believing majority,</w:t>
      </w:r>
    </w:p>
    <w:p>
      <w:pPr>
        <w:ind w:left="360"/>
      </w:pPr>
      <w:r>
        <w:rPr>
          <w:i/>
        </w:rPr>
        <w:t xml:space="preserve">though he has a hard time imagining how humanity’s overall levels of belief could not, in the</w:t>
      </w:r>
    </w:p>
    <w:p>
      <w:pPr>
        <w:ind w:left="360"/>
      </w:pPr>
      <w:r>
        <w:rPr>
          <w:i/>
        </w:rPr>
        <w:t xml:space="preserve">end, wane.</w:t>
      </w:r>
    </w:p>
    <w:p>
      <w:pPr>
        <w:ind w:left="360"/>
      </w:pPr>
      <w:r>
        <w:rPr>
          <w:i/>
        </w:rPr>
        <w:t xml:space="preserve">His view of religion stems from his broader reflections upon humanity’s existential</w:t>
      </w:r>
    </w:p>
    <w:p>
      <w:pPr>
        <w:ind w:left="360"/>
      </w:pPr>
      <w:r>
        <w:rPr>
          <w:i/>
        </w:rPr>
        <w:t xml:space="preserve">situation. We are thrown into a pre-formed part of an established world with capacities and</w:t>
      </w:r>
    </w:p>
    <w:p>
      <w:pPr>
        <w:ind w:left="360"/>
      </w:pPr>
      <w:r>
        <w:rPr>
          <w:i/>
        </w:rPr>
        <w:t xml:space="preserve">opportunities that we had no say in choosing. At the same time, we are intelligent and</w:t>
      </w:r>
    </w:p>
    <w:p>
      <w:pPr>
        <w:ind w:left="360"/>
      </w:pPr>
      <w:r>
        <w:rPr>
          <w:i/>
        </w:rPr>
        <w:t xml:space="preserve">purposeful beings who cannot help but change ourselves and our world to better suit our liking.</w:t>
      </w:r>
    </w:p>
    <w:p>
      <w:pPr>
        <w:ind w:left="360"/>
      </w:pPr>
      <w:r>
        <w:rPr>
          <w:i/>
        </w:rPr>
        <w:t xml:space="preserve">We are beings of both passivity and activity, and our response to any given situation takes shape</w:t>
      </w:r>
    </w:p>
    <w:p>
      <w:pPr>
        <w:ind w:left="360"/>
      </w:pPr>
      <w:r>
        <w:rPr>
          <w:i/>
        </w:rPr>
        <w:t xml:space="preserve">as a blend of these two orientations. That said, the longer historical arch displays a clear</w:t>
      </w:r>
    </w:p>
    <w:p>
      <w:pPr>
        <w:ind w:left="360"/>
      </w:pPr>
      <w:r>
        <w:rPr>
          <w:i/>
        </w:rPr>
        <w:t xml:space="preserve">directional shift from passivity to activity. As Gauchet puts it, earlier societies showed a</w:t>
      </w:r>
    </w:p>
    <w:p>
      <w:pPr>
        <w:ind w:left="360"/>
      </w:pPr>
      <w:r>
        <w:rPr>
          <w:i/>
        </w:rPr>
        <w:t xml:space="preserve">complete “submission to an order received in toto, determined before and outside our will” while</w:t>
      </w:r>
    </w:p>
    <w:p>
      <w:pPr>
        <w:ind w:left="360"/>
      </w:pPr>
      <w:r>
        <w:rPr>
          <w:i/>
        </w:rPr>
        <w:t xml:space="preserve">modern society conceives the order of things as “originating in the will of individuals” (1997 p.</w:t>
      </w:r>
    </w:p>
    <w:p>
      <w:pPr>
        <w:ind w:left="360"/>
      </w:pPr>
      <w:r>
        <w:rPr>
          <w:i/>
        </w:rPr>
        <w:t xml:space="preserve">11). He equates this change with the transition from religious to secular society, and names it the</w:t>
      </w:r>
    </w:p>
    <w:p>
      <w:pPr>
        <w:ind w:left="360"/>
      </w:pPr>
      <w:r>
        <w:rPr>
          <w:i/>
        </w:rPr>
        <w:t xml:space="preserve">secret logic of human history.</w:t>
      </w:r>
    </w:p>
    <w:p>
      <w:pPr>
        <w:ind w:left="360"/>
      </w:pPr>
      <w:r>
        <w:rPr>
          <w:i/>
        </w:rPr>
        <w:t xml:space="preserve">Gachet thus presents religion as a “well-defined type of society based on the priority of</w:t>
      </w:r>
    </w:p>
    <w:p>
      <w:pPr>
        <w:ind w:left="360"/>
      </w:pPr>
      <w:r>
        <w:rPr>
          <w:i/>
        </w:rPr>
        <w:t xml:space="preserve">the principle of collective organization over the will of the individuals it brings together” (p. 27).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one in which the “forces of change are put completely in the service of preserving and</w:t>
      </w:r>
    </w:p>
    <w:p>
      <w:pPr>
        <w:ind w:left="360"/>
      </w:pPr>
      <w:r>
        <w:rPr>
          <w:i/>
        </w:rPr>
        <w:t xml:space="preserve">giving unwavering assent to what exists” (p. 29). Religious societies achieve this end by</w:t>
      </w:r>
    </w:p>
    <w:p>
      <w:pPr>
        <w:ind w:left="360"/>
      </w:pPr>
      <w:r>
        <w:rPr>
          <w:i/>
        </w:rPr>
        <w:t xml:space="preserve">locating their collective law in a mythic eternal order under which all irrevocably stand. There is</w:t>
      </w:r>
    </w:p>
    <w:p>
      <w:pPr>
        <w:ind w:left="360"/>
      </w:pPr>
      <w:r>
        <w:rPr>
          <w:i/>
        </w:rPr>
        <w:t xml:space="preserve">no need for a state or social hierarchy to preserve the sacred order because it unproblematically</w:t>
      </w:r>
    </w:p>
    <w:p>
      <w:pPr>
        <w:ind w:left="360"/>
      </w:pPr>
      <w:r>
        <w:rPr>
          <w:i/>
        </w:rPr>
        <w:t xml:space="preserve">reigns over every aspect of social reality, with established rituals maintaining and repairing our</w:t>
      </w:r>
    </w:p>
    <w:p>
      <w:pPr>
        <w:ind w:left="360"/>
      </w:pPr>
      <w:r>
        <w:rPr>
          <w:i/>
        </w:rPr>
        <w:t xml:space="preserve">engagement therewith.</w:t>
      </w:r>
    </w:p>
    <w:p>
      <w:pPr>
        <w:ind w:left="360"/>
      </w:pPr>
      <w:r>
        <w:rPr>
          <w:i/>
        </w:rPr>
        <w:t xml:space="preserve">Clearly, religious society brought with it certain benefits, else it would not have reigned</w:t>
      </w:r>
    </w:p>
    <w:p>
      <w:pPr>
        <w:ind w:left="360"/>
      </w:pPr>
      <w:r>
        <w:rPr>
          <w:i/>
        </w:rPr>
        <w:t xml:space="preserve">universally throughout the longest period of human history. As Gauchet explains, it combats</w:t>
      </w:r>
    </w:p>
    <w:p>
      <w:pPr>
        <w:ind w:left="360"/>
      </w:pPr>
      <w:r>
        <w:rPr>
          <w:i/>
        </w:rPr>
        <w:t xml:space="preserve">social domination by establishing unrelenting equality before the sacred order, limits social</w:t>
      </w:r>
    </w:p>
    <w:p>
      <w:pPr>
        <w:ind w:left="360"/>
      </w:pPr>
      <w:r>
        <w:rPr>
          <w:i/>
        </w:rPr>
        <w:t xml:space="preserve">conflict by placing social responsibility above individual concerns, and mitigates the struggle</w:t>
      </w:r>
    </w:p>
    <w:p>
      <w:pPr>
        <w:ind w:left="360"/>
      </w:pPr>
      <w:r>
        <w:rPr>
          <w:i/>
        </w:rPr>
        <w:t xml:space="preserve">with nature by working to establish a static harmony with environing conditions. With these</w:t>
      </w:r>
    </w:p>
    <w:p>
      <w:pPr>
        <w:ind w:left="360"/>
      </w:pPr>
      <w:r>
        <w:rPr>
          <w:i/>
        </w:rPr>
        <w:t xml:space="preserve">points in mind, Gauchet thus remarks, “Not without good reason has [religion] preoccupied our</w:t>
      </w:r>
    </w:p>
    <w:p>
      <w:pPr>
        <w:ind w:left="360"/>
      </w:pPr>
      <w:r>
        <w:rPr>
          <w:i/>
        </w:rPr>
        <w:t xml:space="preserve">forefathers and dominated practically all of history” (p. 6).</w:t>
      </w:r>
    </w:p>
    <w:p>
      <w:pPr>
        <w:ind w:left="360"/>
      </w:pPr>
      <w:r>
        <w:rPr>
          <w:i/>
        </w:rPr>
        <w:t xml:space="preserve">Religion was, nevertheless, ultimately unable to stem the tide of change, as the tribal</w:t>
      </w:r>
    </w:p>
    <w:p>
      <w:pPr>
        <w:ind w:left="360"/>
      </w:pPr>
      <w:r>
        <w:rPr>
          <w:i/>
        </w:rPr>
        <w:t xml:space="preserve">form of society gave way to the archaic state circa 3000 BCE. This is not to say that religion</w:t>
      </w:r>
    </w:p>
    <w:p>
      <w:pPr>
        <w:ind w:left="360"/>
      </w:pPr>
      <w:r>
        <w:rPr>
          <w:i/>
        </w:rPr>
        <w:t xml:space="preserve">threw in the towel as soon as such fundamental change began. To the contrary, the entirety of</w:t>
      </w:r>
    </w:p>
    <w:p>
      <w:pPr>
        <w:ind w:left="360"/>
      </w:pPr>
      <w:r>
        <w:rPr>
          <w:i/>
        </w:rPr>
        <w:t xml:space="preserve">religion’s subsequent history tells the story of its faltering attempts to re-establish humanity’s</w:t>
      </w:r>
    </w:p>
    <w:p>
      <w:pPr>
        <w:ind w:left="360"/>
      </w:pPr>
      <w:r>
        <w:rPr>
          <w:i/>
        </w:rPr>
        <w:t xml:space="preserve">unproblematic connection with a timeless sacred order. Religion’s history is thus not an</w:t>
      </w:r>
    </w:p>
    <w:p>
      <w:pPr>
        <w:ind w:left="360"/>
      </w:pPr>
      <w:r>
        <w:rPr>
          <w:i/>
        </w:rPr>
        <w:t xml:space="preserve">“evolutionary process by which vague or rudimentary religious ideas have become more precise,</w:t>
      </w:r>
    </w:p>
    <w:p>
      <w:pPr>
        <w:ind w:left="360"/>
      </w:pPr>
      <w:r>
        <w:rPr>
          <w:i/>
        </w:rPr>
        <w:t xml:space="preserve">profound, and systematic,” but rather “just so many stages of its abatement and</w:t>
      </w:r>
    </w:p>
    <w:p>
      <w:pPr>
        <w:ind w:left="360"/>
      </w:pPr>
      <w:r>
        <w:rPr>
          <w:i/>
        </w:rPr>
        <w:t xml:space="preserve">disintegration” (p. 9). Put more simply still, “[w]hen dealing with religion, what appears to be an</w:t>
      </w:r>
    </w:p>
    <w:p>
      <w:pPr>
        <w:ind w:left="360"/>
      </w:pPr>
      <w:r>
        <w:rPr>
          <w:i/>
        </w:rPr>
        <w:t xml:space="preserve">advance is actually a retreat” (p. 10).</w:t>
      </w:r>
    </w:p>
    <w:p>
      <w:pPr>
        <w:ind w:left="360"/>
      </w:pPr>
      <w:r>
        <w:rPr>
          <w:i/>
        </w:rPr>
        <w:t xml:space="preserve">Acknowledging his simplification of a complex process, Gauchet narrates the history of</w:t>
      </w:r>
    </w:p>
    <w:p>
      <w:pPr>
        <w:ind w:left="360"/>
      </w:pPr>
      <w:r>
        <w:rPr>
          <w:i/>
        </w:rPr>
        <w:t xml:space="preserve">religions’ decline in three stages. The period of archaic religion (e.g. ancient Egypt and</w:t>
      </w:r>
    </w:p>
    <w:p>
      <w:pPr>
        <w:ind w:left="360"/>
      </w:pPr>
      <w:r>
        <w:rPr>
          <w:i/>
        </w:rPr>
        <w:t xml:space="preserve">Mesopotamia) constitutes the first stage in which the state emerges as a mediating agent between</w:t>
      </w:r>
    </w:p>
    <w:p>
      <w:pPr>
        <w:ind w:left="360"/>
      </w:pPr>
      <w:r>
        <w:rPr>
          <w:i/>
        </w:rPr>
        <w:t xml:space="preserve">spiritual and social reality. The need for such mediation signals the dissolution of tribal society’s</w:t>
      </w:r>
    </w:p>
    <w:p>
      <w:pPr>
        <w:ind w:left="360"/>
      </w:pPr>
      <w:r>
        <w:rPr>
          <w:i/>
        </w:rPr>
        <w:t xml:space="preserve">unproblematic relation with spiritual reality. Divine kings arise as professed conciliators of the</w:t>
      </w:r>
    </w:p>
    <w:p>
      <w:pPr>
        <w:ind w:left="360"/>
      </w:pPr>
      <w:r>
        <w:rPr>
          <w:i/>
        </w:rPr>
        <w:t xml:space="preserve">two realities and, through their great imperial ambition, present their gods as best among all</w:t>
      </w:r>
    </w:p>
    <w:p>
      <w:pPr>
        <w:ind w:left="360"/>
      </w:pPr>
      <w:r>
        <w:rPr>
          <w:i/>
        </w:rPr>
        <w:t xml:space="preserve">others. Nevertheless, archaic gods actually exert less influence on society than their tribal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predecessors, for instead of reigning unproblematically and with unquestioned supremacy over a</w:t>
      </w:r>
    </w:p>
    <w:p>
      <w:pPr>
        <w:ind w:left="360"/>
      </w:pPr>
      <w:r>
        <w:rPr>
          <w:i/>
        </w:rPr>
        <w:t xml:space="preserve">particular tribal society, the gods of the divine kings must conquer the world to prove their worth.</w:t>
      </w:r>
    </w:p>
    <w:p>
      <w:pPr>
        <w:ind w:left="360"/>
      </w:pPr>
      <w:r>
        <w:rPr>
          <w:i/>
        </w:rPr>
        <w:t xml:space="preserve">The Axial Age, spanning roughly the period from 800-200 BCE, constitutes the second</w:t>
      </w:r>
    </w:p>
    <w:p>
      <w:pPr>
        <w:ind w:left="360"/>
      </w:pPr>
      <w:r>
        <w:rPr>
          <w:i/>
        </w:rPr>
        <w:t xml:space="preserve">stage in which the foundations of the major world religions are laid. Its unique feature is the</w:t>
      </w:r>
    </w:p>
    <w:p>
      <w:pPr>
        <w:ind w:left="360"/>
      </w:pPr>
      <w:r>
        <w:rPr>
          <w:i/>
        </w:rPr>
        <w:t xml:space="preserve">eruption of prophetic figures from beyond and in critique of the established archaic order to</w:t>
      </w:r>
    </w:p>
    <w:p>
      <w:pPr>
        <w:ind w:left="360"/>
      </w:pPr>
      <w:r>
        <w:rPr>
          <w:i/>
        </w:rPr>
        <w:t xml:space="preserve">claim the divine king’s mediating role for themselves. Though aiming to better align spiritual</w:t>
      </w:r>
    </w:p>
    <w:p>
      <w:pPr>
        <w:ind w:left="360"/>
      </w:pPr>
      <w:r>
        <w:rPr>
          <w:i/>
        </w:rPr>
        <w:t xml:space="preserve">and social reality, they actually push the spiritual further from humanity’s daily affairs. For if the</w:t>
      </w:r>
    </w:p>
    <w:p>
      <w:pPr>
        <w:ind w:left="360"/>
      </w:pPr>
      <w:r>
        <w:rPr>
          <w:i/>
        </w:rPr>
        <w:t xml:space="preserve">most prominent and powerful socio-religious orders are devoid of real connection with spiritual</w:t>
      </w:r>
    </w:p>
    <w:p>
      <w:pPr>
        <w:ind w:left="360"/>
      </w:pPr>
      <w:r>
        <w:rPr>
          <w:i/>
        </w:rPr>
        <w:t xml:space="preserve">reality, as these figures tend to argue, then one cannot help but consider spiritual reality as hidden</w:t>
      </w:r>
    </w:p>
    <w:p>
      <w:pPr>
        <w:ind w:left="360"/>
      </w:pPr>
      <w:r>
        <w:rPr>
          <w:i/>
        </w:rPr>
        <w:t xml:space="preserve">from all but a few souls.</w:t>
      </w:r>
    </w:p>
    <w:p>
      <w:pPr>
        <w:ind w:left="360"/>
      </w:pPr>
      <w:r>
        <w:rPr>
          <w:i/>
        </w:rPr>
        <w:t xml:space="preserve">Christianity, which is the fourth stage of religion’s dissolution, arose as a transformation</w:t>
      </w:r>
    </w:p>
    <w:p>
      <w:pPr>
        <w:ind w:left="360"/>
      </w:pPr>
      <w:r>
        <w:rPr>
          <w:i/>
        </w:rPr>
        <w:t xml:space="preserve">the Axial tradition of Judaism. According to Gauchet, all other Axial traditions, except Greek</w:t>
      </w:r>
    </w:p>
    <w:p>
      <w:pPr>
        <w:ind w:left="360"/>
      </w:pPr>
      <w:r>
        <w:rPr>
          <w:i/>
        </w:rPr>
        <w:t xml:space="preserve">philosophy to a certain extent, take a more effectively conservative route than Judaism by</w:t>
      </w:r>
    </w:p>
    <w:p>
      <w:pPr>
        <w:ind w:left="360"/>
      </w:pPr>
      <w:r>
        <w:rPr>
          <w:i/>
        </w:rPr>
        <w:t xml:space="preserve">adopting the concept of an impersonal One or void. Judaism alternately embraces the idea of a</w:t>
      </w:r>
    </w:p>
    <w:p>
      <w:pPr>
        <w:ind w:left="360"/>
      </w:pPr>
      <w:r>
        <w:rPr>
          <w:i/>
        </w:rPr>
        <w:t xml:space="preserve">hidden personal God who presents himself through the subjectivity of a few marginal prophetic</w:t>
      </w:r>
    </w:p>
    <w:p>
      <w:pPr>
        <w:ind w:left="360"/>
      </w:pPr>
      <w:r>
        <w:rPr>
          <w:i/>
        </w:rPr>
        <w:t xml:space="preserve">figures and Christianity takes this logic to its radical and revolutionary conclusion in the concept</w:t>
      </w:r>
    </w:p>
    <w:p>
      <w:pPr>
        <w:ind w:left="360"/>
      </w:pPr>
      <w:r>
        <w:rPr>
          <w:i/>
        </w:rPr>
        <w:t xml:space="preserve">of a powerless God-man. In doing so, Christianity creates the conditions in which humanity</w:t>
      </w:r>
    </w:p>
    <w:p>
      <w:pPr>
        <w:ind w:left="360"/>
      </w:pPr>
      <w:r>
        <w:rPr>
          <w:i/>
        </w:rPr>
        <w:t xml:space="preserve">moves out of religion’s reign into a secular age. Let us examine this process more precisely.</w:t>
      </w:r>
    </w:p>
    <w:p>
      <w:pPr>
        <w:ind w:left="360"/>
      </w:pPr>
      <w:r>
        <w:rPr>
          <w:i/>
        </w:rPr>
        <w:t xml:space="preserve">Judaism emerges as a rebellion against the Pharaoh's rule that begins to invert the logic of</w:t>
      </w:r>
    </w:p>
    <w:p>
      <w:pPr>
        <w:ind w:left="360"/>
      </w:pPr>
      <w:r>
        <w:rPr>
          <w:i/>
        </w:rPr>
        <w:t xml:space="preserve">divine kingship. Instead of reigning over a great empire, the Jews’ God liberates them from a</w:t>
      </w:r>
    </w:p>
    <w:p>
      <w:pPr>
        <w:ind w:left="360"/>
      </w:pPr>
      <w:r>
        <w:rPr>
          <w:i/>
        </w:rPr>
        <w:t xml:space="preserve">great worldly power. He is beyond established socio-religious systems and deploys worldly</w:t>
      </w:r>
    </w:p>
    <w:p>
      <w:pPr>
        <w:ind w:left="360"/>
      </w:pPr>
      <w:r>
        <w:rPr>
          <w:i/>
        </w:rPr>
        <w:t xml:space="preserve">rulers as pawns in his Israelite-centered schemes. While this concept of God consolidates the</w:t>
      </w:r>
    </w:p>
    <w:p>
      <w:pPr>
        <w:ind w:left="360"/>
      </w:pPr>
      <w:r>
        <w:rPr>
          <w:i/>
        </w:rPr>
        <w:t xml:space="preserve">Israelites and allows them to establish a fledgling nation, they constantly face the question of</w:t>
      </w:r>
    </w:p>
    <w:p>
      <w:pPr>
        <w:ind w:left="360"/>
      </w:pPr>
      <w:r>
        <w:rPr>
          <w:i/>
        </w:rPr>
        <w:t xml:space="preserve">why, if they were God’s favored people, they remain so weak and others so strong.</w:t>
      </w:r>
    </w:p>
    <w:p>
      <w:pPr>
        <w:ind w:left="360"/>
      </w:pPr>
      <w:r>
        <w:rPr>
          <w:i/>
        </w:rPr>
        <w:t xml:space="preserve">The Hebrew Prophets arose in response to this problem. They explain that God purifies</w:t>
      </w:r>
    </w:p>
    <w:p>
      <w:pPr>
        <w:ind w:left="360"/>
      </w:pPr>
      <w:r>
        <w:rPr>
          <w:i/>
        </w:rPr>
        <w:t xml:space="preserve">his people through trial and command the Israelites to bring their thoughts and actions into</w:t>
      </w:r>
    </w:p>
    <w:p>
      <w:pPr>
        <w:ind w:left="360"/>
      </w:pPr>
      <w:r>
        <w:rPr>
          <w:i/>
        </w:rPr>
        <w:t xml:space="preserve">greater alignment with his law. Messianism deepens this response by announcing a future in</w:t>
      </w:r>
    </w:p>
    <w:p>
      <w:pPr>
        <w:ind w:left="360"/>
      </w:pPr>
      <w:r>
        <w:rPr>
          <w:i/>
        </w:rPr>
        <w:t xml:space="preserve">which a special figure would arise and bring the rest of humanity under God’s law. It was within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twofold context of these prophets of trial and messianism that the unique figure of Christ</w:t>
      </w:r>
    </w:p>
    <w:p>
      <w:pPr>
        <w:ind w:left="360"/>
      </w:pPr>
      <w:r>
        <w:rPr>
          <w:i/>
        </w:rPr>
        <w:t xml:space="preserve">vaults onto the scene.</w:t>
      </w:r>
    </w:p>
    <w:p>
      <w:pPr>
        <w:ind w:left="360"/>
      </w:pPr>
      <w:r>
        <w:rPr>
          <w:i/>
        </w:rPr>
        <w:t xml:space="preserve">Gauchet describes Christ as the inverted Messiah because he completes the Jewish</w:t>
      </w:r>
    </w:p>
    <w:p>
      <w:pPr>
        <w:ind w:left="360"/>
      </w:pPr>
      <w:r>
        <w:rPr>
          <w:i/>
        </w:rPr>
        <w:t xml:space="preserve">reversal of divine kingship. Like the divine kings, he claims to reconcile heaven and earth and</w:t>
      </w:r>
    </w:p>
    <w:p>
      <w:pPr>
        <w:ind w:left="360"/>
      </w:pPr>
      <w:r>
        <w:rPr>
          <w:i/>
        </w:rPr>
        <w:t xml:space="preserve">demonstrates a grand imperial ambition. Unlike them, he makes his claim from a position of no</w:t>
      </w:r>
    </w:p>
    <w:p>
      <w:pPr>
        <w:ind w:left="360"/>
      </w:pPr>
      <w:r>
        <w:rPr>
          <w:i/>
        </w:rPr>
        <w:t xml:space="preserve">worldly influence and deploys a kind of mystical imperialism that professes to leave the political</w:t>
      </w:r>
    </w:p>
    <w:p>
      <w:pPr>
        <w:ind w:left="360"/>
      </w:pPr>
      <w:r>
        <w:rPr>
          <w:i/>
        </w:rPr>
        <w:t xml:space="preserve">order unchanged. He seeks instead to bring humanity into a community of cultivated detachment</w:t>
      </w:r>
    </w:p>
    <w:p>
      <w:pPr>
        <w:ind w:left="360"/>
      </w:pPr>
      <w:r>
        <w:rPr>
          <w:i/>
        </w:rPr>
        <w:t xml:space="preserve">from worldly affairs and orientation towards the transcendent God. In doing so, he fulfills the</w:t>
      </w:r>
    </w:p>
    <w:p>
      <w:pPr>
        <w:ind w:left="360"/>
      </w:pPr>
      <w:r>
        <w:rPr>
          <w:i/>
        </w:rPr>
        <w:t xml:space="preserve">Jewish expectation of a universal messiah and, through the example of his sacrifice, radicalizes</w:t>
      </w:r>
    </w:p>
    <w:p>
      <w:pPr>
        <w:ind w:left="360"/>
      </w:pPr>
      <w:r>
        <w:rPr>
          <w:i/>
        </w:rPr>
        <w:t xml:space="preserve">their notion of purifying trial. Yet, the actual affect of his life and teachings is to push the divine</w:t>
      </w:r>
    </w:p>
    <w:p>
      <w:pPr>
        <w:ind w:left="360"/>
      </w:pPr>
      <w:r>
        <w:rPr>
          <w:i/>
        </w:rPr>
        <w:t xml:space="preserve">even further from human affairs. For if God’s power appears in a spiritual beyond and leaves the</w:t>
      </w:r>
    </w:p>
    <w:p>
      <w:pPr>
        <w:ind w:left="360"/>
      </w:pPr>
      <w:r>
        <w:rPr>
          <w:i/>
        </w:rPr>
        <w:t xml:space="preserve">political order more or less unchanged, then we are faced, for the first time, with the possibility</w:t>
      </w:r>
    </w:p>
    <w:p>
      <w:pPr>
        <w:ind w:left="360"/>
      </w:pPr>
      <w:r>
        <w:rPr>
          <w:i/>
        </w:rPr>
        <w:t xml:space="preserve">of envisioning a non-religious social order in the here below.</w:t>
      </w:r>
    </w:p>
    <w:p>
      <w:pPr>
        <w:ind w:left="360"/>
      </w:pPr>
      <w:r>
        <w:rPr>
          <w:i/>
        </w:rPr>
        <w:t xml:space="preserve">Paul consolidates these distancing innovations by establishing a socio-religious order that</w:t>
      </w:r>
    </w:p>
    <w:p>
      <w:pPr>
        <w:ind w:left="360"/>
      </w:pPr>
      <w:r>
        <w:rPr>
          <w:i/>
        </w:rPr>
        <w:t xml:space="preserve">cultivates otherworldly orientation. But neither he nor those who came after him fully clarified</w:t>
      </w:r>
    </w:p>
    <w:p>
      <w:pPr>
        <w:ind w:left="360"/>
      </w:pPr>
      <w:r>
        <w:rPr>
          <w:i/>
        </w:rPr>
        <w:t xml:space="preserve">the Christian community’s relation to the worldly order. Christians were to live in this world</w:t>
      </w:r>
    </w:p>
    <w:p>
      <w:pPr>
        <w:ind w:left="360"/>
      </w:pPr>
      <w:r>
        <w:rPr>
          <w:i/>
        </w:rPr>
        <w:t xml:space="preserve">while spiritually inhabiting another. Did that mean that they were to submit entirely to political</w:t>
      </w:r>
    </w:p>
    <w:p>
      <w:pPr>
        <w:ind w:left="360"/>
      </w:pPr>
      <w:r>
        <w:rPr>
          <w:i/>
        </w:rPr>
        <w:t xml:space="preserve">orders? Or, were they to gain some measure of influence over these orders and bring them closer</w:t>
      </w:r>
    </w:p>
    <w:p>
      <w:pPr>
        <w:ind w:left="360"/>
      </w:pPr>
      <w:r>
        <w:rPr>
          <w:i/>
        </w:rPr>
        <w:t xml:space="preserve">to Christian ideals? Gauchet argues that this tension cannot be solved within Christian thought,</w:t>
      </w:r>
    </w:p>
    <w:p>
      <w:pPr>
        <w:ind w:left="360"/>
      </w:pPr>
      <w:r>
        <w:rPr>
          <w:i/>
        </w:rPr>
        <w:t xml:space="preserve">as it stems from the paradox contained within Christ’s twofold nature and reconciling function.</w:t>
      </w:r>
    </w:p>
    <w:p>
      <w:pPr>
        <w:ind w:left="360"/>
      </w:pPr>
      <w:r>
        <w:rPr>
          <w:i/>
        </w:rPr>
        <w:t xml:space="preserve">Christ is “the perfect union of two natures which, just as profoundly, remain completely</w:t>
      </w:r>
    </w:p>
    <w:p>
      <w:pPr>
        <w:ind w:left="360"/>
      </w:pPr>
      <w:r>
        <w:rPr>
          <w:i/>
        </w:rPr>
        <w:t xml:space="preserve">distinct” (p. 127). The same union will be realized in the world, but only on the occasion of his</w:t>
      </w:r>
    </w:p>
    <w:p>
      <w:pPr>
        <w:ind w:left="360"/>
      </w:pPr>
      <w:r>
        <w:rPr>
          <w:i/>
        </w:rPr>
        <w:t xml:space="preserve">second coming. For the time being, Christians inhabit the precarious position of believing in a</w:t>
      </w:r>
    </w:p>
    <w:p>
      <w:pPr>
        <w:ind w:left="360"/>
      </w:pPr>
      <w:r>
        <w:rPr>
          <w:i/>
        </w:rPr>
        <w:t xml:space="preserve">virtual reconciliation between God and world while living in a world in which this reconciliation</w:t>
      </w:r>
    </w:p>
    <w:p>
      <w:pPr>
        <w:ind w:left="360"/>
      </w:pPr>
      <w:r>
        <w:rPr>
          <w:i/>
        </w:rPr>
        <w:t xml:space="preserve">remains unrealized.</w:t>
      </w:r>
    </w:p>
    <w:p>
      <w:pPr>
        <w:ind w:left="360"/>
      </w:pPr>
      <w:r>
        <w:rPr>
          <w:i/>
        </w:rPr>
        <w:t xml:space="preserve">In time, the Catholic Church sets itself up as a mediating power that helps humanity</w:t>
      </w:r>
    </w:p>
    <w:p>
      <w:pPr>
        <w:ind w:left="360"/>
      </w:pPr>
      <w:r>
        <w:rPr>
          <w:i/>
        </w:rPr>
        <w:t xml:space="preserve">become aware of this virtual reconciliation and prepare for its eventual realization, but,</w:t>
      </w:r>
    </w:p>
    <w:p>
      <w:pPr>
        <w:ind w:left="360"/>
      </w:pPr>
      <w:r>
        <w:rPr>
          <w:i/>
        </w:rPr>
        <w:t xml:space="preserve">according to Gauchet, takes on an impossible task in doing so. One cannot hope to maintain a</w:t>
      </w:r>
    </w:p>
    <w:p>
      <w:pPr>
        <w:ind w:left="360"/>
      </w:pPr>
      <w:r>
        <w:rPr>
          <w:i/>
        </w:rPr>
        <w:t xml:space="preserve">hierarchical socio-religious order whose ultimate purpose is to help people realize the futility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socio-religious orders. Or, as Gauchet puts it, “[e]cclesial mediation was...built on something</w:t>
      </w:r>
    </w:p>
    <w:p>
      <w:pPr>
        <w:ind w:left="360"/>
      </w:pPr>
      <w:r>
        <w:rPr>
          <w:i/>
        </w:rPr>
        <w:t xml:space="preserve">that cast doubt on the very possibility of mediation” (p. 137). The Roman empire’s collapse</w:t>
      </w:r>
    </w:p>
    <w:p>
      <w:pPr>
        <w:ind w:left="360"/>
      </w:pPr>
      <w:r>
        <w:rPr>
          <w:i/>
        </w:rPr>
        <w:t xml:space="preserve">draws the Church irremediably into worldly affairs by presenting it with the alluring possibility</w:t>
      </w:r>
    </w:p>
    <w:p>
      <w:pPr>
        <w:ind w:left="360"/>
      </w:pPr>
      <w:r>
        <w:rPr>
          <w:i/>
        </w:rPr>
        <w:t xml:space="preserve">of creating a “City-World, where the executive mechanisms and the wheels of authority would be</w:t>
      </w:r>
    </w:p>
    <w:p>
      <w:pPr>
        <w:ind w:left="360"/>
      </w:pPr>
      <w:r>
        <w:rPr>
          <w:i/>
        </w:rPr>
        <w:t xml:space="preserve">subordinate to eternal aims, under the leadership of a single shepherd, who himself was closest to</w:t>
      </w:r>
    </w:p>
    <w:p>
      <w:pPr>
        <w:ind w:left="360"/>
      </w:pPr>
      <w:r>
        <w:rPr>
          <w:i/>
        </w:rPr>
        <w:t xml:space="preserve">God” (p. 153). From a certain perspective, this shift makes the church appear indistinguishable</w:t>
      </w:r>
    </w:p>
    <w:p>
      <w:pPr>
        <w:ind w:left="360"/>
      </w:pPr>
      <w:r>
        <w:rPr>
          <w:i/>
        </w:rPr>
        <w:t xml:space="preserve">from other imperial powers, and the Christian kings of Europe were quick to point this difficulty</w:t>
      </w:r>
    </w:p>
    <w:p>
      <w:pPr>
        <w:ind w:left="360"/>
      </w:pPr>
      <w:r>
        <w:rPr>
          <w:i/>
        </w:rPr>
        <w:t xml:space="preserve">out. The Church, they argue, is an institution operating in this world and, according to Christian</w:t>
      </w:r>
    </w:p>
    <w:p>
      <w:pPr>
        <w:ind w:left="360"/>
      </w:pPr>
      <w:r>
        <w:rPr>
          <w:i/>
        </w:rPr>
        <w:t xml:space="preserve">teaching, must submit to king’s rightful political authority. The Protestant Reformation builds</w:t>
      </w:r>
    </w:p>
    <w:p>
      <w:pPr>
        <w:ind w:left="360"/>
      </w:pPr>
      <w:r>
        <w:rPr>
          <w:i/>
        </w:rPr>
        <w:t xml:space="preserve">upon this line of thought, claiming even more that God establishes this world with an</w:t>
      </w:r>
    </w:p>
    <w:p>
      <w:pPr>
        <w:ind w:left="360"/>
      </w:pPr>
      <w:r>
        <w:rPr>
          <w:i/>
        </w:rPr>
        <w:t xml:space="preserve">autonomous structure and gives control over its affairs to human beings. Religion’s concern is</w:t>
      </w:r>
    </w:p>
    <w:p>
      <w:pPr>
        <w:ind w:left="360"/>
      </w:pPr>
      <w:r>
        <w:rPr>
          <w:i/>
        </w:rPr>
        <w:t xml:space="preserve">not with political affairs, per say, but rather the spiritual life of all those who must participate</w:t>
      </w:r>
    </w:p>
    <w:p>
      <w:pPr>
        <w:ind w:left="360"/>
      </w:pPr>
      <w:r>
        <w:rPr>
          <w:i/>
        </w:rPr>
        <w:t xml:space="preserve">therein. Though this idea first takes shape within the context of European monarchies, its</w:t>
      </w:r>
    </w:p>
    <w:p>
      <w:pPr>
        <w:ind w:left="360"/>
      </w:pPr>
      <w:r>
        <w:rPr>
          <w:i/>
        </w:rPr>
        <w:t xml:space="preserve">egalitarian basis eventually appears in the form of secular democracy.</w:t>
      </w:r>
    </w:p>
    <w:p>
      <w:pPr>
        <w:ind w:left="360"/>
      </w:pPr>
      <w:r>
        <w:rPr>
          <w:i/>
        </w:rPr>
        <w:t xml:space="preserve">Regardless, once we began down this path, Gauchet argues that humanity leaves a</w:t>
      </w:r>
    </w:p>
    <w:p>
      <w:pPr>
        <w:ind w:left="360"/>
      </w:pPr>
      <w:r>
        <w:rPr>
          <w:i/>
        </w:rPr>
        <w:t xml:space="preserve">religious form of society behind for good. Certainly, countless individuals maintain a strong</w:t>
      </w:r>
    </w:p>
    <w:p>
      <w:pPr>
        <w:ind w:left="360"/>
      </w:pPr>
      <w:r>
        <w:rPr>
          <w:i/>
        </w:rPr>
        <w:t xml:space="preserve">faith and religious practice, but we no longer live in a society that presumes to be structured by a</w:t>
      </w:r>
    </w:p>
    <w:p>
      <w:pPr>
        <w:ind w:left="360"/>
      </w:pPr>
      <w:r>
        <w:rPr>
          <w:i/>
        </w:rPr>
        <w:t xml:space="preserve">hierarchical and institutionally embodied sacred order. Instead, we consider ourselves</w:t>
      </w:r>
    </w:p>
    <w:p>
      <w:pPr>
        <w:ind w:left="360"/>
      </w:pPr>
      <w:r>
        <w:rPr>
          <w:i/>
        </w:rPr>
        <w:t xml:space="preserve">responsible for choosing society’s future, and this even when we seek to walk the most</w:t>
      </w:r>
    </w:p>
    <w:p>
      <w:pPr>
        <w:ind w:left="360"/>
      </w:pPr>
      <w:r>
        <w:rPr>
          <w:i/>
        </w:rPr>
        <w:t xml:space="preserve">conservative paths. This perspective clarifies one of Gauchet’s most counter-intuitive remarks:</w:t>
      </w:r>
    </w:p>
    <w:p>
      <w:pPr>
        <w:ind w:left="360"/>
      </w:pPr>
      <w:r>
        <w:rPr>
          <w:i/>
        </w:rPr>
        <w:t xml:space="preserve">“If we were to imagine an imminent miracle freeing the Polish people from Soviet</w:t>
      </w:r>
    </w:p>
    <w:p>
      <w:pPr>
        <w:ind w:left="360"/>
      </w:pPr>
      <w:r>
        <w:rPr>
          <w:i/>
        </w:rPr>
        <w:t xml:space="preserve">oppression, we could also imagine that Catholicism, due to its role in safeguarding</w:t>
      </w:r>
    </w:p>
    <w:p>
      <w:pPr>
        <w:ind w:left="360"/>
      </w:pPr>
      <w:r>
        <w:rPr>
          <w:i/>
        </w:rPr>
        <w:t xml:space="preserve">national identity, playing a spiritually dominant part within the framework of a free</w:t>
      </w:r>
    </w:p>
    <w:p>
      <w:pPr>
        <w:ind w:left="360"/>
      </w:pPr>
      <w:r>
        <w:rPr>
          <w:i/>
        </w:rPr>
        <w:t xml:space="preserve">government...We would nevertheless still be dealing with an atheistic society, made up of</w:t>
      </w:r>
    </w:p>
    <w:p>
      <w:pPr>
        <w:ind w:left="360"/>
      </w:pPr>
      <w:r>
        <w:rPr>
          <w:i/>
        </w:rPr>
        <w:t xml:space="preserve">and governed by a believing majority” (p. 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Gauchet has much more to say on the path and nature of modernity’s unique formation,</w:t>
      </w:r>
    </w:p>
    <w:p>
      <w:pPr>
        <w:ind w:left="360"/>
      </w:pPr>
      <w:r>
        <w:rPr>
          <w:i/>
        </w:rPr>
        <w:t xml:space="preserve">the above account suffices for present purposes.8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No doubt, I have not given sufficient attention to features of his argument, notably those metaphysical, that others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consider essential. In this light, it is important to remember that my aim is to consider and evaluate the</w:t>
      </w:r>
    </w:p>
    <w:p>
      <w:pPr>
        <w:ind w:left="360"/>
      </w:pPr>
      <w:r>
        <w:rPr>
          <w:i/>
        </w:rPr>
        <w:t xml:space="preserve">dominant narratives that influence our thinking about religion. Metaphysics certainly plays a part in orienting these</w:t>
      </w:r>
    </w:p>
    <w:p>
      <w:pPr>
        <w:ind w:left="360"/>
      </w:pPr>
      <w:r>
        <w:rPr>
          <w:i/>
        </w:rPr>
        <w:t xml:space="preserve">narratives and structuring our notions of religion, but so do many other concepts and forces. My presentation of</w:t>
      </w:r>
    </w:p>
    <w:p>
      <w:pPr>
        <w:ind w:left="360"/>
      </w:pPr>
      <w:r>
        <w:rPr>
          <w:i/>
        </w:rPr>
        <w:t xml:space="preserve">Gauchet’s subtraction narrative reflects this attempt to maintain a balanced approach to the issues at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Gauchet’s is a very helpful account of religion’s radically different form and function in</w:t>
      </w:r>
    </w:p>
    <w:p>
      <w:pPr>
        <w:ind w:left="360"/>
      </w:pPr>
      <w:r>
        <w:rPr>
          <w:i/>
        </w:rPr>
        <w:t xml:space="preserve">previous epochs. While this point may seem banal, he makes it in a way that emphasizes the</w:t>
      </w:r>
    </w:p>
    <w:p>
      <w:pPr>
        <w:ind w:left="360"/>
      </w:pPr>
      <w:r>
        <w:rPr>
          <w:i/>
        </w:rPr>
        <w:t xml:space="preserve">inapplicability of many notions of religion developed during the modern epoch. He is</w:t>
      </w:r>
    </w:p>
    <w:p>
      <w:pPr>
        <w:ind w:left="360"/>
      </w:pPr>
      <w:r>
        <w:rPr>
          <w:i/>
        </w:rPr>
        <w:t xml:space="preserve">particularly critical of attempts to reconstruct the world’s religions as cultural variations upon a</w:t>
      </w:r>
    </w:p>
    <w:p>
      <w:pPr>
        <w:ind w:left="360"/>
      </w:pPr>
      <w:r>
        <w:rPr>
          <w:i/>
        </w:rPr>
        <w:t xml:space="preserve">core religious experience or sentiment. Instead, he begins from the premise that contemporary</w:t>
      </w:r>
    </w:p>
    <w:p>
      <w:pPr>
        <w:ind w:left="360"/>
      </w:pPr>
      <w:r>
        <w:rPr>
          <w:i/>
        </w:rPr>
        <w:t xml:space="preserve">existence departs in many fundamental ways from previous epochs, explaining that such</w:t>
      </w:r>
    </w:p>
    <w:p>
      <w:pPr>
        <w:ind w:left="360"/>
      </w:pPr>
      <w:r>
        <w:rPr>
          <w:i/>
        </w:rPr>
        <w:t xml:space="preserve">departures are nothing new in human history by exploring three other moments of radical</w:t>
      </w:r>
    </w:p>
    <w:p>
      <w:pPr>
        <w:ind w:left="360"/>
      </w:pPr>
      <w:r>
        <w:rPr>
          <w:i/>
        </w:rPr>
        <w:t xml:space="preserve">novelty.</w:t>
      </w:r>
    </w:p>
    <w:p>
      <w:pPr>
        <w:ind w:left="360"/>
      </w:pPr>
      <w:r>
        <w:rPr>
          <w:i/>
        </w:rPr>
        <w:t xml:space="preserve">These considerations do not lead Gauchet into relativism, though. Rather, he presents</w:t>
      </w:r>
    </w:p>
    <w:p>
      <w:pPr>
        <w:ind w:left="360"/>
      </w:pPr>
      <w:r>
        <w:rPr>
          <w:i/>
        </w:rPr>
        <w:t xml:space="preserve">religion as a unified phenomenon that evolves in a coherent fashion under various forces. He</w:t>
      </w:r>
    </w:p>
    <w:p>
      <w:pPr>
        <w:ind w:left="360"/>
      </w:pPr>
      <w:r>
        <w:rPr>
          <w:i/>
        </w:rPr>
        <w:t xml:space="preserve">grounds this claim in the idea that human nature contains a limited and ordered set of</w:t>
      </w:r>
    </w:p>
    <w:p>
      <w:pPr>
        <w:ind w:left="360"/>
      </w:pPr>
      <w:r>
        <w:rPr>
          <w:i/>
        </w:rPr>
        <w:t xml:space="preserve">possibilities that show something of themselves in every situation. Given religion’s great</w:t>
      </w:r>
    </w:p>
    <w:p>
      <w:pPr>
        <w:ind w:left="360"/>
      </w:pPr>
      <w:r>
        <w:rPr>
          <w:i/>
        </w:rPr>
        <w:t xml:space="preserve">historical and contemporary diversity, it is all too easy to either overlook religion’s fundamental</w:t>
      </w:r>
    </w:p>
    <w:p>
      <w:pPr>
        <w:ind w:left="360"/>
      </w:pPr>
      <w:r>
        <w:rPr>
          <w:i/>
        </w:rPr>
        <w:t xml:space="preserve">unity or present a tactless conception thereof, both of which Gauchet laudably avoids. That said,</w:t>
      </w:r>
    </w:p>
    <w:p>
      <w:pPr>
        <w:ind w:left="360"/>
      </w:pPr>
      <w:r>
        <w:rPr>
          <w:i/>
        </w:rPr>
        <w:t xml:space="preserve">his is not the only way to develop such an idea and we will explore other noteworthy efforts in</w:t>
      </w:r>
    </w:p>
    <w:p>
      <w:pPr>
        <w:ind w:left="360"/>
      </w:pPr>
      <w:r>
        <w:rPr>
          <w:i/>
        </w:rPr>
        <w:t xml:space="preserve">due course.</w:t>
      </w:r>
    </w:p>
    <w:p>
      <w:pPr>
        <w:ind w:left="360"/>
      </w:pPr>
      <w:r>
        <w:rPr>
          <w:i/>
        </w:rPr>
        <w:t xml:space="preserve">His suggestion that the tensions within the Christian account of Christ’s twofold nature</w:t>
      </w:r>
    </w:p>
    <w:p>
      <w:pPr>
        <w:ind w:left="360"/>
      </w:pPr>
      <w:r>
        <w:rPr>
          <w:i/>
        </w:rPr>
        <w:t xml:space="preserve">and reconciling action animates later social conflicts is also quite helpful, particularly on the</w:t>
      </w:r>
    </w:p>
    <w:p>
      <w:pPr>
        <w:ind w:left="360"/>
      </w:pPr>
      <w:r>
        <w:rPr>
          <w:i/>
        </w:rPr>
        <w:t xml:space="preserve">issue of science and religion. For once we see that the concept of Christ as the conjunction of</w:t>
      </w:r>
    </w:p>
    <w:p>
      <w:pPr>
        <w:ind w:left="360"/>
      </w:pPr>
      <w:r>
        <w:rPr>
          <w:i/>
        </w:rPr>
        <w:t xml:space="preserve">opposing realities that somehow temporarily leaves them in disjunction provided resources for</w:t>
      </w:r>
    </w:p>
    <w:p>
      <w:pPr>
        <w:ind w:left="360"/>
      </w:pPr>
      <w:r>
        <w:rPr>
          <w:i/>
        </w:rPr>
        <w:t xml:space="preserve">the Church and state’s competing claims to hegemony, it becomes clear that the conflict between</w:t>
      </w:r>
    </w:p>
    <w:p>
      <w:pPr>
        <w:ind w:left="360"/>
      </w:pPr>
      <w:r>
        <w:rPr>
          <w:i/>
        </w:rPr>
        <w:t xml:space="preserve">theologism and naturalism displays the same logic: both sides make hegemonic claims in favor</w:t>
      </w:r>
    </w:p>
    <w:p>
      <w:pPr>
        <w:ind w:left="360"/>
      </w:pPr>
      <w:r>
        <w:rPr>
          <w:i/>
        </w:rPr>
        <w:t xml:space="preserve">of their preferred face of an excessive reality. Of course, this conflict involves much more than</w:t>
      </w:r>
    </w:p>
    <w:p>
      <w:pPr>
        <w:ind w:left="360"/>
      </w:pPr>
      <w:r>
        <w:rPr>
          <w:i/>
        </w:rPr>
        <w:t xml:space="preserve">Christianity’s internal theological tensions. But it is certainly part of the puzzle. Gauchet is also</w:t>
      </w:r>
    </w:p>
    <w:p>
      <w:pPr>
        <w:ind w:left="360"/>
      </w:pPr>
      <w:r>
        <w:rPr>
          <w:i/>
        </w:rPr>
        <w:t xml:space="preserve">right to point out how a certain concept of Christ’s manifestation of God leads us towards the</w:t>
      </w:r>
    </w:p>
    <w:p>
      <w:pPr>
        <w:ind w:left="360"/>
      </w:pPr>
      <w:r>
        <w:rPr>
          <w:i/>
        </w:rPr>
        <w:t xml:space="preserve">kind of secularism and naturalism that many of the day’s best minds so confidently espouse.</w:t>
      </w:r>
    </w:p>
    <w:p>
      <w:pPr>
        <w:ind w:left="360"/>
      </w:pPr>
      <w:r>
        <w:rPr>
          <w:i/>
        </w:rPr>
        <w:t xml:space="preserve">That said, his presumption that another conception thereof could not emerge and reorient</w:t>
      </w:r>
    </w:p>
    <w:p>
      <w:pPr>
        <w:ind w:left="360"/>
      </w:pPr>
      <w:r>
        <w:rPr>
          <w:i/>
        </w:rPr>
        <w:t xml:space="preserve">humanity’s social and spiritual affairs is unwarranted.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brings me to the most fundamental problem with Gauchet’s account; his presentation</w:t>
      </w:r>
    </w:p>
    <w:p>
      <w:pPr>
        <w:ind w:left="360"/>
      </w:pPr>
      <w:r>
        <w:rPr>
          <w:i/>
        </w:rPr>
        <w:t xml:space="preserve">of religion as “a historical phenomenon, that is, one with a definite beginning and end, falling</w:t>
      </w:r>
    </w:p>
    <w:p>
      <w:pPr>
        <w:ind w:left="360"/>
      </w:pPr>
      <w:r>
        <w:rPr>
          <w:i/>
        </w:rPr>
        <w:t xml:space="preserve">within a specified period followed by another” (p. 21). I accept the idea that we cannot, in</w:t>
      </w:r>
    </w:p>
    <w:p>
      <w:pPr>
        <w:ind w:left="360"/>
      </w:pPr>
      <w:r>
        <w:rPr>
          <w:i/>
        </w:rPr>
        <w:t xml:space="preserve">contemporary society, be religious in precisely the same manner that we were during the tribal,</w:t>
      </w:r>
    </w:p>
    <w:p>
      <w:pPr>
        <w:ind w:left="360"/>
      </w:pPr>
      <w:r>
        <w:rPr>
          <w:i/>
        </w:rPr>
        <w:t xml:space="preserve">archaic, Axial, or medieval epochs. There is today a level of plurality and choice that has made</w:t>
      </w:r>
    </w:p>
    <w:p>
      <w:pPr>
        <w:ind w:left="360"/>
      </w:pPr>
      <w:r>
        <w:rPr>
          <w:i/>
        </w:rPr>
        <w:t xml:space="preserve">universally unproblematic and unreflective commitment to one or another faith a thing of the</w:t>
      </w:r>
    </w:p>
    <w:p>
      <w:pPr>
        <w:ind w:left="360"/>
      </w:pPr>
      <w:r>
        <w:rPr>
          <w:i/>
        </w:rPr>
        <w:t xml:space="preserve">past. At the same time, this notion is perfectly compatible with the idea that humanity is</w:t>
      </w:r>
    </w:p>
    <w:p>
      <w:pPr>
        <w:ind w:left="360"/>
      </w:pPr>
      <w:r>
        <w:rPr>
          <w:i/>
        </w:rPr>
        <w:t xml:space="preserve">currently in the midst of a transition to a new mode of being religious, one that will display a</w:t>
      </w:r>
    </w:p>
    <w:p>
      <w:pPr>
        <w:ind w:left="360"/>
      </w:pPr>
      <w:r>
        <w:rPr>
          <w:i/>
        </w:rPr>
        <w:t xml:space="preserve">new role in society. If one takes the concept of spiritual reality seriously, as I do, then the latter</w:t>
      </w:r>
    </w:p>
    <w:p>
      <w:pPr>
        <w:ind w:left="360"/>
      </w:pPr>
      <w:r>
        <w:rPr>
          <w:i/>
        </w:rPr>
        <w:t xml:space="preserve">interpretation appears the far more reasonable option.</w:t>
      </w:r>
    </w:p>
    <w:p>
      <w:pPr>
        <w:ind w:left="360"/>
      </w:pPr>
      <w:r>
        <w:rPr>
          <w:i/>
        </w:rPr>
        <w:t xml:space="preserve">Additionally, I find Gauchet’s claim that his narration of religion’s demise flows from</w:t>
      </w:r>
    </w:p>
    <w:p>
      <w:pPr>
        <w:ind w:left="360"/>
      </w:pPr>
      <w:r>
        <w:rPr>
          <w:i/>
        </w:rPr>
        <w:t xml:space="preserve">history’s “inexorable logic” (p. 105) problematic, to say the least. The fact that various coherent</w:t>
      </w:r>
    </w:p>
    <w:p>
      <w:pPr>
        <w:ind w:left="360"/>
      </w:pPr>
      <w:r>
        <w:rPr>
          <w:i/>
        </w:rPr>
        <w:t xml:space="preserve">and persuasive versions of such rational historicist arguments exist and offer significantly</w:t>
      </w:r>
    </w:p>
    <w:p>
      <w:pPr>
        <w:ind w:left="360"/>
      </w:pPr>
      <w:r>
        <w:rPr>
          <w:i/>
        </w:rPr>
        <w:t xml:space="preserve">different conclusion casts serious doubt on his grandiose claim that, necessarily, nothing</w:t>
      </w:r>
    </w:p>
    <w:p>
      <w:pPr>
        <w:ind w:left="360"/>
      </w:pPr>
      <w:r>
        <w:rPr>
          <w:i/>
        </w:rPr>
        <w:t xml:space="preserve">fundamentally new can again enter human history through religion. I doubt that those living at</w:t>
      </w:r>
    </w:p>
    <w:p>
      <w:pPr>
        <w:ind w:left="360"/>
      </w:pPr>
      <w:r>
        <w:rPr>
          <w:i/>
        </w:rPr>
        <w:t xml:space="preserve">the height of the Egyptian empire imagined that their archaic order would soon be rolled up and</w:t>
      </w:r>
    </w:p>
    <w:p>
      <w:pPr>
        <w:ind w:left="360"/>
      </w:pPr>
      <w:r>
        <w:rPr>
          <w:i/>
        </w:rPr>
        <w:t xml:space="preserve">a new axial one rolled out its its stead by a group of slaves. Are we in the West, despite our</w:t>
      </w:r>
    </w:p>
    <w:p>
      <w:pPr>
        <w:ind w:left="360"/>
      </w:pPr>
      <w:r>
        <w:rPr>
          <w:i/>
        </w:rPr>
        <w:t xml:space="preserve">inexorable logics, really so different?</w:t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summarize these three subtraction narratives, Dennett argues that religion constitutes a</w:t>
      </w:r>
    </w:p>
    <w:p>
      <w:pPr>
        <w:ind w:left="360"/>
      </w:pPr>
      <w:r>
        <w:rPr>
          <w:i/>
        </w:rPr>
        <w:t xml:space="preserve">cultural symbiant of dubious merit that arises from the interplay of our overactive agent detection</w:t>
      </w:r>
    </w:p>
    <w:p>
      <w:pPr>
        <w:ind w:left="360"/>
      </w:pPr>
      <w:r>
        <w:rPr>
          <w:i/>
        </w:rPr>
        <w:t xml:space="preserve">and response to the death of knowledge bestowing parents. It first takes form through the</w:t>
      </w:r>
    </w:p>
    <w:p>
      <w:pPr>
        <w:ind w:left="360"/>
      </w:pPr>
      <w:r>
        <w:rPr>
          <w:i/>
        </w:rPr>
        <w:t xml:space="preserve">accumulation of superstitious rites and rituals and later through the immunizing efforts of</w:t>
      </w:r>
    </w:p>
    <w:p>
      <w:pPr>
        <w:ind w:left="360"/>
      </w:pPr>
      <w:r>
        <w:rPr>
          <w:i/>
        </w:rPr>
        <w:t xml:space="preserve">religious stewards. Such efforts eventually codify religious practice and abstract its beliefs to the</w:t>
      </w:r>
    </w:p>
    <w:p>
      <w:pPr>
        <w:ind w:left="360"/>
      </w:pPr>
      <w:r>
        <w:rPr>
          <w:i/>
        </w:rPr>
        <w:t xml:space="preserve">point where naturalistic-leaning essence religion comes on the scene. The Scientific Revolution</w:t>
      </w:r>
    </w:p>
    <w:p>
      <w:pPr>
        <w:ind w:left="360"/>
      </w:pPr>
      <w:r>
        <w:rPr>
          <w:i/>
        </w:rPr>
        <w:t xml:space="preserve">and Enlightenment lead increasing numbers beyond religion into scientific naturalism, but the</w:t>
      </w:r>
    </w:p>
    <w:p>
      <w:pPr>
        <w:ind w:left="360"/>
      </w:pPr>
      <w:r>
        <w:rPr>
          <w:i/>
        </w:rPr>
        <w:t xml:space="preserve">masses of humanity remain mired in religion. The contemporary task is thus to use natural</w:t>
      </w:r>
    </w:p>
    <w:p>
      <w:pPr>
        <w:ind w:left="360"/>
      </w:pPr>
      <w:r>
        <w:rPr>
          <w:i/>
        </w:rPr>
        <w:t xml:space="preserve">science to mitigate religion’s destructive tendencies and help those at the later stages of religious</w:t>
      </w:r>
    </w:p>
    <w:p>
      <w:pPr>
        <w:ind w:left="360"/>
      </w:pPr>
      <w:r>
        <w:rPr>
          <w:i/>
        </w:rPr>
        <w:t xml:space="preserve">abstraction to move towards naturalism.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Dewey argues that supernatural religion arose as a perversion of the religious attitude by</w:t>
      </w:r>
    </w:p>
    <w:p>
      <w:pPr>
        <w:ind w:left="360"/>
      </w:pPr>
      <w:r>
        <w:rPr>
          <w:i/>
        </w:rPr>
        <w:t xml:space="preserve">our attempts to manage life’s difficulties with feelings of satisfaction. Doing so appears to open</w:t>
      </w:r>
    </w:p>
    <w:p>
      <w:pPr>
        <w:ind w:left="360"/>
      </w:pPr>
      <w:r>
        <w:rPr>
          <w:i/>
        </w:rPr>
        <w:t xml:space="preserve">a field of action in which we can improve life by winning spiritual favor, but such actions</w:t>
      </w:r>
    </w:p>
    <w:p>
      <w:pPr>
        <w:ind w:left="360"/>
      </w:pPr>
      <w:r>
        <w:rPr>
          <w:i/>
        </w:rPr>
        <w:t xml:space="preserve">inevitably fail and impel us to develop increasingly extreme and complex forms of religion. The</w:t>
      </w:r>
    </w:p>
    <w:p>
      <w:pPr>
        <w:ind w:left="360"/>
      </w:pPr>
      <w:r>
        <w:rPr>
          <w:i/>
        </w:rPr>
        <w:t xml:space="preserve">breakthrough into Greek philosophy constituted an essential moment in this process, as it</w:t>
      </w:r>
    </w:p>
    <w:p>
      <w:pPr>
        <w:ind w:left="360"/>
      </w:pPr>
      <w:r>
        <w:rPr>
          <w:i/>
        </w:rPr>
        <w:t xml:space="preserve">transformed supernatural religion into the quest for certain knowledge of reality’s eternal forms</w:t>
      </w:r>
    </w:p>
    <w:p>
      <w:pPr>
        <w:ind w:left="360"/>
      </w:pPr>
      <w:r>
        <w:rPr>
          <w:i/>
        </w:rPr>
        <w:t xml:space="preserve">that dominates the medieval and modern periods and generates the conflict between science and</w:t>
      </w:r>
    </w:p>
    <w:p>
      <w:pPr>
        <w:ind w:left="360"/>
      </w:pPr>
      <w:r>
        <w:rPr>
          <w:i/>
        </w:rPr>
        <w:t xml:space="preserve">religion. When properly understood, natural science falsifies these pursuits, and applying its</w:t>
      </w:r>
    </w:p>
    <w:p>
      <w:pPr>
        <w:ind w:left="360"/>
      </w:pPr>
      <w:r>
        <w:rPr>
          <w:i/>
        </w:rPr>
        <w:t xml:space="preserve">lessons to religion will liberate the religious attitude from supernaturalism and return religion to</w:t>
      </w:r>
    </w:p>
    <w:p>
      <w:pPr>
        <w:ind w:left="360"/>
      </w:pPr>
      <w:r>
        <w:rPr>
          <w:i/>
        </w:rPr>
        <w:t xml:space="preserve">the center of life as a scientific endeavor.</w:t>
      </w:r>
    </w:p>
    <w:p>
      <w:pPr>
        <w:ind w:left="360"/>
      </w:pPr>
      <w:r>
        <w:rPr>
          <w:i/>
        </w:rPr>
        <w:t xml:space="preserve">Gauchet presents religion as a historical phenomenon whose consummate form appears</w:t>
      </w:r>
    </w:p>
    <w:p>
      <w:pPr>
        <w:ind w:left="360"/>
      </w:pPr>
      <w:r>
        <w:rPr>
          <w:i/>
        </w:rPr>
        <w:t xml:space="preserve">in tribal society and progressively dissipates thereafter. Religious societies work by deploying</w:t>
      </w:r>
    </w:p>
    <w:p>
      <w:pPr>
        <w:ind w:left="360"/>
      </w:pPr>
      <w:r>
        <w:rPr>
          <w:i/>
        </w:rPr>
        <w:t xml:space="preserve">all the forces of human life towards maintaining an unchanging social order. This kind of society</w:t>
      </w:r>
    </w:p>
    <w:p>
      <w:pPr>
        <w:ind w:left="360"/>
      </w:pPr>
      <w:r>
        <w:rPr>
          <w:i/>
        </w:rPr>
        <w:t xml:space="preserve">dominates the longest period of human history but eventually falters, proceeding thereafter</w:t>
      </w:r>
    </w:p>
    <w:p>
      <w:pPr>
        <w:ind w:left="360"/>
      </w:pPr>
      <w:r>
        <w:rPr>
          <w:i/>
        </w:rPr>
        <w:t xml:space="preserve">through three stages of dissolution (archaic, axial, and Christian religion) on the way to secular</w:t>
      </w:r>
    </w:p>
    <w:p>
      <w:pPr>
        <w:ind w:left="360"/>
      </w:pPr>
      <w:r>
        <w:rPr>
          <w:i/>
        </w:rPr>
        <w:t xml:space="preserve">society. This devolution centers on the emergence of divine kings of infinite worldly ambition</w:t>
      </w:r>
    </w:p>
    <w:p>
      <w:pPr>
        <w:ind w:left="360"/>
      </w:pPr>
      <w:r>
        <w:rPr>
          <w:i/>
        </w:rPr>
        <w:t xml:space="preserve">and their slow inversion into the powerless God-man whose kingdom is not of this world. The</w:t>
      </w:r>
    </w:p>
    <w:p>
      <w:pPr>
        <w:ind w:left="360"/>
      </w:pPr>
      <w:r>
        <w:rPr>
          <w:i/>
        </w:rPr>
        <w:t xml:space="preserve">latter character, appearing in the person of Jesus Christ, opens the possibility of a non-</w:t>
      </w:r>
    </w:p>
    <w:p>
      <w:pPr>
        <w:ind w:left="360"/>
      </w:pPr>
      <w:r>
        <w:rPr>
          <w:i/>
        </w:rPr>
        <w:t xml:space="preserve">hierarchical and secular here below that slowly forces itself upon us. Though many individuals</w:t>
      </w:r>
    </w:p>
    <w:p>
      <w:pPr>
        <w:ind w:left="360"/>
      </w:pPr>
      <w:r>
        <w:rPr>
          <w:i/>
        </w:rPr>
        <w:t xml:space="preserve">maintain religious practice and belief, it is no longer possible for societies to be truly religious</w:t>
      </w:r>
    </w:p>
    <w:p>
      <w:pPr>
        <w:ind w:left="360"/>
      </w:pPr>
      <w:r>
        <w:rPr>
          <w:i/>
        </w:rPr>
        <w:t xml:space="preserve">again, barring some kind of apocalyptic collapse and reversion.</w:t>
      </w:r>
    </w:p>
    <w:p>
      <w:pPr>
        <w:ind w:left="360"/>
      </w:pPr>
      <w:r>
        <w:rPr>
          <w:i/>
        </w:rPr>
        <w:t xml:space="preserve">Having taken the measure of these prominent subtraction narratives, it should be clear</w:t>
      </w:r>
    </w:p>
    <w:p>
      <w:pPr>
        <w:ind w:left="360"/>
      </w:pPr>
      <w:r>
        <w:rPr>
          <w:i/>
        </w:rPr>
        <w:t xml:space="preserve">that this way of thinking about religion has certain strengths and weaknesses. On a positive note,</w:t>
      </w:r>
    </w:p>
    <w:p>
      <w:pPr>
        <w:ind w:left="360"/>
      </w:pPr>
      <w:r>
        <w:rPr>
          <w:i/>
        </w:rPr>
        <w:t xml:space="preserve">subtraction narratives are attuned to the value of many novel features of modern Western society,</w:t>
      </w:r>
    </w:p>
    <w:p>
      <w:pPr>
        <w:ind w:left="360"/>
      </w:pPr>
      <w:r>
        <w:rPr>
          <w:i/>
        </w:rPr>
        <w:t xml:space="preserve">particularly its scientific mode of inquiry, and the way these spring from and impel us to depart</w:t>
      </w:r>
    </w:p>
    <w:p>
      <w:pPr>
        <w:ind w:left="360"/>
      </w:pPr>
      <w:r>
        <w:rPr>
          <w:i/>
        </w:rPr>
        <w:t xml:space="preserve">certain long established modes of religious practice and belief. They also help us recognize that</w:t>
      </w:r>
    </w:p>
    <w:p>
      <w:pPr>
        <w:ind w:left="360"/>
      </w:pPr>
      <w:r>
        <w:rPr>
          <w:i/>
        </w:rPr>
        <w:t xml:space="preserve">humanity is in the the midst of a great period of transition. At the same time, their rejection of</w:t>
      </w:r>
    </w:p>
    <w:p>
      <w:pPr>
        <w:ind w:left="360"/>
      </w:pPr>
      <w:r>
        <w:rPr>
          <w:i/>
        </w:rPr>
        <w:t xml:space="preserve">spiritual reality leads them to overlook many features of religion’s past that are worthy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contemporary engagement and preservation and limit reflection on religion’s future to</w:t>
      </w:r>
    </w:p>
    <w:p>
      <w:pPr>
        <w:ind w:left="360"/>
      </w:pPr>
      <w:r>
        <w:rPr>
          <w:i/>
        </w:rPr>
        <w:t xml:space="preserve">possibilities currently visible within contemporary Western contexts.</w:t>
      </w:r>
    </w:p>
    <w:p>
      <w:pPr>
        <w:ind w:left="360"/>
      </w:pPr>
      <w:r>
        <w:rPr>
          <w:i/>
        </w:rPr>
        <w:t xml:space="preserve">As we will see in the next chapter, renewal narratives show an almost inverse set of</w:t>
      </w:r>
    </w:p>
    <w:p>
      <w:pPr>
        <w:ind w:left="360"/>
      </w:pPr>
      <w:r>
        <w:rPr>
          <w:i/>
        </w:rPr>
        <w:t xml:space="preserve">strengths and weaknesses. Before pursuing this inquiry, though, I want to pause and gather some</w:t>
      </w:r>
    </w:p>
    <w:p>
      <w:pPr>
        <w:ind w:left="360"/>
      </w:pPr>
      <w:r>
        <w:rPr>
          <w:i/>
        </w:rPr>
        <w:t xml:space="preserve">of the most salient insights highlighted above into a series of positive remarks about religion. I</w:t>
      </w:r>
    </w:p>
    <w:p>
      <w:pPr>
        <w:ind w:left="360"/>
      </w:pPr>
      <w:r>
        <w:rPr>
          <w:i/>
        </w:rPr>
        <w:t xml:space="preserve">will pursue a similar course at each subsequent chapter’s conclusion, thereby progressively</w:t>
      </w:r>
    </w:p>
    <w:p>
      <w:pPr>
        <w:ind w:left="360"/>
      </w:pPr>
      <w:r>
        <w:rPr>
          <w:i/>
        </w:rPr>
        <w:t xml:space="preserve">building a broader and more balanced account of religion:</w:t>
      </w:r>
    </w:p>
    <w:p>
      <w:pPr>
        <w:ind w:left="360"/>
      </w:pPr>
      <w:r>
        <w:rPr>
          <w:i/>
        </w:rPr>
        <w:t xml:space="preserve">Religion is one of the most important and powerful forces within the contemporary world</w:t>
      </w:r>
    </w:p>
    <w:p>
      <w:pPr>
        <w:ind w:left="360"/>
      </w:pPr>
      <w:r>
        <w:rPr>
          <w:i/>
        </w:rPr>
        <w:t xml:space="preserve">and should, for this reason, be the object of intense and widespread inquiry. The natural-</w:t>
      </w:r>
    </w:p>
    <w:p>
      <w:pPr>
        <w:ind w:left="360"/>
      </w:pPr>
      <w:r>
        <w:rPr>
          <w:i/>
        </w:rPr>
        <w:t xml:space="preserve">scientific framework must play an important role in such inquiry, as religion is clearly affected</w:t>
      </w:r>
    </w:p>
    <w:p>
      <w:pPr>
        <w:ind w:left="360"/>
      </w:pPr>
      <w:r>
        <w:rPr>
          <w:i/>
        </w:rPr>
        <w:t xml:space="preserve">by biological and cultural evolution. The natural-scientific approach is particularly useful in</w:t>
      </w:r>
    </w:p>
    <w:p>
      <w:pPr>
        <w:ind w:left="360"/>
      </w:pPr>
      <w:r>
        <w:rPr>
          <w:i/>
        </w:rPr>
        <w:t xml:space="preserve">understanding the illusions and destructive tendencies that often spring up and take hold of many</w:t>
      </w:r>
    </w:p>
    <w:p>
      <w:pPr>
        <w:ind w:left="360"/>
      </w:pPr>
      <w:r>
        <w:rPr>
          <w:i/>
        </w:rPr>
        <w:t xml:space="preserve">religious traditions. It also helps us measure certain of religion’s benefits. As natural-scientific</w:t>
      </w:r>
    </w:p>
    <w:p>
      <w:pPr>
        <w:ind w:left="360"/>
      </w:pPr>
      <w:r>
        <w:rPr>
          <w:i/>
        </w:rPr>
        <w:t xml:space="preserve">investigations of religion will rapidly develop, it is important not to draw conclusions too hastily</w:t>
      </w:r>
    </w:p>
    <w:p>
      <w:pPr>
        <w:ind w:left="360"/>
      </w:pPr>
      <w:r>
        <w:rPr>
          <w:i/>
        </w:rPr>
        <w:t xml:space="preserve">from initial theories.</w:t>
      </w:r>
    </w:p>
    <w:p>
      <w:pPr>
        <w:ind w:left="360"/>
      </w:pPr>
      <w:r>
        <w:rPr>
          <w:i/>
        </w:rPr>
        <w:t xml:space="preserve">At the same time, we must learn to employ a scientific strategy within religion’s internal</w:t>
      </w:r>
    </w:p>
    <w:p>
      <w:pPr>
        <w:ind w:left="360"/>
      </w:pPr>
      <w:r>
        <w:rPr>
          <w:i/>
        </w:rPr>
        <w:t xml:space="preserve">functioning. Achieving this requires that religions shift their emphasis from developing abstract</w:t>
      </w:r>
    </w:p>
    <w:p>
      <w:pPr>
        <w:ind w:left="360"/>
      </w:pPr>
      <w:r>
        <w:rPr>
          <w:i/>
        </w:rPr>
        <w:t xml:space="preserve">theological systems and marshaling allegiance thereto to the work of enacting spiritual principles</w:t>
      </w:r>
    </w:p>
    <w:p>
      <w:pPr>
        <w:ind w:left="360"/>
      </w:pPr>
      <w:r>
        <w:rPr>
          <w:i/>
        </w:rPr>
        <w:t xml:space="preserve">and purposes in social reality through experimental action. Realizing this new mode of religious</w:t>
      </w:r>
    </w:p>
    <w:p>
      <w:pPr>
        <w:ind w:left="360"/>
      </w:pPr>
      <w:r>
        <w:rPr>
          <w:i/>
        </w:rPr>
        <w:t xml:space="preserve">inquiry should yield at least as powerful results as did the modern transformation of premodern</w:t>
      </w:r>
    </w:p>
    <w:p>
      <w:pPr>
        <w:ind w:left="360"/>
      </w:pPr>
      <w:r>
        <w:rPr>
          <w:i/>
        </w:rPr>
        <w:t xml:space="preserve">science. It will also lead away from the line of Greek and medieval thought that generates the</w:t>
      </w:r>
    </w:p>
    <w:p>
      <w:pPr>
        <w:ind w:left="360"/>
      </w:pPr>
      <w:r>
        <w:rPr>
          <w:i/>
        </w:rPr>
        <w:t xml:space="preserve">conflict between science and religion into a way of thinking where science and religion</w:t>
      </w:r>
    </w:p>
    <w:p>
      <w:pPr>
        <w:ind w:left="360"/>
      </w:pPr>
      <w:r>
        <w:rPr>
          <w:i/>
        </w:rPr>
        <w:t xml:space="preserve">constitute complementary systems of knowledge.</w:t>
      </w:r>
    </w:p>
    <w:p>
      <w:pPr>
        <w:ind w:left="360"/>
      </w:pPr>
      <w:r>
        <w:rPr>
          <w:i/>
        </w:rPr>
        <w:t xml:space="preserve">We also cannot underestimate the extent to which contemporary concepts remain blind to</w:t>
      </w:r>
    </w:p>
    <w:p>
      <w:pPr>
        <w:ind w:left="360"/>
      </w:pPr>
      <w:r>
        <w:rPr>
          <w:i/>
        </w:rPr>
        <w:t xml:space="preserve">religion’s radically different past. This is not to say that previous epochs must remain forever</w:t>
      </w:r>
    </w:p>
    <w:p>
      <w:pPr>
        <w:ind w:left="360"/>
      </w:pPr>
      <w:r>
        <w:rPr>
          <w:i/>
        </w:rPr>
        <w:t xml:space="preserve">unintelligible to us, as religion constitutes a unified and coherently developing phenomenon that</w:t>
      </w:r>
    </w:p>
    <w:p>
      <w:pPr>
        <w:ind w:left="360"/>
      </w:pPr>
      <w:r>
        <w:rPr>
          <w:i/>
        </w:rPr>
        <w:t xml:space="preserve">activates the depths of human existence in comprehensibly reliable ways. Rather, the point is</w:t>
      </w:r>
    </w:p>
    <w:p>
      <w:pPr>
        <w:ind w:left="360"/>
      </w:pPr>
      <w:r>
        <w:rPr>
          <w:i/>
        </w:rPr>
        <w:t xml:space="preserve">that we should strive to transcend contemporary habits, fashions, and assumptions in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thinking about religion and proceed instead by developing our concepts through sustained</w:t>
      </w:r>
    </w:p>
    <w:p>
      <w:pPr>
        <w:ind w:left="360"/>
      </w:pPr>
      <w:r>
        <w:rPr>
          <w:i/>
        </w:rPr>
        <w:t xml:space="preserve">engagement with the longer arch of religion’s development.</w:t>
      </w:r>
    </w:p>
    <w:p>
      <w:pPr>
        <w:ind w:left="360"/>
      </w:pPr>
      <w:r>
        <w:rPr>
          <w:color w:val="555555"/>
          <w:sz w:val="18"/>
        </w:rPr>
        <w:t xml:space="preserve">— Subtraction Narratives (Used by permission of the curator)</w:t>
      </w:r>
    </w:p>
    <w:p/>
  </w:body>
</w:document>
</file>