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Abdu'l-Baha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Moojan Momen, Abdu'l-Baha,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Moojan Momen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Life of `Abdu'l-Bahá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Early life 1844-92 `Abdu'l-Bahá was born in Tehran on 23 May</w:t>
      </w:r>
    </w:p>
    <w:p>
      <w:pPr>
        <w:ind w:left="360"/>
      </w:pPr>
      <w:r>
        <w:rPr>
          <w:i/>
        </w:rPr>
        <w:t xml:space="preserve">1844 (the same day as the Declaration of the Báb, q.v.) and was named</w:t>
      </w:r>
    </w:p>
    <w:p>
      <w:pPr>
        <w:ind w:left="360"/>
      </w:pPr>
      <w:r>
        <w:rPr>
          <w:i/>
        </w:rPr>
        <w:t xml:space="preserve">`Abbás, after his grandfather, Mírzá Buzurg Núrí (see</w:t>
      </w:r>
    </w:p>
    <w:p>
      <w:pPr>
        <w:ind w:left="360"/>
      </w:pPr>
      <w:r>
        <w:rPr>
          <w:i/>
        </w:rPr>
        <w:t xml:space="preserve">"Núrí family"). His mother was Ásiyih Khánum,</w:t>
      </w:r>
    </w:p>
    <w:p>
      <w:pPr>
        <w:ind w:left="360"/>
      </w:pPr>
      <w:r>
        <w:rPr>
          <w:i/>
        </w:rPr>
        <w:t xml:space="preserve">Navváb (q.v.), herself of a notable Iranian family. Shortly after `Abdu'l-Bahá's</w:t>
      </w:r>
    </w:p>
    <w:p>
      <w:pPr>
        <w:ind w:left="360"/>
      </w:pPr>
      <w:r>
        <w:rPr>
          <w:i/>
        </w:rPr>
        <w:t xml:space="preserve">birth, his father became a prominent member of the Bábí movement which was</w:t>
      </w:r>
    </w:p>
    <w:p>
      <w:pPr>
        <w:ind w:left="360"/>
      </w:pPr>
      <w:r>
        <w:rPr>
          <w:i/>
        </w:rPr>
        <w:t xml:space="preserve">to change the life of the family dramatically. The most memorable event in</w:t>
      </w:r>
    </w:p>
    <w:p>
      <w:pPr>
        <w:ind w:left="360"/>
      </w:pPr>
      <w:r>
        <w:rPr>
          <w:i/>
        </w:rPr>
        <w:t xml:space="preserve">`Abdu'l-Bahá's childhood was the imprisonment of his father following the attempt</w:t>
      </w:r>
    </w:p>
    <w:p>
      <w:pPr>
        <w:ind w:left="360"/>
      </w:pPr>
      <w:r>
        <w:rPr>
          <w:i/>
        </w:rPr>
        <w:t xml:space="preserve">made on the life of the Shah on 15 August 1852. Bahá'u'lláh had nothing to do</w:t>
      </w:r>
    </w:p>
    <w:p>
      <w:pPr>
        <w:ind w:left="360"/>
      </w:pPr>
      <w:r>
        <w:rPr>
          <w:i/>
        </w:rPr>
        <w:t xml:space="preserve">with this attempt, yet the mere fact that he was a prominent Bábí was</w:t>
      </w:r>
    </w:p>
    <w:p>
      <w:pPr>
        <w:ind w:left="360"/>
      </w:pPr>
      <w:r>
        <w:rPr>
          <w:i/>
        </w:rPr>
        <w:t xml:space="preserve">sufficient to imprison him. The results for the family were catastrophic. Despite their high</w:t>
      </w:r>
    </w:p>
    <w:p>
      <w:pPr>
        <w:ind w:left="360"/>
      </w:pPr>
      <w:r>
        <w:rPr>
          <w:i/>
        </w:rPr>
        <w:t xml:space="preserve">social position, their house was looted and they were reduced to poverty.</w:t>
      </w:r>
    </w:p>
    <w:p>
      <w:pPr>
        <w:ind w:left="360"/>
      </w:pPr>
      <w:r>
        <w:rPr>
          <w:i/>
        </w:rPr>
        <w:t xml:space="preserve">`Abdu'l-Bahá, who was then eight years old, was attacked in the streets by other</w:t>
      </w:r>
    </w:p>
    <w:p>
      <w:pPr>
        <w:ind w:left="360"/>
      </w:pPr>
      <w:r>
        <w:rPr>
          <w:i/>
        </w:rPr>
        <w:t xml:space="preserve">children. He records his distress when on one occasion he was taken to see his father in prison.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four months Bahá'u'lláh was released from prison but ordered into</w:t>
      </w:r>
    </w:p>
    <w:p>
      <w:pPr>
        <w:ind w:left="360"/>
      </w:pPr>
      <w:r>
        <w:rPr>
          <w:i/>
        </w:rPr>
        <w:t xml:space="preserve">exile. The conditions of the journey to Baghdad in March 1853 were very harsh as the family</w:t>
      </w:r>
    </w:p>
    <w:p>
      <w:pPr>
        <w:ind w:left="360"/>
      </w:pPr>
      <w:r>
        <w:rPr>
          <w:i/>
        </w:rPr>
        <w:t xml:space="preserve">was ill-prepared for traveling in winter conditions. `Abdu'l-Bahá's sister, Bahiyyih</w:t>
      </w:r>
    </w:p>
    <w:p>
      <w:pPr>
        <w:ind w:left="360"/>
      </w:pPr>
      <w:r>
        <w:rPr>
          <w:i/>
        </w:rPr>
        <w:t xml:space="preserve">Khánum (q.v.), records that `Abdu'l-Bahá suffered from frost-bite</w:t>
      </w:r>
    </w:p>
    <w:p>
      <w:pPr>
        <w:ind w:left="360"/>
      </w:pPr>
      <w:r>
        <w:rPr>
          <w:i/>
        </w:rPr>
        <w:t xml:space="preserve">during the journey. In Baghdad there was a period of respite for the family; but then,</w:t>
      </w:r>
    </w:p>
    <w:p>
      <w:pPr>
        <w:ind w:left="360"/>
      </w:pPr>
      <w:r>
        <w:rPr>
          <w:i/>
        </w:rPr>
        <w:t xml:space="preserve">Bahá'u'lláh, deciding that he could not endure the conflicts among the</w:t>
      </w:r>
    </w:p>
    <w:p>
      <w:pPr>
        <w:ind w:left="360"/>
      </w:pPr>
      <w:r>
        <w:rPr>
          <w:i/>
        </w:rPr>
        <w:t xml:space="preserve">Bábís in Baghdad (see "Bahá'u'lláh.3"), departed suddenly on</w:t>
      </w:r>
    </w:p>
    <w:p>
      <w:pPr>
        <w:ind w:left="360"/>
      </w:pPr>
      <w:r>
        <w:rPr>
          <w:i/>
        </w:rPr>
        <w:t xml:space="preserve">10 April 1854, leaving his family behind. For almost two years there was no news of</w:t>
      </w:r>
    </w:p>
    <w:p>
      <w:pPr>
        <w:ind w:left="360"/>
      </w:pPr>
      <w:r>
        <w:rPr>
          <w:i/>
        </w:rPr>
        <w:t xml:space="preserve">Bahá'u'lláh, which was very hard on `Abdu'l-Bahá, who was very</w:t>
      </w:r>
    </w:p>
    <w:p>
      <w:pPr>
        <w:ind w:left="360"/>
      </w:pPr>
      <w:r>
        <w:rPr>
          <w:i/>
        </w:rPr>
        <w:t xml:space="preserve">attached to his father. Eventually Bahá'u'lláh was located and persuaded to</w:t>
      </w:r>
    </w:p>
    <w:p>
      <w:pPr>
        <w:ind w:left="360"/>
      </w:pPr>
      <w:r>
        <w:rPr>
          <w:i/>
        </w:rPr>
        <w:t xml:space="preserve">return to Baghdad.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of the most important formative years of `Abdu'l-Bahá's life were the ones</w:t>
      </w:r>
    </w:p>
    <w:p>
      <w:pPr>
        <w:ind w:left="360"/>
      </w:pPr>
      <w:r>
        <w:rPr>
          <w:i/>
        </w:rPr>
        <w:t xml:space="preserve">that he spent in Baghdad as a child and young man. He records that he spent his time reading</w:t>
      </w:r>
    </w:p>
    <w:p>
      <w:pPr>
        <w:ind w:left="360"/>
      </w:pPr>
      <w:r>
        <w:rPr>
          <w:i/>
        </w:rPr>
        <w:t xml:space="preserve">the writings of the Báb and committing them to memory. His education was under the</w:t>
      </w:r>
    </w:p>
    <w:p>
      <w:pPr>
        <w:ind w:left="360"/>
      </w:pPr>
      <w:r>
        <w:rPr>
          <w:i/>
        </w:rPr>
        <w:t xml:space="preserve">personal supervision of Bahá'u'lláh. He also enjoyed horse-riding and</w:t>
      </w:r>
    </w:p>
    <w:p>
      <w:pPr>
        <w:ind w:left="360"/>
      </w:pPr>
      <w:r>
        <w:rPr>
          <w:i/>
        </w:rPr>
        <w:t xml:space="preserve">frequented Baghdad's intellectual circles. It was here, while still only seventeen years of age,</w:t>
      </w:r>
    </w:p>
    <w:p>
      <w:pPr>
        <w:ind w:left="360"/>
      </w:pPr>
      <w:r>
        <w:rPr>
          <w:i/>
        </w:rPr>
        <w:t xml:space="preserve">that he wrote for `Alí Shawkat (Ali evket) Páshá a</w:t>
      </w:r>
    </w:p>
    <w:p>
      <w:pPr>
        <w:ind w:left="360"/>
      </w:pPr>
      <w:r>
        <w:rPr>
          <w:i/>
        </w:rPr>
        <w:t xml:space="preserve">treatise on mysticism and metaphysics called the Sharh-i Kuntu Kanzan</w:t>
      </w:r>
    </w:p>
    <w:p>
      <w:pPr>
        <w:ind w:left="360"/>
      </w:pPr>
      <w:r>
        <w:rPr>
          <w:i/>
        </w:rPr>
        <w:t xml:space="preserve">Makhfiyan (Commentary on the Islamic Tradition: `I was a Hidden Treasure...'), a remarkable feat for one so young.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course of the journey from Baghdad to Istanbul, and later, in both Edirne and</w:t>
      </w:r>
    </w:p>
    <w:p>
      <w:pPr>
        <w:ind w:left="360"/>
      </w:pPr>
      <w:r>
        <w:rPr>
          <w:i/>
        </w:rPr>
        <w:t xml:space="preserve">Akka, `Abdu'l-Bahá increasingly assumed the role of Bahá'u'lláh's chief</w:t>
      </w:r>
    </w:p>
    <w:p>
      <w:pPr>
        <w:ind w:left="360"/>
      </w:pPr>
      <w:r>
        <w:rPr>
          <w:i/>
        </w:rPr>
        <w:t xml:space="preserve">steward, taking responsibility for organizing the household and seeing to</w:t>
      </w:r>
    </w:p>
    <w:p>
      <w:pPr>
        <w:ind w:left="360"/>
      </w:pPr>
      <w:r>
        <w:rPr>
          <w:i/>
        </w:rPr>
        <w:t xml:space="preserve">Bahá'u'lláh's personal requirements. He also gradually took over responsibility</w:t>
      </w:r>
    </w:p>
    <w:p>
      <w:pPr>
        <w:ind w:left="360"/>
      </w:pPr>
      <w:r>
        <w:rPr>
          <w:i/>
        </w:rPr>
        <w:t xml:space="preserve">for the relationships between the small exile community and the outside world. It was he who</w:t>
      </w:r>
    </w:p>
    <w:p>
      <w:pPr>
        <w:ind w:left="360"/>
      </w:pPr>
      <w:r>
        <w:rPr>
          <w:i/>
        </w:rPr>
        <w:t xml:space="preserve">arranged for Bahá'u'lláh to move outside the walls of Akka in 1877. He</w:t>
      </w:r>
    </w:p>
    <w:p>
      <w:pPr>
        <w:ind w:left="360"/>
      </w:pPr>
      <w:r>
        <w:rPr>
          <w:i/>
        </w:rPr>
        <w:t xml:space="preserve">personally undertook all contacts with government officials, and supervised and vetted the</w:t>
      </w:r>
    </w:p>
    <w:p>
      <w:pPr>
        <w:ind w:left="360"/>
      </w:pPr>
      <w:r>
        <w:rPr>
          <w:i/>
        </w:rPr>
        <w:t xml:space="preserve">stream of visitors that came to see his father, including the increasingly large numbers who</w:t>
      </w:r>
    </w:p>
    <w:p>
      <w:pPr>
        <w:ind w:left="360"/>
      </w:pPr>
      <w:r>
        <w:rPr>
          <w:i/>
        </w:rPr>
        <w:t xml:space="preserve">came as pilgrims from Iran.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Early years of his ministry 1892-1911 Bahá'u'lláh passed</w:t>
      </w:r>
    </w:p>
    <w:p>
      <w:pPr>
        <w:ind w:left="360"/>
      </w:pPr>
      <w:r>
        <w:rPr>
          <w:i/>
        </w:rPr>
        <w:t xml:space="preserve">away on 29 May 1892. In such works as the Kitáb-i-Aqdas (q.v.) and the Tablet of the</w:t>
      </w:r>
    </w:p>
    <w:p>
      <w:pPr>
        <w:ind w:left="360"/>
      </w:pPr>
      <w:r>
        <w:rPr>
          <w:i/>
        </w:rPr>
        <w:t xml:space="preserve">Branch (q.v.), Bahá'u'lláh had indicated that `Abdu'l-Bahá was to be</w:t>
      </w:r>
    </w:p>
    <w:p>
      <w:pPr>
        <w:ind w:left="360"/>
      </w:pPr>
      <w:r>
        <w:rPr>
          <w:i/>
        </w:rPr>
        <w:t xml:space="preserve">his successor. The successorship was then clearly and unequivocally stated in</w:t>
      </w:r>
    </w:p>
    <w:p>
      <w:pPr>
        <w:ind w:left="360"/>
      </w:pPr>
      <w:r>
        <w:rPr>
          <w:i/>
        </w:rPr>
        <w:t xml:space="preserve">Bahá'u'lláh's Will and Testament, the Book of the Covenant (q.v., see V</w:t>
      </w:r>
    </w:p>
    <w:p>
      <w:pPr>
        <w:ind w:left="360"/>
      </w:pPr>
      <w:r>
        <w:rPr>
          <w:i/>
        </w:rPr>
        <w:t xml:space="preserve">below).</w:t>
      </w:r>
    </w:p>
    <w:p>
      <w:pPr>
        <w:ind w:left="360"/>
      </w:pPr>
      <w:r>
        <w:rPr>
          <w:i/>
        </w:rPr>
        <w:t xml:space="preserve">With such a clear designation, it would seem to have been impossible to challenge</w:t>
      </w:r>
    </w:p>
    <w:p>
      <w:pPr>
        <w:ind w:left="360"/>
      </w:pPr>
      <w:r>
        <w:rPr>
          <w:i/>
        </w:rPr>
        <w:t xml:space="preserve">`Abdu'l-Bahá's authority. Mírzá Muhammad `Alí (q.v.),</w:t>
      </w:r>
    </w:p>
    <w:p>
      <w:pPr>
        <w:ind w:left="360"/>
      </w:pPr>
      <w:r>
        <w:rPr>
          <w:i/>
        </w:rPr>
        <w:t xml:space="preserve">`Abdu'l-Bahá's half-brother, did, however, do this on the grounds that</w:t>
      </w:r>
    </w:p>
    <w:p>
      <w:pPr>
        <w:ind w:left="360"/>
      </w:pPr>
      <w:r>
        <w:rPr>
          <w:i/>
        </w:rPr>
        <w:t xml:space="preserve">`Abdu'l-Bahá had exceeded his station and claimed to be a prophet with a revelation</w:t>
      </w:r>
    </w:p>
    <w:p>
      <w:pPr>
        <w:ind w:left="360"/>
      </w:pPr>
      <w:r>
        <w:rPr>
          <w:i/>
        </w:rPr>
        <w:t xml:space="preserve">from God. Although `Abdu'l-Bahá on numerous occasions denied this charge and</w:t>
      </w:r>
    </w:p>
    <w:p>
      <w:pPr>
        <w:ind w:left="360"/>
      </w:pPr>
      <w:r>
        <w:rPr>
          <w:i/>
        </w:rPr>
        <w:t xml:space="preserve">specifically refuted those who were inclined to make excessive claims about him,</w:t>
      </w:r>
    </w:p>
    <w:p>
      <w:pPr>
        <w:ind w:left="360"/>
      </w:pPr>
      <w:r>
        <w:rPr>
          <w:i/>
        </w:rPr>
        <w:t xml:space="preserve">Mírzá Muhammad `Alí continued to press these charges. At first,</w:t>
      </w:r>
    </w:p>
    <w:p>
      <w:pPr>
        <w:ind w:left="360"/>
      </w:pPr>
      <w:r>
        <w:rPr>
          <w:i/>
        </w:rPr>
        <w:t xml:space="preserve">Mírzá Muhammad `Alí appeared to have a good deal of success and</w:t>
      </w:r>
    </w:p>
    <w:p>
      <w:pPr>
        <w:ind w:left="360"/>
      </w:pPr>
      <w:r>
        <w:rPr>
          <w:i/>
        </w:rPr>
        <w:t xml:space="preserve">several prominent Bahá'ís supported him. This episode of Covenant-breaking</w:t>
      </w:r>
    </w:p>
    <w:p>
      <w:pPr>
        <w:ind w:left="360"/>
      </w:pPr>
      <w:r>
        <w:rPr>
          <w:i/>
        </w:rPr>
        <w:t xml:space="preserve">(q.v.), as it was called by `Abdu'l-Bahá, raged at its most fierce from about 1895 to</w:t>
      </w:r>
    </w:p>
    <w:p>
      <w:pPr>
        <w:ind w:left="360"/>
      </w:pPr>
      <w:r>
        <w:rPr>
          <w:i/>
        </w:rPr>
        <w:t xml:space="preserve">1905. Thereafter, the outcome was clear and many who had supported Mírzá</w:t>
      </w:r>
    </w:p>
    <w:p>
      <w:pPr>
        <w:ind w:left="360"/>
      </w:pPr>
      <w:r>
        <w:rPr>
          <w:i/>
        </w:rPr>
        <w:t xml:space="preserve">Muhammad `Alí either reverted to the cause of `Abdu'l-Bahá or left the</w:t>
      </w:r>
    </w:p>
    <w:p>
      <w:pPr>
        <w:ind w:left="360"/>
      </w:pPr>
      <w:r>
        <w:rPr>
          <w:i/>
        </w:rPr>
        <w:t xml:space="preserve">Bahá'í Faith altogether.</w:t>
      </w:r>
    </w:p>
    <w:p>
      <w:pPr>
        <w:ind w:left="360"/>
      </w:pPr>
      <w:r>
        <w:rPr>
          <w:i/>
        </w:rPr>
        <w:t xml:space="preserve">As a result of accusations against `Abdu'l-Bahá made by Mírzá</w:t>
      </w:r>
    </w:p>
    <w:p>
      <w:pPr>
        <w:ind w:left="360"/>
      </w:pPr>
      <w:r>
        <w:rPr>
          <w:i/>
        </w:rPr>
        <w:t xml:space="preserve">Muhammad `Alí to the authorities, the strict terms of `Abdu'l-Bahá</w:t>
      </w:r>
    </w:p>
    <w:p>
      <w:pPr>
        <w:ind w:left="360"/>
      </w:pPr>
      <w:r>
        <w:rPr>
          <w:i/>
        </w:rPr>
        <w:t xml:space="preserve">imprisonment were re-introduced in August 1901. Then, in 1905, a government commission</w:t>
      </w:r>
    </w:p>
    <w:p>
      <w:pPr>
        <w:ind w:left="360"/>
      </w:pPr>
      <w:r>
        <w:rPr>
          <w:i/>
        </w:rPr>
        <w:t xml:space="preserve">of enquiry arrived in Akka to look into the charges that had been made by</w:t>
      </w:r>
    </w:p>
    <w:p>
      <w:pPr>
        <w:ind w:left="360"/>
      </w:pPr>
      <w:r>
        <w:rPr>
          <w:i/>
        </w:rPr>
        <w:t xml:space="preserve">Mírzá Muhammad `Alí. This was a time of great danger for</w:t>
      </w:r>
    </w:p>
    <w:p>
      <w:pPr>
        <w:ind w:left="360"/>
      </w:pPr>
      <w:r>
        <w:rPr>
          <w:i/>
        </w:rPr>
        <w:t xml:space="preserve">`Abdu'l-Bahá, but it passed and the commission's findings were lost in the political</w:t>
      </w:r>
    </w:p>
    <w:p>
      <w:pPr>
        <w:ind w:left="360"/>
      </w:pPr>
      <w:r>
        <w:rPr>
          <w:i/>
        </w:rPr>
        <w:t xml:space="preserve">upheavals that were taking place at this time. In 1908 `Abdu'l-Bahá was freed from</w:t>
      </w:r>
    </w:p>
    <w:p>
      <w:pPr>
        <w:ind w:left="360"/>
      </w:pPr>
      <w:r>
        <w:rPr>
          <w:i/>
        </w:rPr>
        <w:t xml:space="preserve">imprisonment, under the general amnesty after the re-establishment of the Turkish</w:t>
      </w:r>
    </w:p>
    <w:p>
      <w:pPr>
        <w:ind w:left="360"/>
      </w:pPr>
      <w:r>
        <w:rPr>
          <w:i/>
        </w:rPr>
        <w:t xml:space="preserve">Constitution (see "`Abdu'l-Hamíd, Sultán").</w:t>
      </w:r>
    </w:p>
    <w:p>
      <w:pPr>
        <w:ind w:left="360"/>
      </w:pPr>
      <w:r>
        <w:rPr>
          <w:i/>
        </w:rPr>
        <w:t xml:space="preserve">The other important events during this period were the growth of a large community of</w:t>
      </w:r>
    </w:p>
    <w:p>
      <w:pPr>
        <w:ind w:left="360"/>
      </w:pPr>
      <w:r>
        <w:rPr>
          <w:i/>
        </w:rPr>
        <w:t xml:space="preserve">Bahá'ís in North America and of a few Bahá'í groups in</w:t>
      </w:r>
    </w:p>
    <w:p>
      <w:pPr>
        <w:ind w:left="360"/>
      </w:pPr>
      <w:r>
        <w:rPr>
          <w:i/>
        </w:rPr>
        <w:t xml:space="preserve">Europe; the arrival of the first group of Western Bahá'ís in Akka on 10</w:t>
      </w:r>
    </w:p>
    <w:p>
      <w:pPr>
        <w:ind w:left="360"/>
      </w:pPr>
      <w:r>
        <w:rPr>
          <w:i/>
        </w:rPr>
        <w:t xml:space="preserve">December 1898 (others soon followed); and the entombment of the remains of the</w:t>
      </w:r>
    </w:p>
    <w:p>
      <w:pPr>
        <w:ind w:left="360"/>
      </w:pPr>
      <w:r>
        <w:rPr>
          <w:i/>
        </w:rPr>
        <w:t xml:space="preserve">Báb in a shrine on Mount Carmel.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The Western journeys and war years (1911-21) In August 1910</w:t>
      </w:r>
    </w:p>
    <w:p>
      <w:pPr>
        <w:ind w:left="360"/>
      </w:pPr>
      <w:r>
        <w:rPr>
          <w:i/>
        </w:rPr>
        <w:t xml:space="preserve">`Abdu'l-Bahá traveled to Egypt. He remained in Port Said for one month and then</w:t>
      </w:r>
    </w:p>
    <w:p>
      <w:pPr>
        <w:ind w:left="360"/>
      </w:pPr>
      <w:r>
        <w:rPr>
          <w:i/>
        </w:rPr>
        <w:t xml:space="preserve">moved to Alexandria until May 1911 when he transferred to Cairo. On 11 August 1911 he left</w:t>
      </w:r>
    </w:p>
    <w:p>
      <w:pPr>
        <w:ind w:left="360"/>
      </w:pPr>
      <w:r>
        <w:rPr>
          <w:i/>
        </w:rPr>
        <w:t xml:space="preserve">aboard a ship headed for Marseilles. On this trip he visited London, Bristol, and Paris,</w:t>
      </w:r>
    </w:p>
    <w:p>
      <w:pPr>
        <w:ind w:left="360"/>
      </w:pPr>
      <w:r>
        <w:rPr>
          <w:i/>
        </w:rPr>
        <w:t xml:space="preserve">returning to Egypt in December.</w:t>
      </w:r>
    </w:p>
    <w:p>
      <w:pPr>
        <w:ind w:left="360"/>
      </w:pPr>
      <w:r>
        <w:rPr>
          <w:i/>
        </w:rPr>
        <w:t xml:space="preserve">The following year he undertook a much more extensive journey. He set off for New York</w:t>
      </w:r>
    </w:p>
    <w:p>
      <w:pPr>
        <w:ind w:left="360"/>
      </w:pPr>
      <w:r>
        <w:rPr>
          <w:i/>
        </w:rPr>
        <w:t xml:space="preserve">on 25 March 1912, arriving on 11 April. He visited Chicago, Cleveland, Pittsburgh,</w:t>
      </w:r>
    </w:p>
    <w:p>
      <w:pPr>
        <w:ind w:left="360"/>
      </w:pPr>
      <w:r>
        <w:rPr>
          <w:i/>
        </w:rPr>
        <w:t xml:space="preserve">Washington D.C., going back to New York by 11 May. For the next few months he remained</w:t>
      </w:r>
    </w:p>
    <w:p>
      <w:pPr>
        <w:ind w:left="360"/>
      </w:pPr>
      <w:r>
        <w:rPr>
          <w:i/>
        </w:rPr>
        <w:t xml:space="preserve">in New York with occasional brief visits to Boston, Philadelphia, and a number of smaller</w:t>
      </w:r>
    </w:p>
    <w:p>
      <w:pPr>
        <w:ind w:left="360"/>
      </w:pPr>
      <w:r>
        <w:rPr>
          <w:i/>
        </w:rPr>
        <w:t xml:space="preserve">towns as well as the Lake Mohonk Peace Conference. In August he began a more extensive</w:t>
      </w:r>
    </w:p>
    <w:p>
      <w:pPr>
        <w:ind w:left="360"/>
      </w:pPr>
      <w:r>
        <w:rPr>
          <w:i/>
        </w:rPr>
        <w:t xml:space="preserve">journey, starting in New Hampshire and the Green Acre School in Maine and going on to</w:t>
      </w:r>
    </w:p>
    <w:p>
      <w:pPr>
        <w:ind w:left="360"/>
      </w:pPr>
      <w:r>
        <w:rPr>
          <w:i/>
        </w:rPr>
        <w:t xml:space="preserve">Montreal, Buffalo, Chicago, Kenosha, and Minneapolis. He traveled west, reaching San</w:t>
      </w:r>
    </w:p>
    <w:p>
      <w:pPr>
        <w:ind w:left="360"/>
      </w:pPr>
      <w:r>
        <w:rPr>
          <w:i/>
        </w:rPr>
        <w:t xml:space="preserve">Francisco at the beginning of October. In California he visited Oakland, Palo Alto, and Los</w:t>
      </w:r>
    </w:p>
    <w:p>
      <w:pPr>
        <w:ind w:left="360"/>
      </w:pPr>
      <w:r>
        <w:rPr>
          <w:i/>
        </w:rPr>
        <w:t xml:space="preserve">Angeles before heading back eastward on 26 October. He traveled through Chicago,</w:t>
      </w:r>
    </w:p>
    <w:p>
      <w:pPr>
        <w:ind w:left="360"/>
      </w:pPr>
      <w:r>
        <w:rPr>
          <w:i/>
        </w:rPr>
        <w:t xml:space="preserve">Cincinnati, Washington D. C., and Baltimore to New York. On 5 December he set sail from</w:t>
      </w:r>
    </w:p>
    <w:p>
      <w:pPr>
        <w:ind w:left="360"/>
      </w:pPr>
      <w:r>
        <w:rPr>
          <w:i/>
        </w:rPr>
        <w:t xml:space="preserve">New York, arriving in Liverpool on 13 December. From Liverpool he went to London, where</w:t>
      </w:r>
    </w:p>
    <w:p>
      <w:pPr>
        <w:ind w:left="360"/>
      </w:pPr>
      <w:r>
        <w:rPr>
          <w:i/>
        </w:rPr>
        <w:t xml:space="preserve">he remained until 21 January 1913 with a number of trips to Oxford, Edinburgh, and Bristol.</w:t>
      </w:r>
    </w:p>
    <w:p>
      <w:pPr>
        <w:ind w:left="360"/>
      </w:pPr>
      <w:r>
        <w:rPr>
          <w:i/>
        </w:rPr>
        <w:t xml:space="preserve">In Paris, `Abdu'l-Bahá stayed two months before making a journey to Stuttgart,</w:t>
      </w:r>
    </w:p>
    <w:p>
      <w:pPr>
        <w:ind w:left="360"/>
      </w:pPr>
      <w:r>
        <w:rPr>
          <w:i/>
        </w:rPr>
        <w:t xml:space="preserve">Budapest, and Vienna. After another six weeks in Paris, he left for Marseilles on 12 June and</w:t>
      </w:r>
    </w:p>
    <w:p>
      <w:pPr>
        <w:ind w:left="360"/>
      </w:pPr>
      <w:r>
        <w:rPr>
          <w:i/>
        </w:rPr>
        <w:t xml:space="preserve">set sail for Port Said the next day. From 13 June until 2 December he remained in Egypt and</w:t>
      </w:r>
    </w:p>
    <w:p>
      <w:pPr>
        <w:ind w:left="360"/>
      </w:pPr>
      <w:r>
        <w:rPr>
          <w:i/>
        </w:rPr>
        <w:t xml:space="preserve">then returned to Haifa.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World War broke out in the year after `Abdu'l-Bahá's return from his</w:t>
      </w:r>
    </w:p>
    <w:p>
      <w:pPr>
        <w:ind w:left="360"/>
      </w:pPr>
      <w:r>
        <w:rPr>
          <w:i/>
        </w:rPr>
        <w:t xml:space="preserve">western journeys. For a time, `Abdu'l-Bahá moved most of the Bahá'ís</w:t>
      </w:r>
    </w:p>
    <w:p>
      <w:pPr>
        <w:ind w:left="360"/>
      </w:pPr>
      <w:r>
        <w:rPr>
          <w:i/>
        </w:rPr>
        <w:t xml:space="preserve">of the Haifa-Akka area to the Druze village of Abú-Sinán, because of the</w:t>
      </w:r>
    </w:p>
    <w:p>
      <w:pPr>
        <w:ind w:left="360"/>
      </w:pPr>
      <w:r>
        <w:rPr>
          <w:i/>
        </w:rPr>
        <w:t xml:space="preserve">threat of Allied bombardment of the coast. Later the danger to `Abdu'l-Bahá's person</w:t>
      </w:r>
    </w:p>
    <w:p>
      <w:pPr>
        <w:ind w:left="360"/>
      </w:pPr>
      <w:r>
        <w:rPr>
          <w:i/>
        </w:rPr>
        <w:t xml:space="preserve">was renewed through the threats of the Turkish commander Jamál (Cemal)</w:t>
      </w:r>
    </w:p>
    <w:p>
      <w:pPr>
        <w:ind w:left="360"/>
      </w:pPr>
      <w:r>
        <w:rPr>
          <w:i/>
        </w:rPr>
        <w:t xml:space="preserve">Páshá. There was also famine in Palestine. Eventually the war years</w:t>
      </w:r>
    </w:p>
    <w:p>
      <w:pPr>
        <w:ind w:left="360"/>
      </w:pPr>
      <w:r>
        <w:rPr>
          <w:i/>
        </w:rPr>
        <w:t xml:space="preserve">passed and the British Mandate over Palestine brought the threat to `Abdu'l-Bahá to</w:t>
      </w:r>
    </w:p>
    <w:p>
      <w:pPr>
        <w:ind w:left="360"/>
      </w:pPr>
      <w:r>
        <w:rPr>
          <w:i/>
        </w:rPr>
        <w:t xml:space="preserve">an end. His final years saw a growing stream of visitors and pilgrims from all parts of the</w:t>
      </w:r>
    </w:p>
    <w:p>
      <w:pPr>
        <w:ind w:left="360"/>
      </w:pPr>
      <w:r>
        <w:rPr>
          <w:i/>
        </w:rPr>
        <w:t xml:space="preserve">world who came to Haifa to see him. He was awarded a knighthood by the British government</w:t>
      </w:r>
    </w:p>
    <w:p>
      <w:pPr>
        <w:ind w:left="360"/>
      </w:pPr>
      <w:r>
        <w:rPr>
          <w:i/>
        </w:rPr>
        <w:t xml:space="preserve">on 27 April 1920. `Abdu'l-Bahá passed away on 28 November 1921 and was buried</w:t>
      </w:r>
    </w:p>
    <w:p>
      <w:pPr>
        <w:ind w:left="360"/>
      </w:pPr>
      <w:r>
        <w:rPr>
          <w:i/>
        </w:rPr>
        <w:t xml:space="preserve">following a large public funeral in a room in the Shrine of the Bab on Mount Carmel (see</w:t>
      </w:r>
    </w:p>
    <w:p>
      <w:pPr>
        <w:ind w:left="360"/>
      </w:pPr>
      <w:r>
        <w:rPr>
          <w:i/>
        </w:rPr>
        <w:t xml:space="preserve">"`Abdu'l-Bahá, Ascension of").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 Achievements of `Abdu'l-Bahá's Ministry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Direction of the affairs of the Bahá'í Faith</w:t>
      </w:r>
    </w:p>
    <w:p>
      <w:pPr>
        <w:ind w:left="360"/>
      </w:pPr>
      <w:r>
        <w:rPr>
          <w:i/>
        </w:rPr>
        <w:t xml:space="preserve">Bahá'u'lláh appointed `Abdu'l-Bahá as head of the</w:t>
      </w:r>
    </w:p>
    <w:p>
      <w:pPr>
        <w:ind w:left="360"/>
      </w:pPr>
      <w:r>
        <w:rPr>
          <w:i/>
        </w:rPr>
        <w:t xml:space="preserve">Bahá'í community. For nearly thirty years `Abdu'l-Bahá personally</w:t>
      </w:r>
    </w:p>
    <w:p>
      <w:pPr>
        <w:ind w:left="360"/>
      </w:pPr>
      <w:r>
        <w:rPr>
          <w:i/>
        </w:rPr>
        <w:t xml:space="preserve">supervised almost every aspect of the growth and development of the Bahá'í</w:t>
      </w:r>
    </w:p>
    <w:p>
      <w:pPr>
        <w:ind w:left="360"/>
      </w:pPr>
      <w:r>
        <w:rPr>
          <w:i/>
        </w:rPr>
        <w:t xml:space="preserve">Faith. He had two main methods of doing this. The first was correspondence.</w:t>
      </w:r>
    </w:p>
    <w:p>
      <w:pPr>
        <w:ind w:left="360"/>
      </w:pPr>
      <w:r>
        <w:rPr>
          <w:i/>
        </w:rPr>
        <w:t xml:space="preserve">`Abdu'l-Bahá wrote little that was addressed to the Bahá'ís in general,</w:t>
      </w:r>
    </w:p>
    <w:p>
      <w:pPr>
        <w:ind w:left="360"/>
      </w:pPr>
      <w:r>
        <w:rPr>
          <w:i/>
        </w:rPr>
        <w:t xml:space="preserve">but rather kept up an enormous volume of correspondence during his ministry, replying</w:t>
      </w:r>
    </w:p>
    <w:p>
      <w:pPr>
        <w:ind w:left="360"/>
      </w:pPr>
      <w:r>
        <w:rPr>
          <w:i/>
        </w:rPr>
        <w:t xml:space="preserve">personally to large numbers of letters that came to him from Bahá'ís. The</w:t>
      </w:r>
    </w:p>
    <w:p>
      <w:pPr>
        <w:ind w:left="360"/>
      </w:pPr>
      <w:r>
        <w:rPr>
          <w:i/>
        </w:rPr>
        <w:t xml:space="preserve">second method was his personal contact with the many hundreds of pilgrims who came each</w:t>
      </w:r>
    </w:p>
    <w:p>
      <w:pPr>
        <w:ind w:left="360"/>
      </w:pPr>
      <w:r>
        <w:rPr>
          <w:i/>
        </w:rPr>
        <w:t xml:space="preserve">year. Thus he maintained a close and individually-based supervision of the general</w:t>
      </w:r>
    </w:p>
    <w:p>
      <w:pPr>
        <w:ind w:left="360"/>
      </w:pPr>
      <w:r>
        <w:rPr>
          <w:i/>
        </w:rPr>
        <w:t xml:space="preserve">development of the Bahá'í Faith.</w:t>
      </w:r>
    </w:p>
    <w:p>
      <w:pPr>
        <w:ind w:left="360"/>
      </w:pPr>
      <w:r>
        <w:rPr>
          <w:i/>
        </w:rPr>
        <w:t xml:space="preserve">The largest Bahá'í community during `Abdu'l-Bahá's ministry was</w:t>
      </w:r>
    </w:p>
    <w:p>
      <w:pPr>
        <w:ind w:left="360"/>
      </w:pPr>
      <w:r>
        <w:rPr>
          <w:i/>
        </w:rPr>
        <w:t xml:space="preserve">that of Iran. `Abdu'l-Bahá directed his efforts towards that community, first promoting</w:t>
      </w:r>
    </w:p>
    <w:p>
      <w:pPr>
        <w:ind w:left="360"/>
      </w:pPr>
      <w:r>
        <w:rPr>
          <w:i/>
        </w:rPr>
        <w:t xml:space="preserve">unity within the community and, second, encouraging it to expand and develop. In particular,</w:t>
      </w:r>
    </w:p>
    <w:p>
      <w:pPr>
        <w:ind w:left="360"/>
      </w:pPr>
      <w:r>
        <w:rPr>
          <w:i/>
        </w:rPr>
        <w:t xml:space="preserve">he fostered the social development of the community: he encouraged the</w:t>
      </w:r>
    </w:p>
    <w:p>
      <w:pPr>
        <w:ind w:left="360"/>
      </w:pPr>
      <w:r>
        <w:rPr>
          <w:i/>
        </w:rPr>
        <w:t xml:space="preserve">Bahá'ís to set up schools and medical facilities, and promoted the role of</w:t>
      </w:r>
    </w:p>
    <w:p>
      <w:pPr>
        <w:ind w:left="360"/>
      </w:pPr>
      <w:r>
        <w:rPr>
          <w:i/>
        </w:rPr>
        <w:t xml:space="preserve">women in the community. He also guided the institutional development of the community,</w:t>
      </w:r>
    </w:p>
    <w:p>
      <w:pPr>
        <w:ind w:left="360"/>
      </w:pPr>
      <w:r>
        <w:rPr>
          <w:i/>
        </w:rPr>
        <w:t xml:space="preserve">directing the Hands of the Cause (q.v.) and advising on the setting up of assemblies and</w:t>
      </w:r>
    </w:p>
    <w:p>
      <w:pPr>
        <w:ind w:left="360"/>
      </w:pPr>
      <w:r>
        <w:rPr>
          <w:i/>
        </w:rPr>
        <w:t xml:space="preserve">committees (see "Bahá'í Administration"). In addition, he gave instructions for</w:t>
      </w:r>
    </w:p>
    <w:p>
      <w:pPr>
        <w:ind w:left="360"/>
      </w:pPr>
      <w:r>
        <w:rPr>
          <w:i/>
        </w:rPr>
        <w:t xml:space="preserve">the refurbishment of the House of the Báb in Shiraz (q.v.).</w:t>
      </w:r>
    </w:p>
    <w:p>
      <w:pPr>
        <w:ind w:left="360"/>
      </w:pPr>
      <w:r>
        <w:rPr>
          <w:i/>
        </w:rPr>
        <w:t xml:space="preserve">The Bahá'í community of Ashkhabad (see "Turkmenistan") was freer to</w:t>
      </w:r>
    </w:p>
    <w:p>
      <w:pPr>
        <w:ind w:left="360"/>
      </w:pPr>
      <w:r>
        <w:rPr>
          <w:i/>
        </w:rPr>
        <w:t xml:space="preserve">develop a distinctively Bahá'í community life. Here `Abdu'l-Bahá</w:t>
      </w:r>
    </w:p>
    <w:p>
      <w:pPr>
        <w:ind w:left="360"/>
      </w:pPr>
      <w:r>
        <w:rPr>
          <w:i/>
        </w:rPr>
        <w:t xml:space="preserve">encouraged the Bahá'ís to set up a number of institutions: schools, a clinic, a</w:t>
      </w:r>
    </w:p>
    <w:p>
      <w:pPr>
        <w:ind w:left="360"/>
      </w:pPr>
      <w:r>
        <w:rPr>
          <w:i/>
        </w:rPr>
        <w:t xml:space="preserve">traveler's hospice, library and reading room, and public baths. This all culminated in the</w:t>
      </w:r>
    </w:p>
    <w:p>
      <w:pPr>
        <w:ind w:left="360"/>
      </w:pPr>
      <w:r>
        <w:rPr>
          <w:i/>
        </w:rPr>
        <w:t xml:space="preserve">building, between 1902 and 1919, of the first Mashriqu'l-Adhkár</w:t>
      </w:r>
    </w:p>
    <w:p>
      <w:pPr>
        <w:ind w:left="360"/>
      </w:pPr>
      <w:r>
        <w:rPr>
          <w:i/>
        </w:rPr>
        <w:t xml:space="preserve">(q.v.) of the Bahá'í world. With `Abdu'l-Bahá's encouragement, the</w:t>
      </w:r>
    </w:p>
    <w:p>
      <w:pPr>
        <w:ind w:left="360"/>
      </w:pPr>
      <w:r>
        <w:rPr>
          <w:i/>
        </w:rPr>
        <w:t xml:space="preserve">Bahá'ís of Ashkhabad attained, as close as it was possible to achieve at that</w:t>
      </w:r>
    </w:p>
    <w:p>
      <w:pPr>
        <w:ind w:left="360"/>
      </w:pPr>
      <w:r>
        <w:rPr>
          <w:i/>
        </w:rPr>
        <w:t xml:space="preserve">time, the ideal of a Bahá'í community.</w:t>
      </w:r>
    </w:p>
    <w:p>
      <w:pPr>
        <w:ind w:left="360"/>
      </w:pPr>
      <w:r>
        <w:rPr>
          <w:i/>
        </w:rPr>
        <w:t xml:space="preserve">Among the new Bahá'í communities of North America,</w:t>
      </w:r>
    </w:p>
    <w:p>
      <w:pPr>
        <w:ind w:left="360"/>
      </w:pPr>
      <w:r>
        <w:rPr>
          <w:i/>
        </w:rPr>
        <w:t xml:space="preserve">`Abdu'l-Bahá encouraged the growth and development of institutions such as local</w:t>
      </w:r>
    </w:p>
    <w:p>
      <w:pPr>
        <w:ind w:left="360"/>
      </w:pPr>
      <w:r>
        <w:rPr>
          <w:i/>
        </w:rPr>
        <w:t xml:space="preserve">spiritual assemblies (q.v.) and the Bahá'í Temple Unity which was later to</w:t>
      </w:r>
    </w:p>
    <w:p>
      <w:pPr>
        <w:ind w:left="360"/>
      </w:pPr>
      <w:r>
        <w:rPr>
          <w:i/>
        </w:rPr>
        <w:t xml:space="preserve">evolve into the national spiritual assembly (q.v.).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Supervision of the expansion of the Bahá'í Faith One of the</w:t>
      </w:r>
    </w:p>
    <w:p>
      <w:pPr>
        <w:ind w:left="360"/>
      </w:pPr>
      <w:r>
        <w:rPr>
          <w:i/>
        </w:rPr>
        <w:t xml:space="preserve">areas of activity that received `Abdu'l-Bahá's close attention was the expansion of the</w:t>
      </w:r>
    </w:p>
    <w:p>
      <w:pPr>
        <w:ind w:left="360"/>
      </w:pPr>
      <w:r>
        <w:rPr>
          <w:i/>
        </w:rPr>
        <w:t xml:space="preserve">Bahá'í Faith. He continually monitored the activities of the</w:t>
      </w:r>
    </w:p>
    <w:p>
      <w:pPr>
        <w:ind w:left="360"/>
      </w:pPr>
      <w:r>
        <w:rPr>
          <w:i/>
        </w:rPr>
        <w:t xml:space="preserve">Bahá'ís and frequently directed Bahá'í teachers to travel from</w:t>
      </w:r>
    </w:p>
    <w:p>
      <w:pPr>
        <w:ind w:left="360"/>
      </w:pPr>
      <w:r>
        <w:rPr>
          <w:i/>
        </w:rPr>
        <w:t xml:space="preserve">one place to another to promote the Bahá'í Faith. At the beginning of his</w:t>
      </w:r>
    </w:p>
    <w:p>
      <w:pPr>
        <w:ind w:left="360"/>
      </w:pPr>
      <w:r>
        <w:rPr>
          <w:i/>
        </w:rPr>
        <w:t xml:space="preserve">ministry, the Bahá'í Faith was confined to the Middle East and appeared to any</w:t>
      </w:r>
    </w:p>
    <w:p>
      <w:pPr>
        <w:ind w:left="360"/>
      </w:pPr>
      <w:r>
        <w:rPr>
          <w:i/>
        </w:rPr>
        <w:t xml:space="preserve">outside observer to be merely a persecuted Muslim sect. By the time of his passing,</w:t>
      </w:r>
    </w:p>
    <w:p>
      <w:pPr>
        <w:ind w:left="360"/>
      </w:pPr>
      <w:r>
        <w:rPr>
          <w:i/>
        </w:rPr>
        <w:t xml:space="preserve">`Abdu'l-Bahá had supervised its transformation into a religion that encircled the globe,</w:t>
      </w:r>
    </w:p>
    <w:p>
      <w:pPr>
        <w:ind w:left="360"/>
      </w:pPr>
      <w:r>
        <w:rPr>
          <w:i/>
        </w:rPr>
        <w:t xml:space="preserve">with believers from many different religious backgrounds and the respect of a large number of</w:t>
      </w:r>
    </w:p>
    <w:p>
      <w:pPr>
        <w:ind w:left="360"/>
      </w:pPr>
      <w:r>
        <w:rPr>
          <w:i/>
        </w:rPr>
        <w:t xml:space="preserve">prominent people in the Middle East, Europe, and North America.</w:t>
      </w:r>
    </w:p>
    <w:p>
      <w:pPr>
        <w:ind w:left="360"/>
      </w:pPr>
      <w:r>
        <w:rPr>
          <w:i/>
        </w:rPr>
        <w:t xml:space="preserve">One of the most significant developments during `Abdu'l-Bahá's ministry was the</w:t>
      </w:r>
    </w:p>
    <w:p>
      <w:pPr>
        <w:ind w:left="360"/>
      </w:pPr>
      <w:r>
        <w:rPr>
          <w:i/>
        </w:rPr>
        <w:t xml:space="preserve">expansion of the Bahá'í Faith to the West. This began with the journey of</w:t>
      </w:r>
    </w:p>
    <w:p>
      <w:pPr>
        <w:ind w:left="360"/>
      </w:pPr>
      <w:r>
        <w:rPr>
          <w:i/>
        </w:rPr>
        <w:t xml:space="preserve">Ibrahim Kheiralla (q.v.) to the United States of America in 1892. From 1894, in Chicago,</w:t>
      </w:r>
    </w:p>
    <w:p>
      <w:pPr>
        <w:ind w:left="360"/>
      </w:pPr>
      <w:r>
        <w:rPr>
          <w:i/>
        </w:rPr>
        <w:t xml:space="preserve">Kheiralla began to teach the Bahá'í Faith and to enrol large numbers.</w:t>
      </w:r>
    </w:p>
    <w:p>
      <w:pPr>
        <w:ind w:left="360"/>
      </w:pPr>
      <w:r>
        <w:rPr>
          <w:i/>
        </w:rPr>
        <w:t xml:space="preserve">`Abdu'l-Bahá gave this work the highest priority. When, in 1900, Kheiralla defected</w:t>
      </w:r>
    </w:p>
    <w:p>
      <w:pPr>
        <w:ind w:left="360"/>
      </w:pPr>
      <w:r>
        <w:rPr>
          <w:i/>
        </w:rPr>
        <w:t xml:space="preserve">and gave his support to Mírzá Muhammad `Alí,</w:t>
      </w:r>
    </w:p>
    <w:p>
      <w:pPr>
        <w:ind w:left="360"/>
      </w:pPr>
      <w:r>
        <w:rPr>
          <w:i/>
        </w:rPr>
        <w:t xml:space="preserve">`Abdu'l-Bahá sent several experienced Bahá'ís, such as</w:t>
      </w:r>
    </w:p>
    <w:p>
      <w:pPr>
        <w:ind w:left="360"/>
      </w:pPr>
      <w:r>
        <w:rPr>
          <w:i/>
        </w:rPr>
        <w:t xml:space="preserve">Mírzá Abu'l-Fadl Gulpáygání (q.v.), to the West in</w:t>
      </w:r>
    </w:p>
    <w:p>
      <w:pPr>
        <w:ind w:left="360"/>
      </w:pPr>
      <w:r>
        <w:rPr>
          <w:i/>
        </w:rPr>
        <w:t xml:space="preserve">order to guide and support the American Bahá'ís.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`Abdu'l-Bahá's most important contribution to this work was his own journeys to</w:t>
      </w:r>
    </w:p>
    <w:p>
      <w:pPr>
        <w:ind w:left="360"/>
      </w:pPr>
      <w:r>
        <w:rPr>
          <w:i/>
        </w:rPr>
        <w:t xml:space="preserve">the West. Through these he attracted large numbers to the Bahá'í Faith and</w:t>
      </w:r>
    </w:p>
    <w:p>
      <w:pPr>
        <w:ind w:left="360"/>
      </w:pPr>
      <w:r>
        <w:rPr>
          <w:i/>
        </w:rPr>
        <w:t xml:space="preserve">encouraged the Bahá'ís to redouble their efforts to promote the religion.</w:t>
      </w:r>
    </w:p>
    <w:p>
      <w:pPr>
        <w:ind w:left="360"/>
      </w:pPr>
      <w:r>
        <w:rPr>
          <w:i/>
        </w:rPr>
        <w:t xml:space="preserve">`Abdu'l-Bahá also gave the lead on the best ways of presenting the</w:t>
      </w:r>
    </w:p>
    <w:p>
      <w:pPr>
        <w:ind w:left="360"/>
      </w:pPr>
      <w:r>
        <w:rPr>
          <w:i/>
        </w:rPr>
        <w:t xml:space="preserve">Bahá'í Faith in the West. His table-talks published as Some Answered</w:t>
      </w:r>
    </w:p>
    <w:p>
      <w:pPr>
        <w:ind w:left="360"/>
      </w:pPr>
      <w:r>
        <w:rPr>
          <w:i/>
        </w:rPr>
        <w:t xml:space="preserve">Questions(q.v.) indicate his concern to present the Faith in terms understandable to</w:t>
      </w:r>
    </w:p>
    <w:p>
      <w:pPr>
        <w:ind w:left="360"/>
      </w:pPr>
      <w:r>
        <w:rPr>
          <w:i/>
        </w:rPr>
        <w:t xml:space="preserve">those from the Christian West. In his public addresses in the West `Abdu'l-Bahá was</w:t>
      </w:r>
    </w:p>
    <w:p>
      <w:pPr>
        <w:ind w:left="360"/>
      </w:pPr>
      <w:r>
        <w:rPr>
          <w:i/>
        </w:rPr>
        <w:t xml:space="preserve">able to relate the Bahá'í teachings to those matters which were of</w:t>
      </w:r>
    </w:p>
    <w:p>
      <w:pPr>
        <w:ind w:left="360"/>
      </w:pPr>
      <w:r>
        <w:rPr>
          <w:i/>
        </w:rPr>
        <w:t xml:space="preserve">contemporary social concern.</w:t>
      </w:r>
    </w:p>
    <w:p>
      <w:pPr>
        <w:ind w:left="360"/>
      </w:pPr>
      <w:r>
        <w:rPr>
          <w:i/>
        </w:rPr>
        <w:t xml:space="preserve">In Iran `Abdu'l-Bahá encouraged the Bahá'ís to travel throughout</w:t>
      </w:r>
    </w:p>
    <w:p>
      <w:pPr>
        <w:ind w:left="360"/>
      </w:pPr>
      <w:r>
        <w:rPr>
          <w:i/>
        </w:rPr>
        <w:t xml:space="preserve">the country and teach the Bahá'í Faith. In other parts of the Middle East, he</w:t>
      </w:r>
    </w:p>
    <w:p>
      <w:pPr>
        <w:ind w:left="360"/>
      </w:pPr>
      <w:r>
        <w:rPr>
          <w:i/>
        </w:rPr>
        <w:t xml:space="preserve">also encouraged the promotion of the Bahá'í Faith, especially in Egypt where</w:t>
      </w:r>
    </w:p>
    <w:p>
      <w:pPr>
        <w:ind w:left="360"/>
      </w:pPr>
      <w:r>
        <w:rPr>
          <w:i/>
        </w:rPr>
        <w:t xml:space="preserve">Mírzá Abu'l-Fadl Gulpáygání was teaching at</w:t>
      </w:r>
    </w:p>
    <w:p>
      <w:pPr>
        <w:ind w:left="360"/>
      </w:pPr>
      <w:r>
        <w:rPr>
          <w:i/>
        </w:rPr>
        <w:t xml:space="preserve">Al-Azhar University, the foremost academic institution of the Islamic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ministry of `Abdu'l-Bahá, the Bahá'í Faith spread to</w:t>
      </w:r>
    </w:p>
    <w:p>
      <w:pPr>
        <w:ind w:left="360"/>
      </w:pPr>
      <w:r>
        <w:rPr>
          <w:i/>
        </w:rPr>
        <w:t xml:space="preserve">Australia, New Zealand, China, Japan, South Africa, South America and the islands of the</w:t>
      </w:r>
    </w:p>
    <w:p>
      <w:pPr>
        <w:ind w:left="360"/>
      </w:pPr>
      <w:r>
        <w:rPr>
          <w:i/>
        </w:rPr>
        <w:t xml:space="preserve">Pacific. This was to a large extent due to two factors encouraged by `Abdu'l-Bahá:</w:t>
      </w:r>
    </w:p>
    <w:p>
      <w:pPr>
        <w:ind w:left="360"/>
      </w:pPr>
      <w:r>
        <w:rPr>
          <w:i/>
        </w:rPr>
        <w:t xml:space="preserve">Bahá'ís settling in other parts of the world and the extensive worldwide travels</w:t>
      </w:r>
    </w:p>
    <w:p>
      <w:pPr>
        <w:ind w:left="360"/>
      </w:pPr>
      <w:r>
        <w:rPr>
          <w:i/>
        </w:rPr>
        <w:t xml:space="preserve">of a small number of Bahá'ís, which helped to create the feeling of a global</w:t>
      </w:r>
    </w:p>
    <w:p>
      <w:pPr>
        <w:ind w:left="360"/>
      </w:pPr>
      <w:r>
        <w:rPr>
          <w:i/>
        </w:rPr>
        <w:t xml:space="preserve">religion. Both of these factors were to achieve even greater importance during the ministry of</w:t>
      </w:r>
    </w:p>
    <w:p>
      <w:pPr>
        <w:ind w:left="360"/>
      </w:pPr>
      <w:r>
        <w:rPr>
          <w:i/>
        </w:rPr>
        <w:t xml:space="preserve">Shoghi Effendi.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Building the Shrine of the Báb One of the tasks mandated to</w:t>
      </w:r>
    </w:p>
    <w:p>
      <w:pPr>
        <w:ind w:left="360"/>
      </w:pPr>
      <w:r>
        <w:rPr>
          <w:i/>
        </w:rPr>
        <w:t xml:space="preserve">`Abdu'l-Bahá by Bahá'u'lláh was the erection of a suitable edifice to</w:t>
      </w:r>
    </w:p>
    <w:p>
      <w:pPr>
        <w:ind w:left="360"/>
      </w:pPr>
      <w:r>
        <w:rPr>
          <w:i/>
        </w:rPr>
        <w:t xml:space="preserve">serve as a shrine for the remains of the Báb. As soon as he was able to pursue this</w:t>
      </w:r>
    </w:p>
    <w:p>
      <w:pPr>
        <w:ind w:left="360"/>
      </w:pPr>
      <w:r>
        <w:rPr>
          <w:i/>
        </w:rPr>
        <w:t xml:space="preserve">goal, `Abdu'l-Bahá gave instructions for the remains of the Báb to be brought</w:t>
      </w:r>
    </w:p>
    <w:p>
      <w:pPr>
        <w:ind w:left="360"/>
      </w:pPr>
      <w:r>
        <w:rPr>
          <w:i/>
        </w:rPr>
        <w:t xml:space="preserve">from Iran, where they had been hidden. After a dangerous and eventful journey, these arrived</w:t>
      </w:r>
    </w:p>
    <w:p>
      <w:pPr>
        <w:ind w:left="360"/>
      </w:pPr>
      <w:r>
        <w:rPr>
          <w:i/>
        </w:rPr>
        <w:t xml:space="preserve">in Akka on 31 January 1899. At the same time, `Abdu'l-Bahá set about arranging the</w:t>
      </w:r>
    </w:p>
    <w:p>
      <w:pPr>
        <w:ind w:left="360"/>
      </w:pPr>
      <w:r>
        <w:rPr>
          <w:i/>
        </w:rPr>
        <w:t xml:space="preserve">purchase of land on Mount Carmel and the erection of a suitable building. These plans</w:t>
      </w:r>
    </w:p>
    <w:p>
      <w:pPr>
        <w:ind w:left="360"/>
      </w:pPr>
      <w:r>
        <w:rPr>
          <w:i/>
        </w:rPr>
        <w:t xml:space="preserve">received a set-back in 1901 when Mírzá Muhammad `Alí asserted to</w:t>
      </w:r>
    </w:p>
    <w:p>
      <w:pPr>
        <w:ind w:left="360"/>
      </w:pPr>
      <w:r>
        <w:rPr>
          <w:i/>
        </w:rPr>
        <w:t xml:space="preserve">the government authorities that the shrine was in fact a fortress that `Abdu'l-Bahá was</w:t>
      </w:r>
    </w:p>
    <w:p>
      <w:pPr>
        <w:ind w:left="360"/>
      </w:pPr>
      <w:r>
        <w:rPr>
          <w:i/>
        </w:rPr>
        <w:t xml:space="preserve">building preparatory to a revolt. But eventually the structure was completed and one of the</w:t>
      </w:r>
    </w:p>
    <w:p>
      <w:pPr>
        <w:ind w:left="360"/>
      </w:pPr>
      <w:r>
        <w:rPr>
          <w:i/>
        </w:rPr>
        <w:t xml:space="preserve">first actions of `Abdu'l-Bahá when he received his freedom was to lay the remains of</w:t>
      </w:r>
    </w:p>
    <w:p>
      <w:pPr>
        <w:ind w:left="360"/>
      </w:pPr>
      <w:r>
        <w:rPr>
          <w:i/>
        </w:rPr>
        <w:t xml:space="preserve">the Báb to rest in the shrine on 21 March 1909 (see "Báb, Shrine of the").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Dealings with opponents `Abdu'l-Bahá spent most of his life</w:t>
      </w:r>
    </w:p>
    <w:p>
      <w:pPr>
        <w:ind w:left="360"/>
      </w:pPr>
      <w:r>
        <w:rPr>
          <w:i/>
        </w:rPr>
        <w:t xml:space="preserve">surrounded by opponents of one sort or another. During the lifetime of his father, his main</w:t>
      </w:r>
    </w:p>
    <w:p>
      <w:pPr>
        <w:ind w:left="360"/>
      </w:pPr>
      <w:r>
        <w:rPr>
          <w:i/>
        </w:rPr>
        <w:t xml:space="preserve">opponents were external to the Bahá'í Faith, officials of the governments of</w:t>
      </w:r>
    </w:p>
    <w:p>
      <w:pPr>
        <w:ind w:left="360"/>
      </w:pPr>
      <w:r>
        <w:rPr>
          <w:i/>
        </w:rPr>
        <w:t xml:space="preserve">Iran and Ottoman Turkey, and religious leaders who attacked either the</w:t>
      </w:r>
    </w:p>
    <w:p>
      <w:pPr>
        <w:ind w:left="360"/>
      </w:pPr>
      <w:r>
        <w:rPr>
          <w:i/>
        </w:rPr>
        <w:t xml:space="preserve">Bahá'ís or the Bahá'í leadership. In dealing with these,</w:t>
      </w:r>
    </w:p>
    <w:p>
      <w:pPr>
        <w:ind w:left="360"/>
      </w:pPr>
      <w:r>
        <w:rPr>
          <w:i/>
        </w:rPr>
        <w:t xml:space="preserve">`Abdu'l-Bahá took his lead from his father. He first appealed for redress directly to the</w:t>
      </w:r>
    </w:p>
    <w:p>
      <w:pPr>
        <w:ind w:left="360"/>
      </w:pPr>
      <w:r>
        <w:rPr>
          <w:i/>
        </w:rPr>
        <w:t xml:space="preserve">person who had committed the injustice. If that was not successful, he would appeal to a</w:t>
      </w:r>
    </w:p>
    <w:p>
      <w:pPr>
        <w:ind w:left="360"/>
      </w:pPr>
      <w:r>
        <w:rPr>
          <w:i/>
        </w:rPr>
        <w:t xml:space="preserve">higher authority if there was one. Finally, if no redress was forthcoming, he would sometimes</w:t>
      </w:r>
    </w:p>
    <w:p>
      <w:pPr>
        <w:ind w:left="360"/>
      </w:pPr>
      <w:r>
        <w:rPr>
          <w:i/>
        </w:rPr>
        <w:t xml:space="preserve">issue a general appeal. If still no redress was to be had, he would ultimately submit to the</w:t>
      </w:r>
    </w:p>
    <w:p>
      <w:pPr>
        <w:ind w:left="360"/>
      </w:pPr>
      <w:r>
        <w:rPr>
          <w:i/>
        </w:rPr>
        <w:t xml:space="preserve">injustice rather than cause social instability by opposing it by other means. This was</w:t>
      </w:r>
    </w:p>
    <w:p>
      <w:pPr>
        <w:ind w:left="360"/>
      </w:pPr>
      <w:r>
        <w:rPr>
          <w:i/>
        </w:rPr>
        <w:t xml:space="preserve">`Abdu'l-Bahá's way of dealing with opposition and he encouraged the</w:t>
      </w:r>
    </w:p>
    <w:p>
      <w:pPr>
        <w:ind w:left="360"/>
      </w:pPr>
      <w:r>
        <w:rPr>
          <w:i/>
        </w:rPr>
        <w:t xml:space="preserve">Bahá'ís to follow suit.</w:t>
      </w:r>
    </w:p>
    <w:p>
      <w:pPr>
        <w:ind w:left="360"/>
      </w:pPr>
      <w:r>
        <w:rPr>
          <w:i/>
        </w:rPr>
        <w:t xml:space="preserve">The second main form of opposition was from people who claimed to be</w:t>
      </w:r>
    </w:p>
    <w:p>
      <w:pPr>
        <w:ind w:left="360"/>
      </w:pPr>
      <w:r>
        <w:rPr>
          <w:i/>
        </w:rPr>
        <w:t xml:space="preserve">Bahá'ís, whom `Abdu'l-Bahá termed Covenant-breakers (q.v.), since</w:t>
      </w:r>
    </w:p>
    <w:p>
      <w:pPr>
        <w:ind w:left="360"/>
      </w:pPr>
      <w:r>
        <w:rPr>
          <w:i/>
        </w:rPr>
        <w:t xml:space="preserve">any opposition to him was in effect opposition to the Covenant (q.v.) which</w:t>
      </w:r>
    </w:p>
    <w:p>
      <w:pPr>
        <w:ind w:left="360"/>
      </w:pPr>
      <w:r>
        <w:rPr>
          <w:i/>
        </w:rPr>
        <w:t xml:space="preserve">Bahá'u'lláh had established. The most important of these figures during</w:t>
      </w:r>
    </w:p>
    <w:p>
      <w:pPr>
        <w:ind w:left="360"/>
      </w:pPr>
      <w:r>
        <w:rPr>
          <w:i/>
        </w:rPr>
        <w:t xml:space="preserve">`Abdu'l-Bahá's ministry was Mírzá Muhammad `Alí,</w:t>
      </w:r>
    </w:p>
    <w:p>
      <w:pPr>
        <w:ind w:left="360"/>
      </w:pPr>
      <w:r>
        <w:rPr>
          <w:i/>
        </w:rPr>
        <w:t xml:space="preserve">`Abdu'l-Bahá's half-brother. In the period immediately after the passing of</w:t>
      </w:r>
    </w:p>
    <w:p>
      <w:pPr>
        <w:ind w:left="360"/>
      </w:pPr>
      <w:r>
        <w:rPr>
          <w:i/>
        </w:rPr>
        <w:t xml:space="preserve">Bahá'u'lláh, `Abdu'l-Bahá kept his half-brother's actions secret, being</w:t>
      </w:r>
    </w:p>
    <w:p>
      <w:pPr>
        <w:ind w:left="360"/>
      </w:pPr>
      <w:r>
        <w:rPr>
          <w:i/>
        </w:rPr>
        <w:t xml:space="preserve">unwilling to publicize the disunity in the family; but as Mírzá Muhammad</w:t>
      </w:r>
    </w:p>
    <w:p>
      <w:pPr>
        <w:ind w:left="360"/>
      </w:pPr>
      <w:r>
        <w:rPr>
          <w:i/>
        </w:rPr>
        <w:t xml:space="preserve">`Alí's activities became more defiant, it became difficult for `Abdu'l-Bahá to</w:t>
      </w:r>
    </w:p>
    <w:p>
      <w:pPr>
        <w:ind w:left="360"/>
      </w:pPr>
      <w:r>
        <w:rPr>
          <w:i/>
        </w:rPr>
        <w:t xml:space="preserve">prevent others from learning about them, especially from the pilgrims. In any case,</w:t>
      </w:r>
    </w:p>
    <w:p>
      <w:pPr>
        <w:ind w:left="360"/>
      </w:pPr>
      <w:r>
        <w:rPr>
          <w:i/>
        </w:rPr>
        <w:t xml:space="preserve">Mírzá Muhammad `Alí himself exposed his actions in letters that he</w:t>
      </w:r>
    </w:p>
    <w:p>
      <w:pPr>
        <w:ind w:left="360"/>
      </w:pPr>
      <w:r>
        <w:rPr>
          <w:i/>
        </w:rPr>
        <w:t xml:space="preserve">wrote to Iran in about 1896. `Abdu'l-Bahá then advised the Bahá'ís to</w:t>
      </w:r>
    </w:p>
    <w:p>
      <w:pPr>
        <w:ind w:left="360"/>
      </w:pPr>
      <w:r>
        <w:rPr>
          <w:i/>
        </w:rPr>
        <w:t xml:space="preserve">cease all contact with Mírzá Muhammad `Alí and his supporters in</w:t>
      </w:r>
    </w:p>
    <w:p>
      <w:pPr>
        <w:ind w:left="360"/>
      </w:pPr>
      <w:r>
        <w:rPr>
          <w:i/>
        </w:rPr>
        <w:t xml:space="preserve">Iran and North America. The issue of "Firmness in the Covenant" (see "Covenant.6") became</w:t>
      </w:r>
    </w:p>
    <w:p>
      <w:pPr>
        <w:ind w:left="360"/>
      </w:pPr>
      <w:r>
        <w:rPr>
          <w:i/>
        </w:rPr>
        <w:t xml:space="preserve">a major theme in the writings of `Abdu'l-Bahá.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split in the family and in the community, the disrepute which resulted for the</w:t>
      </w:r>
    </w:p>
    <w:p>
      <w:pPr>
        <w:ind w:left="360"/>
      </w:pPr>
      <w:r>
        <w:rPr>
          <w:i/>
        </w:rPr>
        <w:t xml:space="preserve">Bahá'ís in the eyes of the public, the continued occupation by</w:t>
      </w:r>
    </w:p>
    <w:p>
      <w:pPr>
        <w:ind w:left="360"/>
      </w:pPr>
      <w:r>
        <w:rPr>
          <w:i/>
        </w:rPr>
        <w:t xml:space="preserve">Mírzá Muhammad `Alí's supporters of the Mansion of Bahjí</w:t>
      </w:r>
    </w:p>
    <w:p>
      <w:pPr>
        <w:ind w:left="360"/>
      </w:pPr>
      <w:r>
        <w:rPr>
          <w:i/>
        </w:rPr>
        <w:t xml:space="preserve">(q.v.) and their consequent control over the environs of the Shrine of</w:t>
      </w:r>
    </w:p>
    <w:p>
      <w:pPr>
        <w:ind w:left="360"/>
      </w:pPr>
      <w:r>
        <w:rPr>
          <w:i/>
        </w:rPr>
        <w:t xml:space="preserve">Bahá'u'lláh (q.v.), all caused `Abdu'l-Bahá much personal sorrow.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Relations with the government and the public `Abdu'l-Bahá always</w:t>
      </w:r>
    </w:p>
    <w:p>
      <w:pPr>
        <w:ind w:left="360"/>
      </w:pPr>
      <w:r>
        <w:rPr>
          <w:i/>
        </w:rPr>
        <w:t xml:space="preserve">tried to maintain good relations with public officials in Akka and Haifa and with the</w:t>
      </w:r>
    </w:p>
    <w:p>
      <w:pPr>
        <w:ind w:left="360"/>
      </w:pPr>
      <w:r>
        <w:rPr>
          <w:i/>
        </w:rPr>
        <w:t xml:space="preserve">government. The ease with which he was able to do this differed markedly from time to time,</w:t>
      </w:r>
    </w:p>
    <w:p>
      <w:pPr>
        <w:ind w:left="360"/>
      </w:pPr>
      <w:r>
        <w:rPr>
          <w:i/>
        </w:rPr>
        <w:t xml:space="preserve">depending on the officials in post and the activities of the Covenant-breakers. In general,</w:t>
      </w:r>
    </w:p>
    <w:p>
      <w:pPr>
        <w:ind w:left="360"/>
      </w:pPr>
      <w:r>
        <w:rPr>
          <w:i/>
        </w:rPr>
        <w:t xml:space="preserve">however, `Abdu'l-Bahá was very highly regarded by the local government officials in</w:t>
      </w:r>
    </w:p>
    <w:p>
      <w:pPr>
        <w:ind w:left="360"/>
      </w:pPr>
      <w:r>
        <w:rPr>
          <w:i/>
        </w:rPr>
        <w:t xml:space="preserve">Akka and was frequently consulted when difficult decisions had to be made. He was also</w:t>
      </w:r>
    </w:p>
    <w:p>
      <w:pPr>
        <w:ind w:left="360"/>
      </w:pPr>
      <w:r>
        <w:rPr>
          <w:i/>
        </w:rPr>
        <w:t xml:space="preserve">well-respected by the ordinary people of Akka, who knew him as a public benefactor,</w:t>
      </w:r>
    </w:p>
    <w:p>
      <w:pPr>
        <w:ind w:left="360"/>
      </w:pPr>
      <w:r>
        <w:rPr>
          <w:i/>
        </w:rPr>
        <w:t xml:space="preserve">especially to the poor and destitute of the town.</w:t>
      </w:r>
    </w:p>
    <w:p>
      <w:pPr>
        <w:ind w:left="360"/>
      </w:pPr>
      <w:r>
        <w:rPr>
          <w:i/>
        </w:rPr>
        <w:t xml:space="preserve">Over the years `Abdu'l-Bahá was in correspondence with many of the leading</w:t>
      </w:r>
    </w:p>
    <w:p>
      <w:pPr>
        <w:ind w:left="360"/>
      </w:pPr>
      <w:r>
        <w:rPr>
          <w:i/>
        </w:rPr>
        <w:t xml:space="preserve">intellectual figures and reformers of Ottoman Turkey. In Edirne he became closely acquainted</w:t>
      </w:r>
    </w:p>
    <w:p>
      <w:pPr>
        <w:ind w:left="360"/>
      </w:pPr>
      <w:r>
        <w:rPr>
          <w:i/>
        </w:rPr>
        <w:t xml:space="preserve">with the governor, Khurshíd (Hurid) Páshá,</w:t>
      </w:r>
    </w:p>
    <w:p>
      <w:pPr>
        <w:ind w:left="360"/>
      </w:pPr>
      <w:r>
        <w:rPr>
          <w:i/>
        </w:rPr>
        <w:t xml:space="preserve">and the vice-governor, `Azíz Páshá. In 1878, when he was in</w:t>
      </w:r>
    </w:p>
    <w:p>
      <w:pPr>
        <w:ind w:left="360"/>
      </w:pPr>
      <w:r>
        <w:rPr>
          <w:i/>
        </w:rPr>
        <w:t xml:space="preserve">Akka, `Abdu'l-Bahá was invited to Beirut. There he met with such important figures in</w:t>
      </w:r>
    </w:p>
    <w:p>
      <w:pPr>
        <w:ind w:left="360"/>
      </w:pPr>
      <w:r>
        <w:rPr>
          <w:i/>
        </w:rPr>
        <w:t xml:space="preserve">the Ottoman reform movement as Midhat Páshá and</w:t>
      </w:r>
    </w:p>
    <w:p>
      <w:pPr>
        <w:ind w:left="360"/>
      </w:pPr>
      <w:r>
        <w:rPr>
          <w:i/>
        </w:rPr>
        <w:t xml:space="preserve">Shaykh Muhammad `Abduh. He corresponded with them and others and</w:t>
      </w:r>
    </w:p>
    <w:p>
      <w:pPr>
        <w:ind w:left="360"/>
      </w:pPr>
      <w:r>
        <w:rPr>
          <w:i/>
        </w:rPr>
        <w:t xml:space="preserve">made his own contribution to the literature of the reform movements of Iran and the Ottoman</w:t>
      </w:r>
    </w:p>
    <w:p>
      <w:pPr>
        <w:ind w:left="360"/>
      </w:pPr>
      <w:r>
        <w:rPr>
          <w:i/>
        </w:rPr>
        <w:t xml:space="preserve">Empire in the form of two books The Secret of Divine Civilization (q.v.) and</w:t>
      </w:r>
    </w:p>
    <w:p>
      <w:pPr>
        <w:ind w:left="360"/>
      </w:pPr>
      <w:r>
        <w:rPr>
          <w:i/>
        </w:rPr>
        <w:t xml:space="preserve">Risáliy-i-Siyásiyyih (Treatise on Politics, see "Siyásiyyih,</w:t>
      </w:r>
    </w:p>
    <w:p>
      <w:pPr>
        <w:ind w:left="360"/>
      </w:pPr>
      <w:r>
        <w:rPr>
          <w:i/>
        </w:rPr>
        <w:t xml:space="preserve">Risáliy-i").</w:t>
      </w:r>
    </w:p>
    <w:p>
      <w:pPr>
        <w:ind w:left="360"/>
      </w:pPr>
      <w:r>
        <w:rPr>
          <w:i/>
        </w:rPr>
        <w:t xml:space="preserve">During his journeys to the West, `Abdu'l-Bahá met many prominent persons:</w:t>
      </w:r>
    </w:p>
    <w:p>
      <w:pPr>
        <w:ind w:left="360"/>
      </w:pPr>
      <w:r>
        <w:rPr>
          <w:i/>
        </w:rPr>
        <w:t xml:space="preserve">Archdeacon Wilberforce of Westminster; Dr. T.K. Cheyne (q.v.), Professor of the</w:t>
      </w:r>
    </w:p>
    <w:p>
      <w:pPr>
        <w:ind w:left="360"/>
      </w:pPr>
      <w:r>
        <w:rPr>
          <w:i/>
        </w:rPr>
        <w:t xml:space="preserve">Interpretation of Scripture at Oxford University; Dr J. Estlin Carpenter, a pioneer in the field</w:t>
      </w:r>
    </w:p>
    <w:p>
      <w:pPr>
        <w:ind w:left="360"/>
      </w:pPr>
      <w:r>
        <w:rPr>
          <w:i/>
        </w:rPr>
        <w:t xml:space="preserve">of comparative religion; Mrs Annie Besant, president of the Theosophical Society; the</w:t>
      </w:r>
    </w:p>
    <w:p>
      <w:pPr>
        <w:ind w:left="360"/>
      </w:pPr>
      <w:r>
        <w:rPr>
          <w:i/>
        </w:rPr>
        <w:t xml:space="preserve">suffragette leader Mrs. Emmeline Pankhurst; Lee McLung, United States Treasurer; Admiral</w:t>
      </w:r>
    </w:p>
    <w:p>
      <w:pPr>
        <w:ind w:left="360"/>
      </w:pPr>
      <w:r>
        <w:rPr>
          <w:i/>
        </w:rPr>
        <w:t xml:space="preserve">Robert Peary of North Pole fame; the inventor Alexander Graham Bell; Dr David Starr</w:t>
      </w:r>
    </w:p>
    <w:p>
      <w:pPr>
        <w:ind w:left="360"/>
      </w:pPr>
      <w:r>
        <w:rPr>
          <w:i/>
        </w:rPr>
        <w:t xml:space="preserve">Jordan, president of Stanford University; the philosophers Henri Bergson and John Dewey; the</w:t>
      </w:r>
    </w:p>
    <w:p>
      <w:pPr>
        <w:ind w:left="360"/>
      </w:pPr>
      <w:r>
        <w:rPr>
          <w:i/>
        </w:rPr>
        <w:t xml:space="preserve">writer Khalil Gibran; a number of ambassadors; and many others. Almost uniformly, these</w:t>
      </w:r>
    </w:p>
    <w:p>
      <w:pPr>
        <w:ind w:left="360"/>
      </w:pPr>
      <w:r>
        <w:rPr>
          <w:i/>
        </w:rPr>
        <w:t xml:space="preserve">individuals formed a very high opinion of `Abdu'l-Bahá, and several of them became</w:t>
      </w:r>
    </w:p>
    <w:p>
      <w:pPr>
        <w:ind w:left="360"/>
      </w:pPr>
      <w:r>
        <w:rPr>
          <w:i/>
        </w:rPr>
        <w:t xml:space="preserve">supporters and well-wishers of the Bahá'í Faith as a result. Many Iranian and</w:t>
      </w:r>
    </w:p>
    <w:p>
      <w:pPr>
        <w:ind w:left="360"/>
      </w:pPr>
      <w:r>
        <w:rPr>
          <w:i/>
        </w:rPr>
        <w:t xml:space="preserve">other Middle Eastern notables also met `Abdu'l-Bahá during his journeys and formed a</w:t>
      </w:r>
    </w:p>
    <w:p>
      <w:pPr>
        <w:ind w:left="360"/>
      </w:pPr>
      <w:r>
        <w:rPr>
          <w:i/>
        </w:rPr>
        <w:t xml:space="preserve">favorable impression of the Faith. During these journeys, `Abdu'l-Bahá was</w:t>
      </w:r>
    </w:p>
    <w:p>
      <w:pPr>
        <w:ind w:left="360"/>
      </w:pPr>
      <w:r>
        <w:rPr>
          <w:i/>
        </w:rPr>
        <w:t xml:space="preserve">interviewed by numerous newspapers and magazines and the resultant publicity had an</w:t>
      </w:r>
    </w:p>
    <w:p>
      <w:pPr>
        <w:ind w:left="360"/>
      </w:pPr>
      <w:r>
        <w:rPr>
          <w:i/>
        </w:rPr>
        <w:t xml:space="preserve">important effect in increasing the prestige of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 Personal Characteristics of `Abdu'l-Bahá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Bahá'ís regard `Abdu'l-Bahá as the Perfect Exemplar of the</w:t>
      </w:r>
    </w:p>
    <w:p>
      <w:pPr>
        <w:ind w:left="360"/>
      </w:pPr>
      <w:r>
        <w:rPr>
          <w:i/>
        </w:rPr>
        <w:t xml:space="preserve">teachings of his father and therefore strive to emulate him. For this reason the personal</w:t>
      </w:r>
    </w:p>
    <w:p>
      <w:pPr>
        <w:ind w:left="360"/>
      </w:pPr>
      <w:r>
        <w:rPr>
          <w:i/>
        </w:rPr>
        <w:t xml:space="preserve">characteristics of `Abdu'l-Bahá have assumed an important position in</w:t>
      </w:r>
    </w:p>
    <w:p>
      <w:pPr>
        <w:ind w:left="360"/>
      </w:pPr>
      <w:r>
        <w:rPr>
          <w:i/>
        </w:rPr>
        <w:t xml:space="preserve">Bahá'í teaching. Anecdotes about him are frequently used to illustrate</w:t>
      </w:r>
    </w:p>
    <w:p>
      <w:pPr>
        <w:ind w:left="360"/>
      </w:pPr>
      <w:r>
        <w:rPr>
          <w:i/>
        </w:rPr>
        <w:t xml:space="preserve">particular points about morality and interpersonal relations.</w:t>
      </w:r>
    </w:p>
    <w:p>
      <w:pPr>
        <w:ind w:left="360"/>
      </w:pPr>
      <w:r>
        <w:rPr>
          <w:i/>
        </w:rPr>
        <w:t xml:space="preserve">`Abdu'l-Bahá made a deep impression on all who met him. Professor E.G. Browne</w:t>
      </w:r>
    </w:p>
    <w:p>
      <w:pPr>
        <w:ind w:left="360"/>
      </w:pPr>
      <w:r>
        <w:rPr>
          <w:i/>
        </w:rPr>
        <w:t xml:space="preserve">describes him thus in 1890: "Seldom have I seen one whose appearance impressed me more . .</w:t>
      </w:r>
    </w:p>
    <w:p>
      <w:pPr>
        <w:ind w:left="360"/>
      </w:pPr>
      <w:r>
        <w:rPr>
          <w:i/>
        </w:rPr>
        <w:t xml:space="preserve">. One more eloquent of speech, more ready of argument, more apt of illustration, more</w:t>
      </w:r>
    </w:p>
    <w:p>
      <w:pPr>
        <w:ind w:left="360"/>
      </w:pPr>
      <w:r>
        <w:rPr>
          <w:i/>
        </w:rPr>
        <w:t xml:space="preserve">intimately acquainted with the sacred books of the Jews, the Christians, and the</w:t>
      </w:r>
    </w:p>
    <w:p>
      <w:pPr>
        <w:ind w:left="360"/>
      </w:pPr>
      <w:r>
        <w:rPr>
          <w:i/>
        </w:rPr>
        <w:t xml:space="preserve">Muhammadans, could, I should think, scarcely be found . . . (TN xxxvi; see also other</w:t>
      </w:r>
    </w:p>
    <w:p>
      <w:pPr>
        <w:ind w:left="360"/>
      </w:pPr>
      <w:r>
        <w:rPr>
          <w:i/>
        </w:rPr>
        <w:t xml:space="preserve">accounts in BBR 315-318).</w:t>
      </w:r>
    </w:p>
    <w:p>
      <w:pPr>
        <w:ind w:left="360"/>
      </w:pPr>
      <w:r>
        <w:rPr>
          <w:i/>
        </w:rPr>
        <w:t xml:space="preserve">Even avowed enemies of the Bahá'í Faith were on occasion transformed</w:t>
      </w:r>
    </w:p>
    <w:p>
      <w:pPr>
        <w:ind w:left="360"/>
      </w:pPr>
      <w:r>
        <w:rPr>
          <w:i/>
        </w:rPr>
        <w:t xml:space="preserve">by meeting him. Mírzá `Abdu'l-Muhammad Írání</w:t>
      </w:r>
    </w:p>
    <w:p>
      <w:pPr>
        <w:ind w:left="360"/>
      </w:pPr>
      <w:r>
        <w:rPr>
          <w:i/>
        </w:rPr>
        <w:t xml:space="preserve">Mu'addibu's-Sultán, an Iranian, and Shaykh `Alí</w:t>
      </w:r>
    </w:p>
    <w:p>
      <w:pPr>
        <w:ind w:left="360"/>
      </w:pPr>
      <w:r>
        <w:rPr>
          <w:i/>
        </w:rPr>
        <w:t xml:space="preserve">Yúsuf, an Arab, were both newspaper editors in Egypt who had published harsh</w:t>
      </w:r>
    </w:p>
    <w:p>
      <w:pPr>
        <w:ind w:left="360"/>
      </w:pPr>
      <w:r>
        <w:rPr>
          <w:i/>
        </w:rPr>
        <w:t xml:space="preserve">attacks on the Bahá'í Faith in their papers. They called on</w:t>
      </w:r>
    </w:p>
    <w:p>
      <w:pPr>
        <w:ind w:left="360"/>
      </w:pPr>
      <w:r>
        <w:rPr>
          <w:i/>
        </w:rPr>
        <w:t xml:space="preserve">`Abdu'l-Bahá when he was in Egypt and their attitude was transformed. Similarly, a</w:t>
      </w:r>
    </w:p>
    <w:p>
      <w:pPr>
        <w:ind w:left="360"/>
      </w:pPr>
      <w:r>
        <w:rPr>
          <w:i/>
        </w:rPr>
        <w:t xml:space="preserve">Christian clergyman, Rev. J.T. Bixby, who was the author of a hostile article on the</w:t>
      </w:r>
    </w:p>
    <w:p>
      <w:pPr>
        <w:ind w:left="360"/>
      </w:pPr>
      <w:r>
        <w:rPr>
          <w:i/>
        </w:rPr>
        <w:t xml:space="preserve">Bahá'í Faith in the United States, felt compelled to witness to</w:t>
      </w:r>
    </w:p>
    <w:p>
      <w:pPr>
        <w:ind w:left="360"/>
      </w:pPr>
      <w:r>
        <w:rPr>
          <w:i/>
        </w:rPr>
        <w:t xml:space="preserve">`Abdu'l-Bahá's personal qualities (BBR 329). The effect of `Abdu'l-Bahá on</w:t>
      </w:r>
    </w:p>
    <w:p>
      <w:pPr>
        <w:ind w:left="360"/>
      </w:pPr>
      <w:r>
        <w:rPr>
          <w:i/>
        </w:rPr>
        <w:t xml:space="preserve">those who were already committed Bahá'ís was greater still.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universal agreement that `Abdu'l-Bahá had an imposing personal presence</w:t>
      </w:r>
    </w:p>
    <w:p>
      <w:pPr>
        <w:ind w:left="360"/>
      </w:pPr>
      <w:r>
        <w:rPr>
          <w:i/>
        </w:rPr>
        <w:t xml:space="preserve">that radiated a serene, majestic and authoritative air. He was always very kind in his personal</w:t>
      </w:r>
    </w:p>
    <w:p>
      <w:pPr>
        <w:ind w:left="360"/>
      </w:pPr>
      <w:r>
        <w:rPr>
          <w:i/>
        </w:rPr>
        <w:t xml:space="preserve">dealings and generous to the point that his own family complained that they were left with</w:t>
      </w:r>
    </w:p>
    <w:p>
      <w:pPr>
        <w:ind w:left="360"/>
      </w:pPr>
      <w:r>
        <w:rPr>
          <w:i/>
        </w:rPr>
        <w:t xml:space="preserve">nothing. He had a keen sense of humor and frequently used jokes and amusing anecdotes to</w:t>
      </w:r>
    </w:p>
    <w:p>
      <w:pPr>
        <w:ind w:left="360"/>
      </w:pPr>
      <w:r>
        <w:rPr>
          <w:i/>
        </w:rPr>
        <w:t xml:space="preserve">make his point understood. His personal life was very simple and the furnishings of his rooms</w:t>
      </w:r>
    </w:p>
    <w:p>
      <w:pPr>
        <w:ind w:left="360"/>
      </w:pPr>
      <w:r>
        <w:rPr>
          <w:i/>
        </w:rPr>
        <w:t xml:space="preserve">spartan. He ate and slept little and spent some hours every day in prayer and meditation.</w:t>
      </w:r>
    </w:p>
    <w:p>
      <w:pPr>
        <w:ind w:left="360"/>
      </w:pPr>
      <w:r>
        <w:rPr>
          <w:i/>
        </w:rPr>
        <w:t xml:space="preserve">`Abdu'l-Bahá directed the affairs of the Bahá'í community with</w:t>
      </w:r>
    </w:p>
    <w:p>
      <w:pPr>
        <w:ind w:left="360"/>
      </w:pPr>
      <w:r>
        <w:rPr>
          <w:i/>
        </w:rPr>
        <w:t xml:space="preserve">gentle encouragement. Whenever a community was progressing, he was warm in his praise; if</w:t>
      </w:r>
    </w:p>
    <w:p>
      <w:pPr>
        <w:ind w:left="360"/>
      </w:pPr>
      <w:r>
        <w:rPr>
          <w:i/>
        </w:rPr>
        <w:t xml:space="preserve">a community was stagnant or disunited, he tackled the problem energetically, writing letters</w:t>
      </w:r>
    </w:p>
    <w:p>
      <w:pPr>
        <w:ind w:left="360"/>
      </w:pPr>
      <w:r>
        <w:rPr>
          <w:i/>
        </w:rPr>
        <w:t xml:space="preserve">and dispatching personal emissaries. He would not be satisfied until the matter had been</w:t>
      </w:r>
    </w:p>
    <w:p>
      <w:pPr>
        <w:ind w:left="360"/>
      </w:pPr>
      <w:r>
        <w:rPr>
          <w:i/>
        </w:rPr>
        <w:t xml:space="preserve">rectified. He was inclined to allow a large range of personal interpretations of the</w:t>
      </w:r>
    </w:p>
    <w:p>
      <w:pPr>
        <w:ind w:left="360"/>
      </w:pPr>
      <w:r>
        <w:rPr>
          <w:i/>
        </w:rPr>
        <w:t xml:space="preserve">Bahá'í teachings as long as these did not obviously contradict fundamental</w:t>
      </w:r>
    </w:p>
    <w:p>
      <w:pPr>
        <w:ind w:left="360"/>
      </w:pPr>
      <w:r>
        <w:rPr>
          <w:i/>
        </w:rPr>
        <w:t xml:space="preserve">principles. Outbreaks of persecution of the Bahá'ís affected him deeply. He</w:t>
      </w:r>
    </w:p>
    <w:p>
      <w:pPr>
        <w:ind w:left="360"/>
      </w:pPr>
      <w:r>
        <w:rPr>
          <w:i/>
        </w:rPr>
        <w:t xml:space="preserve">wrote personally to the families of those who had been martyred.</w:t>
      </w:r>
    </w:p>
    <w:p>
      <w:pPr>
        <w:ind w:left="360"/>
      </w:pPr>
      <w:r>
        <w:rPr>
          <w:i/>
        </w:rPr>
        <w:t xml:space="preserve">When it came to the defense of the Bahá'í Faith against its enemies,</w:t>
      </w:r>
    </w:p>
    <w:p>
      <w:pPr>
        <w:ind w:left="360"/>
      </w:pPr>
      <w:r>
        <w:rPr>
          <w:i/>
        </w:rPr>
        <w:t xml:space="preserve">`Abdu'l-Bahá showed a great deal of determination and energy. If, however, one of his</w:t>
      </w:r>
    </w:p>
    <w:p>
      <w:pPr>
        <w:ind w:left="360"/>
      </w:pPr>
      <w:r>
        <w:rPr>
          <w:i/>
        </w:rPr>
        <w:t xml:space="preserve">opponents had fallen on hard times, as frequently happened in the turns of fortune that</w:t>
      </w:r>
    </w:p>
    <w:p>
      <w:pPr>
        <w:ind w:left="360"/>
      </w:pPr>
      <w:r>
        <w:rPr>
          <w:i/>
        </w:rPr>
        <w:t xml:space="preserve">afflicted Ottoman officials in Akka, for example, `Abdu'l-Bahá was always</w:t>
      </w:r>
    </w:p>
    <w:p>
      <w:pPr>
        <w:ind w:left="360"/>
      </w:pPr>
      <w:r>
        <w:rPr>
          <w:i/>
        </w:rPr>
        <w:t xml:space="preserve">magnanimous and on occasion even helped such fallen officials.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IV. Family of `Abdu'l-Bahá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`Abdu'l-Bahá was married on 8 March 1873 to Munírih</w:t>
      </w:r>
    </w:p>
    <w:p>
      <w:pPr>
        <w:ind w:left="360"/>
      </w:pPr>
      <w:r>
        <w:rPr>
          <w:i/>
        </w:rPr>
        <w:t xml:space="preserve">Khánum (q.v.). The marriage resulted in nine children, five of whom died in</w:t>
      </w:r>
    </w:p>
    <w:p>
      <w:pPr>
        <w:ind w:left="360"/>
      </w:pPr>
      <w:r>
        <w:rPr>
          <w:i/>
        </w:rPr>
        <w:t xml:space="preserve">childhood: Husayn Effendi (d. 1305/1887, aged two), Mihdí (died aged</w:t>
      </w:r>
    </w:p>
    <w:p>
      <w:pPr>
        <w:ind w:left="360"/>
      </w:pPr>
      <w:r>
        <w:rPr>
          <w:i/>
        </w:rPr>
        <w:t xml:space="preserve">two-and-a-half), Túbá, Fu'ádiyyih, and Ruhangíz. Four</w:t>
      </w:r>
    </w:p>
    <w:p>
      <w:pPr>
        <w:ind w:left="360"/>
      </w:pPr>
      <w:r>
        <w:rPr>
          <w:i/>
        </w:rPr>
        <w:t xml:space="preserve">daughters grew to adulthood. The oldest of these was Diyá'iyyih (d. 1951), who</w:t>
      </w:r>
    </w:p>
    <w:p>
      <w:pPr>
        <w:ind w:left="360"/>
      </w:pPr>
      <w:r>
        <w:rPr>
          <w:i/>
        </w:rPr>
        <w:t xml:space="preserve">married Mírzá Hádí Shírází</w:t>
      </w:r>
    </w:p>
    <w:p>
      <w:pPr>
        <w:ind w:left="360"/>
      </w:pPr>
      <w:r>
        <w:rPr>
          <w:i/>
        </w:rPr>
        <w:t xml:space="preserve">(d. 1955) in 1313/1895; their children were Shoghi Effendi (q.v.), Rúhangíz,</w:t>
      </w:r>
    </w:p>
    <w:p>
      <w:pPr>
        <w:ind w:left="360"/>
      </w:pPr>
      <w:r>
        <w:rPr>
          <w:i/>
        </w:rPr>
        <w:t xml:space="preserve">Mihrangíz, Husayn, and Riyád, who all took the surname</w:t>
      </w:r>
    </w:p>
    <w:p>
      <w:pPr>
        <w:ind w:left="360"/>
      </w:pPr>
      <w:r>
        <w:rPr>
          <w:i/>
        </w:rPr>
        <w:t xml:space="preserve">Rabbání. The second daughter, Túbá</w:t>
      </w:r>
    </w:p>
    <w:p>
      <w:pPr>
        <w:ind w:left="360"/>
      </w:pPr>
      <w:r>
        <w:rPr>
          <w:i/>
        </w:rPr>
        <w:t xml:space="preserve">Khánum (1880-1959), married Mírzá Muhsin</w:t>
      </w:r>
    </w:p>
    <w:p>
      <w:pPr>
        <w:ind w:left="360"/>
      </w:pPr>
      <w:r>
        <w:rPr>
          <w:i/>
        </w:rPr>
        <w:t xml:space="preserve">Afnán (1863-1927); their children were Rúhí (1899-1971),</w:t>
      </w:r>
    </w:p>
    <w:p>
      <w:pPr>
        <w:ind w:left="360"/>
      </w:pPr>
      <w:r>
        <w:rPr>
          <w:i/>
        </w:rPr>
        <w:t xml:space="preserve">Thurayyá, Suhayl, and Fu'ád (d. 1943), who all took the surname</w:t>
      </w:r>
    </w:p>
    <w:p>
      <w:pPr>
        <w:ind w:left="360"/>
      </w:pPr>
      <w:r>
        <w:rPr>
          <w:i/>
        </w:rPr>
        <w:t xml:space="preserve">Afnán. The third daughter of `Abdu'l-Bahá, Rúhá, married</w:t>
      </w:r>
    </w:p>
    <w:p>
      <w:pPr>
        <w:ind w:left="360"/>
      </w:pPr>
      <w:r>
        <w:rPr>
          <w:i/>
        </w:rPr>
        <w:t xml:space="preserve">Mírzá Jalál, the son of Mírzá Muhammad Hasan,</w:t>
      </w:r>
    </w:p>
    <w:p>
      <w:pPr>
        <w:ind w:left="360"/>
      </w:pPr>
      <w:r>
        <w:rPr>
          <w:i/>
        </w:rPr>
        <w:t xml:space="preserve">the King of Martyrs (see "Nahrí family"); their children were Maryam, Muníb,</w:t>
      </w:r>
    </w:p>
    <w:p>
      <w:pPr>
        <w:ind w:left="360"/>
      </w:pPr>
      <w:r>
        <w:rPr>
          <w:i/>
        </w:rPr>
        <w:t xml:space="preserve">Zahrá and Hasan, who all took the surname Shahíd. The fourth</w:t>
      </w:r>
    </w:p>
    <w:p>
      <w:pPr>
        <w:ind w:left="360"/>
      </w:pPr>
      <w:r>
        <w:rPr>
          <w:i/>
        </w:rPr>
        <w:t xml:space="preserve">daughter, Munavvar (d. 1971), married Mírzá Ahmad, the son of</w:t>
      </w:r>
    </w:p>
    <w:p>
      <w:pPr>
        <w:ind w:left="360"/>
      </w:pPr>
      <w:r>
        <w:rPr>
          <w:i/>
        </w:rPr>
        <w:t xml:space="preserve">Mírzá `Abdu'r-Rahím Yazdí; they were childless.</w:t>
      </w:r>
    </w:p>
    <w:p>
      <w:pPr>
        <w:ind w:left="360"/>
      </w:pPr>
      <w:r>
        <w:rPr>
          <w:i/>
        </w:rPr>
        <w:t xml:space="preserve">In the 1930s and 1940s a series of marriages linked the sons of Sayyid `Alí</w:t>
      </w:r>
    </w:p>
    <w:p>
      <w:pPr>
        <w:ind w:left="360"/>
      </w:pPr>
      <w:r>
        <w:rPr>
          <w:i/>
        </w:rPr>
        <w:t xml:space="preserve">Afnán and Furúghiyyih Khánum, who had been</w:t>
      </w:r>
    </w:p>
    <w:p>
      <w:pPr>
        <w:ind w:left="360"/>
      </w:pPr>
      <w:r>
        <w:rPr>
          <w:i/>
        </w:rPr>
        <w:t xml:space="preserve">supporters of Mírzá Muhammad `Alí, with the grandchildren of</w:t>
      </w:r>
    </w:p>
    <w:p>
      <w:pPr>
        <w:ind w:left="360"/>
      </w:pPr>
      <w:r>
        <w:rPr>
          <w:i/>
        </w:rPr>
        <w:t xml:space="preserve">`Abdu'l-Bahá. As a result of these marriages, other inappropriate marriages, or refusal</w:t>
      </w:r>
    </w:p>
    <w:p>
      <w:pPr>
        <w:ind w:left="360"/>
      </w:pPr>
      <w:r>
        <w:rPr>
          <w:i/>
        </w:rPr>
        <w:t xml:space="preserve">to break ties with Covenant-breakers in the family, Shoghi Effendi, in the 1940s and early</w:t>
      </w:r>
    </w:p>
    <w:p>
      <w:pPr>
        <w:ind w:left="360"/>
      </w:pPr>
      <w:r>
        <w:rPr>
          <w:i/>
        </w:rPr>
        <w:t xml:space="preserve">1950s, declared all the surviving grandchildren of `Abdu'l-Bahá (except himself)</w:t>
      </w:r>
    </w:p>
    <w:p>
      <w:pPr>
        <w:ind w:left="360"/>
      </w:pPr>
      <w:r>
        <w:rPr>
          <w:i/>
        </w:rPr>
        <w:t xml:space="preserve">Covenant-breakers (see "Covenant-breaking.4.c and chart").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V. The Bahá'í View of the Station of `Abdu'l-Bahá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Kitáb-i-Aqdas (q.v.), Bahá'u'lláh commands his followers to</w:t>
      </w:r>
    </w:p>
    <w:p>
      <w:pPr>
        <w:ind w:left="360"/>
      </w:pPr>
      <w:r>
        <w:rPr>
          <w:i/>
        </w:rPr>
        <w:t xml:space="preserve">turn toward "Him Whom God hath purposed, Who hath branched from this Ancient Root"</w:t>
      </w:r>
    </w:p>
    <w:p>
      <w:pPr>
        <w:ind w:left="360"/>
      </w:pPr>
      <w:r>
        <w:rPr>
          <w:i/>
        </w:rPr>
        <w:t xml:space="preserve">(KA 121:63). In the Book of the Covenant (q.v.), it is explained that this phrase refers to</w:t>
      </w:r>
    </w:p>
    <w:p>
      <w:pPr>
        <w:ind w:left="360"/>
      </w:pPr>
      <w:r>
        <w:rPr>
          <w:i/>
        </w:rPr>
        <w:t xml:space="preserve">`Abdu'l-Bahá, "the Most Mighty Branch (Ghusn-i-A`zam)" (TB 15:221).</w:t>
      </w:r>
    </w:p>
    <w:p>
      <w:pPr>
        <w:ind w:left="360"/>
      </w:pPr>
      <w:r>
        <w:rPr>
          <w:i/>
        </w:rPr>
        <w:t xml:space="preserve">Also in the Kitáb-i-Aqdas is the injunction "refer ye whatsoever ye understand not in</w:t>
      </w:r>
    </w:p>
    <w:p>
      <w:pPr>
        <w:ind w:left="360"/>
      </w:pPr>
      <w:r>
        <w:rPr>
          <w:i/>
        </w:rPr>
        <w:t xml:space="preserve">the Book to Him Who hath branched from this mighty Stock" (KA 174:82). In the Tablet of</w:t>
      </w:r>
    </w:p>
    <w:p>
      <w:pPr>
        <w:ind w:left="360"/>
      </w:pPr>
      <w:r>
        <w:rPr>
          <w:i/>
        </w:rPr>
        <w:t xml:space="preserve">the Branch (q.v.) is Bahá'u'lláh's statement that ". . . verily He is the most great</w:t>
      </w:r>
    </w:p>
    <w:p>
      <w:pPr>
        <w:ind w:left="360"/>
      </w:pPr>
      <w:r>
        <w:rPr>
          <w:i/>
        </w:rPr>
        <w:t xml:space="preserve">Favor unto you, the most perfect bounty upon you; and through Him every mouldering bone is</w:t>
      </w:r>
    </w:p>
    <w:p>
      <w:pPr>
        <w:ind w:left="360"/>
      </w:pPr>
      <w:r>
        <w:rPr>
          <w:i/>
        </w:rPr>
        <w:t xml:space="preserve">quickened. Whoso turneth towards Him hath turned towards God, and whoso turneth away</w:t>
      </w:r>
    </w:p>
    <w:p>
      <w:pPr>
        <w:ind w:left="360"/>
      </w:pPr>
      <w:r>
        <w:rPr>
          <w:i/>
        </w:rPr>
        <w:t xml:space="preserve">from Him hath turned away from My Beauty, hath repudiated My Proof, and transgressed</w:t>
      </w:r>
    </w:p>
    <w:p>
      <w:pPr>
        <w:ind w:left="360"/>
      </w:pPr>
      <w:r>
        <w:rPr>
          <w:i/>
        </w:rPr>
        <w:t xml:space="preserve">against Me. He is the Trust of God amongst you, His charge within you, His manifestation</w:t>
      </w:r>
    </w:p>
    <w:p>
      <w:pPr>
        <w:ind w:left="360"/>
      </w:pPr>
      <w:r>
        <w:rPr>
          <w:i/>
        </w:rPr>
        <w:t xml:space="preserve">unto you and His appearance among His favored servants. . . They who deprive themselves of</w:t>
      </w:r>
    </w:p>
    <w:p>
      <w:pPr>
        <w:ind w:left="360"/>
      </w:pPr>
      <w:r>
        <w:rPr>
          <w:i/>
        </w:rPr>
        <w:t xml:space="preserve">the shadow of the Branch, are lost in the wilderness of error, are consumed by the heat of</w:t>
      </w:r>
    </w:p>
    <w:p>
      <w:pPr>
        <w:ind w:left="360"/>
      </w:pPr>
      <w:r>
        <w:rPr>
          <w:i/>
        </w:rPr>
        <w:t xml:space="preserve">worldly desires, and are of those who will assuredly perish" (WOB 135).</w:t>
      </w:r>
    </w:p>
    <w:p>
      <w:pPr>
        <w:ind w:left="360"/>
      </w:pPr>
      <w:r>
        <w:rPr>
          <w:i/>
        </w:rPr>
        <w:t xml:space="preserve">On the basis of these passages `Abdu'l-Bahá assumed authority as "the Center of</w:t>
      </w:r>
    </w:p>
    <w:p>
      <w:pPr>
        <w:ind w:left="360"/>
      </w:pPr>
      <w:r>
        <w:rPr>
          <w:i/>
        </w:rPr>
        <w:t xml:space="preserve">the Covenant" and "the Interpreter of the Word of God", while at the same time stressing that</w:t>
      </w:r>
    </w:p>
    <w:p>
      <w:pPr>
        <w:ind w:left="360"/>
      </w:pPr>
      <w:r>
        <w:rPr>
          <w:i/>
        </w:rPr>
        <w:t xml:space="preserve">"the real significance, the innermost secret of these very words, is my own servitude to the</w:t>
      </w:r>
    </w:p>
    <w:p>
      <w:pPr>
        <w:ind w:left="360"/>
      </w:pPr>
      <w:r>
        <w:rPr>
          <w:i/>
        </w:rPr>
        <w:t xml:space="preserve">sacred Threshold of the Abhá Beauty, my complete self-effacement, my utter</w:t>
      </w:r>
    </w:p>
    <w:p>
      <w:pPr>
        <w:ind w:left="360"/>
      </w:pPr>
      <w:r>
        <w:rPr>
          <w:i/>
        </w:rPr>
        <w:t xml:space="preserve">nothingness before Him" (WOB 136, 138).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states that "in the person of `Abdu'l-Bahá the incompatible</w:t>
      </w:r>
    </w:p>
    <w:p>
      <w:pPr>
        <w:ind w:left="360"/>
      </w:pPr>
      <w:r>
        <w:rPr>
          <w:i/>
        </w:rPr>
        <w:t xml:space="preserve">characteristics of a human nature and superhuman knowledge and perfection have been</w:t>
      </w:r>
    </w:p>
    <w:p>
      <w:pPr>
        <w:ind w:left="360"/>
      </w:pPr>
      <w:r>
        <w:rPr>
          <w:i/>
        </w:rPr>
        <w:t xml:space="preserve">blended and are completely harmonized"; establishes `Abdu'l-Bahá as the "Perfect</w:t>
      </w:r>
    </w:p>
    <w:p>
      <w:pPr>
        <w:ind w:left="360"/>
      </w:pPr>
      <w:r>
        <w:rPr>
          <w:i/>
        </w:rPr>
        <w:t xml:space="preserve">Exemplar" of Bahá'u'lláh's teachings; asserts that `Abdu'l-Bahá</w:t>
      </w:r>
    </w:p>
    <w:p>
      <w:pPr>
        <w:ind w:left="360"/>
      </w:pPr>
      <w:r>
        <w:rPr>
          <w:i/>
        </w:rPr>
        <w:t xml:space="preserve">"incarnates an institution for which we can find no parallel in any of the world's recognized</w:t>
      </w:r>
    </w:p>
    <w:p>
      <w:pPr>
        <w:ind w:left="360"/>
      </w:pPr>
      <w:r>
        <w:rPr>
          <w:i/>
        </w:rPr>
        <w:t xml:space="preserve">religious systems"; and finally emphasizes Bahá'u'lláh's designation of</w:t>
      </w:r>
    </w:p>
    <w:p>
      <w:pPr>
        <w:ind w:left="360"/>
      </w:pPr>
      <w:r>
        <w:rPr>
          <w:i/>
        </w:rPr>
        <w:t xml:space="preserve">`Abdu'l-Bahá as the "Mystery of God" (WOB 134, 143).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VI. Teachings and Writings of `Abdu'l-Bahá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Teaching The teaching of `Abdu'l-Bahá was firmly rooted in what</w:t>
      </w:r>
    </w:p>
    <w:p>
      <w:pPr>
        <w:ind w:left="360"/>
      </w:pPr>
      <w:r>
        <w:rPr>
          <w:i/>
        </w:rPr>
        <w:t xml:space="preserve">his father had taught. Indeed, the circumstances of `Abdu'l-Bahá's life meant that he</w:t>
      </w:r>
    </w:p>
    <w:p>
      <w:pPr>
        <w:ind w:left="360"/>
      </w:pPr>
      <w:r>
        <w:rPr>
          <w:i/>
        </w:rPr>
        <w:t xml:space="preserve">received virtually no education other than what his father taught him. As he had frequently</w:t>
      </w:r>
    </w:p>
    <w:p>
      <w:pPr>
        <w:ind w:left="360"/>
      </w:pPr>
      <w:r>
        <w:rPr>
          <w:i/>
        </w:rPr>
        <w:t xml:space="preserve">acted as Bahá'u'lláh's personal secretary, had been present when</w:t>
      </w:r>
    </w:p>
    <w:p>
      <w:pPr>
        <w:ind w:left="360"/>
      </w:pPr>
      <w:r>
        <w:rPr>
          <w:i/>
        </w:rPr>
        <w:t xml:space="preserve">Bahá'u'lláh was giving his teachings orally, and had read most of</w:t>
      </w:r>
    </w:p>
    <w:p>
      <w:pPr>
        <w:ind w:left="360"/>
      </w:pPr>
      <w:r>
        <w:rPr>
          <w:i/>
        </w:rPr>
        <w:t xml:space="preserve">Bahá'u'lláh's written output, `Abdu'l-Bahá had an intimate knowledge</w:t>
      </w:r>
    </w:p>
    <w:p>
      <w:pPr>
        <w:ind w:left="360"/>
      </w:pPr>
      <w:r>
        <w:rPr>
          <w:i/>
        </w:rPr>
        <w:t xml:space="preserve">of his father's teaching.</w:t>
      </w:r>
    </w:p>
    <w:p>
      <w:pPr>
        <w:ind w:left="360"/>
      </w:pPr>
      <w:r>
        <w:rPr>
          <w:i/>
        </w:rPr>
        <w:t xml:space="preserve">The distinctive aspect of `Abdu'l-Bahá's contribution was the manner in which he</w:t>
      </w:r>
    </w:p>
    <w:p>
      <w:pPr>
        <w:ind w:left="360"/>
      </w:pPr>
      <w:r>
        <w:rPr>
          <w:i/>
        </w:rPr>
        <w:t xml:space="preserve">took his father's teachings and adapted them for various audiences. Most notably, this</w:t>
      </w:r>
    </w:p>
    <w:p>
      <w:pPr>
        <w:ind w:left="360"/>
      </w:pPr>
      <w:r>
        <w:rPr>
          <w:i/>
        </w:rPr>
        <w:t xml:space="preserve">occurred during `Abdu'l-Bahá's journeys to the West. Despite the unfamiliar</w:t>
      </w:r>
    </w:p>
    <w:p>
      <w:pPr>
        <w:ind w:left="360"/>
      </w:pPr>
      <w:r>
        <w:rPr>
          <w:i/>
        </w:rPr>
        <w:t xml:space="preserve">surroundings, `Abdu'l-Bahá was able to understand the concerns of his Western</w:t>
      </w:r>
    </w:p>
    <w:p>
      <w:pPr>
        <w:ind w:left="360"/>
      </w:pPr>
      <w:r>
        <w:rPr>
          <w:i/>
        </w:rPr>
        <w:t xml:space="preserve">audiences and to elicit those aspects of Bahá'u'lláh's teaching which were most</w:t>
      </w:r>
    </w:p>
    <w:p>
      <w:pPr>
        <w:ind w:left="360"/>
      </w:pPr>
      <w:r>
        <w:rPr>
          <w:i/>
        </w:rPr>
        <w:t xml:space="preserve">in accordance with these concerns. The presentation of the Bahá'í teachings</w:t>
      </w:r>
    </w:p>
    <w:p>
      <w:pPr>
        <w:ind w:left="360"/>
      </w:pPr>
      <w:r>
        <w:rPr>
          <w:i/>
        </w:rPr>
        <w:t xml:space="preserve">that `Abdu'l-Bahá made during his Western journeys remains to the present day the</w:t>
      </w:r>
    </w:p>
    <w:p>
      <w:pPr>
        <w:ind w:left="360"/>
      </w:pPr>
      <w:r>
        <w:rPr>
          <w:i/>
        </w:rPr>
        <w:t xml:space="preserve">standard presentation of these teachings in the Bahá'í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Writings of `Abdu'l-Bahá `Abdu'l-Bahá's principal writings</w:t>
      </w:r>
    </w:p>
    <w:p>
      <w:pPr>
        <w:ind w:left="360"/>
      </w:pPr>
      <w:r>
        <w:rPr>
          <w:i/>
        </w:rPr>
        <w:t xml:space="preserve">are his correspondence with numerous Bahá'ís, well-wishers, government</w:t>
      </w:r>
    </w:p>
    <w:p>
      <w:pPr>
        <w:ind w:left="360"/>
      </w:pPr>
      <w:r>
        <w:rPr>
          <w:i/>
        </w:rPr>
        <w:t xml:space="preserve">officials, and others. He wrote primarily in Persian and Arabic but there is also a small amount</w:t>
      </w:r>
    </w:p>
    <w:p>
      <w:pPr>
        <w:ind w:left="360"/>
      </w:pPr>
      <w:r>
        <w:rPr>
          <w:i/>
        </w:rPr>
        <w:t xml:space="preserve">of material in Ottoman Turkish. The Bahá'í World Center currently holds over</w:t>
      </w:r>
    </w:p>
    <w:p>
      <w:pPr>
        <w:ind w:left="360"/>
      </w:pPr>
      <w:r>
        <w:rPr>
          <w:i/>
        </w:rPr>
        <w:t xml:space="preserve">27,000 letters of `Abdu'l-Bahá and he must have written many more. A large number</w:t>
      </w:r>
    </w:p>
    <w:p>
      <w:pPr>
        <w:ind w:left="360"/>
      </w:pPr>
      <w:r>
        <w:rPr>
          <w:i/>
        </w:rPr>
        <w:t xml:space="preserve">of compilations of these letters have been published over the years. Some of the most</w:t>
      </w:r>
    </w:p>
    <w:p>
      <w:pPr>
        <w:ind w:left="360"/>
      </w:pPr>
      <w:r>
        <w:rPr>
          <w:i/>
        </w:rPr>
        <w:t xml:space="preserve">important of the tablets, such as the Tablet to Dr. Forel, have been published separately.</w:t>
      </w:r>
    </w:p>
    <w:p>
      <w:pPr>
        <w:ind w:left="360"/>
      </w:pPr>
      <w:r>
        <w:rPr>
          <w:i/>
        </w:rPr>
        <w:t xml:space="preserve">Although most of `Abdu'l-Bahá's correspondence is with individual</w:t>
      </w:r>
    </w:p>
    <w:p>
      <w:pPr>
        <w:ind w:left="360"/>
      </w:pPr>
      <w:r>
        <w:rPr>
          <w:i/>
        </w:rPr>
        <w:t xml:space="preserve">Bahá'ís, some of it is addressed to Bahá'í groups and</w:t>
      </w:r>
    </w:p>
    <w:p>
      <w:pPr>
        <w:ind w:left="360"/>
      </w:pPr>
      <w:r>
        <w:rPr>
          <w:i/>
        </w:rPr>
        <w:t xml:space="preserve">communities. The most important of the latter category are The Tablets of the Divine</w:t>
      </w:r>
    </w:p>
    <w:p>
      <w:pPr>
        <w:ind w:left="360"/>
      </w:pPr>
      <w:r>
        <w:rPr>
          <w:i/>
        </w:rPr>
        <w:t xml:space="preserve">Plan (q.v.), written in 1916-17 and addressed to the Bahá'ís of North</w:t>
      </w:r>
    </w:p>
    <w:p>
      <w:pPr>
        <w:ind w:left="360"/>
      </w:pPr>
      <w:r>
        <w:rPr>
          <w:i/>
        </w:rPr>
        <w:t xml:space="preserve">America, which Shoghi Effendi calls the "Charter" for the propagation of the</w:t>
      </w:r>
    </w:p>
    <w:p>
      <w:pPr>
        <w:ind w:left="360"/>
      </w:pPr>
      <w:r>
        <w:rPr>
          <w:i/>
        </w:rPr>
        <w:t xml:space="preserve">Bahá'í Faith (MBW 84). `Abdu'l-Bahá also wrote to organizations,</w:t>
      </w:r>
    </w:p>
    <w:p>
      <w:pPr>
        <w:ind w:left="360"/>
      </w:pPr>
      <w:r>
        <w:rPr>
          <w:i/>
        </w:rPr>
        <w:t xml:space="preserve">such as the Central Organization for a Durable Peace at the Hague, and occasionally to</w:t>
      </w:r>
    </w:p>
    <w:p>
      <w:pPr>
        <w:ind w:left="360"/>
      </w:pPr>
      <w:r>
        <w:rPr>
          <w:i/>
        </w:rPr>
        <w:t xml:space="preserve">newspapers, such as the Christian Commonwealth.</w:t>
      </w:r>
    </w:p>
    <w:p>
      <w:pPr>
        <w:ind w:left="360"/>
      </w:pPr>
      <w:r>
        <w:rPr>
          <w:i/>
        </w:rPr>
        <w:t xml:space="preserve">`Abdu'l-Bahá wrote three books: The Secret of Divine Civilization</w:t>
      </w:r>
    </w:p>
    <w:p>
      <w:pPr>
        <w:ind w:left="360"/>
      </w:pPr>
      <w:r>
        <w:rPr>
          <w:i/>
        </w:rPr>
        <w:t xml:space="preserve">(1875), A Traveler's Narrative (q.v., 1886), and</w:t>
      </w:r>
    </w:p>
    <w:p>
      <w:pPr>
        <w:ind w:left="360"/>
      </w:pPr>
      <w:r>
        <w:rPr>
          <w:i/>
        </w:rPr>
        <w:t xml:space="preserve">Risáliy-i-Siyásiyyih (Treatise on Politics, 1892-3). Two of these</w:t>
      </w:r>
    </w:p>
    <w:p>
      <w:pPr>
        <w:ind w:left="360"/>
      </w:pPr>
      <w:r>
        <w:rPr>
          <w:i/>
        </w:rPr>
        <w:t xml:space="preserve">were written during the lifetime of his father; in later years he had little time for such work.</w:t>
      </w:r>
    </w:p>
    <w:p>
      <w:pPr>
        <w:ind w:left="360"/>
      </w:pPr>
      <w:r>
        <w:rPr>
          <w:i/>
        </w:rPr>
        <w:t xml:space="preserve">Many talks of `Abdu'l-Bahá have been published. Some of these, such as</w:t>
      </w:r>
    </w:p>
    <w:p>
      <w:pPr>
        <w:ind w:left="360"/>
      </w:pPr>
      <w:r>
        <w:rPr>
          <w:i/>
        </w:rPr>
        <w:t xml:space="preserve">Memorials of the Faithful (q.v.) and Some Answered Questions, were</w:t>
      </w:r>
    </w:p>
    <w:p>
      <w:pPr>
        <w:ind w:left="360"/>
      </w:pPr>
      <w:r>
        <w:rPr>
          <w:i/>
        </w:rPr>
        <w:t xml:space="preserve">read and corrected by him prior to publication. `Abdu'l-Bahá also wrote a large</w:t>
      </w:r>
    </w:p>
    <w:p>
      <w:pPr>
        <w:ind w:left="360"/>
      </w:pPr>
      <w:r>
        <w:rPr>
          <w:i/>
        </w:rPr>
        <w:t xml:space="preserve">number of prayers, some Tablets of Visitation for prominent Bahá'ís, and some</w:t>
      </w:r>
    </w:p>
    <w:p>
      <w:pPr>
        <w:ind w:left="360"/>
      </w:pPr>
      <w:r>
        <w:rPr>
          <w:i/>
        </w:rPr>
        <w:t xml:space="preserve">poetry. Lastly, there is `Abdu'l-Bahá's Will and Testament (q.v.), which is</w:t>
      </w:r>
    </w:p>
    <w:p>
      <w:pPr>
        <w:ind w:left="360"/>
      </w:pPr>
      <w:r>
        <w:rPr>
          <w:i/>
        </w:rPr>
        <w:t xml:space="preserve">referred to by Shoghi Effendi as the "Charter of Bahá'u'lláh's New World</w:t>
      </w:r>
    </w:p>
    <w:p>
      <w:pPr>
        <w:ind w:left="360"/>
      </w:pPr>
      <w:r>
        <w:rPr>
          <w:i/>
        </w:rPr>
        <w:t xml:space="preserve">Order" (GPB xv). There is also a large body of literature consisting of pilgrims' notes about</w:t>
      </w:r>
    </w:p>
    <w:p>
      <w:pPr>
        <w:ind w:left="360"/>
      </w:pPr>
      <w:r>
        <w:rPr>
          <w:i/>
        </w:rPr>
        <w:t xml:space="preserve">their visit to `Abdu'l-Bahá.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an overall historical survey of the life of</w:t>
      </w:r>
    </w:p>
    <w:p>
      <w:pPr>
        <w:ind w:left="360"/>
      </w:pPr>
      <w:r>
        <w:rPr>
          <w:i/>
        </w:rPr>
        <w:t xml:space="preserve">`Abdu'l-Bahá, see H.M. Balyuzi, `Abdu'l-Bahá; M.H. Phelps,</w:t>
      </w:r>
    </w:p>
    <w:p>
      <w:pPr>
        <w:ind w:left="360"/>
      </w:pPr>
      <w:r>
        <w:rPr>
          <w:i/>
        </w:rPr>
        <w:t xml:space="preserve">Life and Teachings of Abbas Effendi, republished in a revised form as The</w:t>
      </w:r>
    </w:p>
    <w:p>
      <w:pPr>
        <w:ind w:left="360"/>
      </w:pPr>
      <w:r>
        <w:rPr>
          <w:i/>
        </w:rPr>
        <w:t xml:space="preserve">Master in `Akká. `Abdu'l-Bahá's Western journeys are covered in A. L.</w:t>
      </w:r>
    </w:p>
    <w:p>
      <w:pPr>
        <w:ind w:left="360"/>
      </w:pPr>
      <w:r>
        <w:rPr>
          <w:i/>
        </w:rPr>
        <w:t xml:space="preserve">Ward, 239 Days: `Abdu'l-Bahá's Journey in America;</w:t>
      </w:r>
    </w:p>
    <w:p>
      <w:pPr>
        <w:ind w:left="360"/>
      </w:pPr>
      <w:r>
        <w:rPr>
          <w:i/>
        </w:rPr>
        <w:t xml:space="preserve">`Abdu'l-Bahá in London; `Abdu'l-Bahá in Canada; A.</w:t>
      </w:r>
    </w:p>
    <w:p>
      <w:pPr>
        <w:ind w:left="360"/>
      </w:pPr>
      <w:r>
        <w:rPr>
          <w:i/>
        </w:rPr>
        <w:t xml:space="preserve">Khursheed, Seven Candles of 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large number of records of meetings with `Abdu'l-Bahá and his public talks have</w:t>
      </w:r>
    </w:p>
    <w:p>
      <w:pPr>
        <w:ind w:left="360"/>
      </w:pPr>
      <w:r>
        <w:rPr>
          <w:i/>
        </w:rPr>
        <w:t xml:space="preserve">been published. The following are merely a selection of those currently in print: A.M. Yazdi,</w:t>
      </w:r>
    </w:p>
    <w:p>
      <w:pPr>
        <w:ind w:left="360"/>
      </w:pPr>
      <w:r>
        <w:rPr>
          <w:i/>
        </w:rPr>
        <w:t xml:space="preserve">Blessings beyond Measure; In His Presence (Memoirs of Roy</w:t>
      </w:r>
    </w:p>
    <w:p>
      <w:pPr>
        <w:ind w:left="360"/>
      </w:pPr>
      <w:r>
        <w:rPr>
          <w:i/>
        </w:rPr>
        <w:t xml:space="preserve">Wilhelm, Stanwood Cobb and Genevieve Coy); J.M. Grundy, Ten Days in the Light of</w:t>
      </w:r>
    </w:p>
    <w:p>
      <w:pPr>
        <w:ind w:left="360"/>
      </w:pPr>
      <w:r>
        <w:rPr>
          <w:i/>
        </w:rPr>
        <w:t xml:space="preserve">`Akká; H.S. Goodall and E.G. Cooper, Daily Lessons received at</w:t>
      </w:r>
    </w:p>
    <w:p>
      <w:pPr>
        <w:ind w:left="360"/>
      </w:pPr>
      <w:r>
        <w:rPr>
          <w:i/>
        </w:rPr>
        <w:t xml:space="preserve">`Akká January 1908; R. Allen, Memories of `Abdu'l-Bahá,</w:t>
      </w:r>
    </w:p>
    <w:p>
      <w:pPr>
        <w:ind w:left="360"/>
      </w:pPr>
      <w:r>
        <w:rPr>
          <w:i/>
        </w:rPr>
        <w:t xml:space="preserve">Wilmette, 1980, pp. 31-88; Diaries of Juliet Thompson, pp. 147-393; H.C. Ives,</w:t>
      </w:r>
    </w:p>
    <w:p>
      <w:pPr>
        <w:ind w:left="360"/>
      </w:pPr>
      <w:r>
        <w:rPr>
          <w:i/>
        </w:rPr>
        <w:t xml:space="preserve">Portals to Freedom. A full list of published accounts of visits to Haifa-Akka by</w:t>
      </w:r>
    </w:p>
    <w:p>
      <w:pPr>
        <w:ind w:left="360"/>
      </w:pPr>
      <w:r>
        <w:rPr>
          <w:i/>
        </w:rPr>
        <w:t xml:space="preserve">Western pilgrims in the time of `Abdu'l-Bahá, compiled by Peter Smith, may be found</w:t>
      </w:r>
    </w:p>
    <w:p>
      <w:pPr>
        <w:ind w:left="360"/>
      </w:pPr>
      <w:r>
        <w:rPr>
          <w:i/>
        </w:rPr>
        <w:t xml:space="preserve">in BSB Sept. 1985, 3/3:102-5.</w:t>
      </w:r>
    </w:p>
    <w:p>
      <w:pPr>
        <w:ind w:left="360"/>
      </w:pPr>
      <w:r>
        <w:rPr>
          <w:i/>
        </w:rPr>
        <w:t xml:space="preserve">On the station of `Abdu'l-Bahá, the primary source is Shoghi Effendi's</w:t>
      </w:r>
    </w:p>
    <w:p>
      <w:pPr>
        <w:ind w:left="360"/>
      </w:pPr>
      <w:r>
        <w:rPr>
          <w:i/>
        </w:rPr>
        <w:t xml:space="preserve">"Dispensation of Bahá'u'lláh", WOB 131-9). Appreciations of</w:t>
      </w:r>
    </w:p>
    <w:p>
      <w:pPr>
        <w:ind w:left="360"/>
      </w:pPr>
      <w:r>
        <w:rPr>
          <w:i/>
        </w:rPr>
        <w:t xml:space="preserve">`Abdu'l-Bahá include G. Townshend, `Abdu'l-Bahá: the Master,</w:t>
      </w:r>
    </w:p>
    <w:p>
      <w:pPr>
        <w:ind w:left="360"/>
      </w:pPr>
      <w:r>
        <w:rPr>
          <w:i/>
        </w:rPr>
        <w:t xml:space="preserve">Oxford, 1987; S. Lemaitre, Une Grande Figure de l'Unité: Abdul Baha,</w:t>
      </w:r>
    </w:p>
    <w:p>
      <w:pPr>
        <w:ind w:left="360"/>
      </w:pPr>
      <w:r>
        <w:rPr>
          <w:i/>
        </w:rPr>
        <w:t xml:space="preserve">Paris: Adrien-Maisonneuve, 1952; see also commemorative issue of World Order</w:t>
      </w:r>
    </w:p>
    <w:p>
      <w:pPr>
        <w:ind w:left="360"/>
      </w:pPr>
      <w:r>
        <w:rPr>
          <w:i/>
        </w:rPr>
        <w:t xml:space="preserve">magazine, Fall 1971, especially A. Banani, "The Writings of `Abdu'l-Bahá," pp. 67-84.</w:t>
      </w:r>
    </w:p>
    <w:p>
      <w:pPr>
        <w:ind w:left="360"/>
      </w:pPr>
      <w:r>
        <w:rPr>
          <w:i/>
        </w:rPr>
        <w:t xml:space="preserve">For the use of anecdotes about `Abdu'l-Bahá as material for spiritual and moral</w:t>
      </w:r>
    </w:p>
    <w:p>
      <w:pPr>
        <w:ind w:left="360"/>
      </w:pPr>
      <w:r>
        <w:rPr>
          <w:i/>
        </w:rPr>
        <w:t xml:space="preserve">education, see Vignettes from the life of `Abdu'l-Bahá (ed. A. Honnold),</w:t>
      </w:r>
    </w:p>
    <w:p>
      <w:pPr>
        <w:ind w:left="360"/>
      </w:pPr>
      <w:r>
        <w:rPr>
          <w:i/>
        </w:rPr>
        <w:t xml:space="preserve">Oxford: George Ronald 1982.</w:t>
      </w:r>
    </w:p>
    <w:p>
      <w:pPr>
        <w:ind w:left="360"/>
      </w:pPr>
      <w:r>
        <w:rPr>
          <w:i/>
        </w:rPr>
        <w:t xml:space="preserve">Apart from those works and talks of `Abdu'l-Bahá listed in IV.2 above, the</w:t>
      </w:r>
    </w:p>
    <w:p>
      <w:pPr>
        <w:ind w:left="360"/>
      </w:pPr>
      <w:r>
        <w:rPr>
          <w:i/>
        </w:rPr>
        <w:t xml:space="preserve">following have also been published: Selections from the Writings of</w:t>
      </w:r>
    </w:p>
    <w:p>
      <w:pPr>
        <w:ind w:left="360"/>
      </w:pPr>
      <w:r>
        <w:rPr>
          <w:i/>
        </w:rPr>
        <w:t xml:space="preserve">`Abdu'l-Bahá; Paris Talks; Promulgation of Universal</w:t>
      </w:r>
    </w:p>
    <w:p>
      <w:pPr>
        <w:ind w:left="360"/>
      </w:pPr>
      <w:r>
        <w:rPr>
          <w:i/>
        </w:rPr>
        <w:t xml:space="preserve">Peace; Tablets of Abdul Baha Abbas; Foundations of World Unity.</w:t>
      </w:r>
    </w:p>
    <w:p>
      <w:pPr>
        <w:ind w:left="360"/>
      </w:pPr>
      <w:r>
        <w:rPr>
          <w:i/>
        </w:rPr>
        <w:t xml:space="preserve">Most of these are also available in Persian; in addition, there is the collection</w:t>
      </w:r>
    </w:p>
    <w:p>
      <w:pPr>
        <w:ind w:left="360"/>
      </w:pPr>
      <w:r>
        <w:rPr>
          <w:i/>
        </w:rPr>
        <w:t xml:space="preserve">Makatíb-i-`Abdu'l-Bahá, 8 vols.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Views27861 views since posted 1999; last edit 2024-11-11 13:41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archive.org.../momen_encyclopedia_abdul-baha;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bahai-library.com/415</w:t>
      </w:r>
    </w:p>
    <w:p>
      <w:pPr>
        <w:ind w:left="360"/>
      </w:pPr>
      <w:r>
        <w:rPr>
          <w:i/>
        </w:rPr>
        <w:t xml:space="preserve">Citation: ris/415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Abdu'l-Baha (Used by permission of the curator)</w:t>
      </w:r>
    </w:p>
    <w:p/>
  </w:body>
</w:document>
</file>