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Haj Mihdi Arjmand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Ayman, Haj Mihdi Arjmand,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 Mihdí Arjmand</w:t>
      </w:r>
    </w:p>
    <w:p>
      <w:pPr>
        <w:ind w:left="360"/>
      </w:pPr>
      <w:r>
        <w:rPr>
          <w:i/>
        </w:rPr>
        <w:t xml:space="preserve">Iraj 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>One century ago Háj Mihdí Á’Rafú‘á became a legendary name</w:t>
      </w:r>
    </w:p>
    <w:p>
      <w:pPr>
        <w:ind w:left="360"/>
      </w:pPr>
      <w:r>
        <w:rPr>
          <w:i/>
        </w:rPr>
        <w:t xml:space="preserve">among the residents of Hamadán, southwest of Tehran and one of</w:t>
      </w:r>
    </w:p>
    <w:p>
      <w:pPr>
        <w:ind w:left="360"/>
      </w:pPr>
      <w:r>
        <w:rPr>
          <w:i/>
        </w:rPr>
        <w:t xml:space="preserve">the oldest Persian cities. The city was at the busy crossroad of trade</w:t>
      </w:r>
    </w:p>
    <w:p>
      <w:pPr>
        <w:ind w:left="360"/>
      </w:pPr>
      <w:r>
        <w:rPr>
          <w:i/>
        </w:rPr>
        <w:t xml:space="preserve">and travel within the country and between Iran and Europe. It had a</w:t>
      </w:r>
    </w:p>
    <w:p>
      <w:pPr>
        <w:ind w:left="360"/>
      </w:pPr>
      <w:r>
        <w:rPr>
          <w:i/>
        </w:rPr>
        <w:t xml:space="preserve">thriving economy, attracting new migrants from other parts of the</w:t>
      </w:r>
    </w:p>
    <w:p>
      <w:pPr>
        <w:ind w:left="360"/>
      </w:pPr>
      <w:r>
        <w:rPr>
          <w:i/>
        </w:rPr>
        <w:t xml:space="preserve">country. The city was then the home of a multi-cultural, multi-</w:t>
      </w:r>
    </w:p>
    <w:p>
      <w:pPr>
        <w:ind w:left="360"/>
      </w:pPr>
      <w:r>
        <w:rPr>
          <w:i/>
        </w:rPr>
        <w:t xml:space="preserve">religious community and was the scene of strong religious tensions.</w:t>
      </w:r>
    </w:p>
    <w:p>
      <w:pPr>
        <w:ind w:left="360"/>
      </w:pPr>
      <w:r>
        <w:rPr>
          <w:i/>
        </w:rPr>
        <w:t xml:space="preserve">An ancient Jewish shrine, tombs of Esther and Mordechai, the graves</w:t>
      </w:r>
    </w:p>
    <w:p>
      <w:pPr>
        <w:ind w:left="360"/>
      </w:pPr>
      <w:r>
        <w:rPr>
          <w:i/>
        </w:rPr>
        <w:t xml:space="preserve">of the leading Muslim philosopher and scientist Avicenna and the</w:t>
      </w:r>
    </w:p>
    <w:p>
      <w:pPr>
        <w:ind w:left="360"/>
      </w:pPr>
      <w:r>
        <w:rPr>
          <w:i/>
        </w:rPr>
        <w:t xml:space="preserve">famous and popular Persian poet Bábá Táhir ‘Uryán made the city</w:t>
      </w:r>
    </w:p>
    <w:p>
      <w:pPr>
        <w:ind w:left="360"/>
      </w:pPr>
      <w:r>
        <w:rPr>
          <w:i/>
        </w:rPr>
        <w:t xml:space="preserve">the desired abode of Jews, Muslims and Christians alike. Western</w:t>
      </w:r>
    </w:p>
    <w:p>
      <w:pPr>
        <w:ind w:left="360"/>
      </w:pPr>
      <w:r>
        <w:rPr>
          <w:i/>
        </w:rPr>
        <w:t xml:space="preserve">Christian missionaries had also been dispatched to the city to convert</w:t>
      </w:r>
    </w:p>
    <w:p>
      <w:pPr>
        <w:ind w:left="360"/>
      </w:pPr>
      <w:r>
        <w:rPr>
          <w:i/>
        </w:rPr>
        <w:t xml:space="preserve">people of Jewish, Armenian and Muslim backgrounds to Protestant</w:t>
      </w:r>
    </w:p>
    <w:p>
      <w:pPr>
        <w:ind w:left="360"/>
      </w:pPr>
      <w:r>
        <w:rPr>
          <w:i/>
        </w:rPr>
        <w:t xml:space="preserve">Christianity. As one of the earliest centres of Bahá’í teaching</w:t>
      </w:r>
    </w:p>
    <w:p>
      <w:pPr>
        <w:ind w:left="360"/>
      </w:pPr>
      <w:r>
        <w:rPr>
          <w:i/>
        </w:rPr>
        <w:t xml:space="preserve">activities, Hamadán also had a sizeable and growing community of</w:t>
      </w:r>
    </w:p>
    <w:p>
      <w:pPr>
        <w:ind w:left="360"/>
      </w:pPr>
      <w:r>
        <w:rPr>
          <w:i/>
        </w:rPr>
        <w:t xml:space="preserve">Bahá’ís of both Muslim and Jewish background. The Bahá’ís were</w:t>
      </w:r>
    </w:p>
    <w:p>
      <w:pPr>
        <w:ind w:left="360"/>
      </w:pPr>
      <w:r>
        <w:rPr>
          <w:i/>
        </w:rPr>
        <w:t xml:space="preserve">facing resistance and opposition from the leaders of other religious</w:t>
      </w:r>
    </w:p>
    <w:p>
      <w:pPr>
        <w:ind w:left="360"/>
      </w:pPr>
      <w:r>
        <w:rPr>
          <w:i/>
        </w:rPr>
        <w:t xml:space="preserve">communities—Jews, various sects of Muslims, and Christians,</w:t>
      </w:r>
    </w:p>
    <w:p>
      <w:pPr>
        <w:ind w:left="360"/>
      </w:pPr>
      <w:r>
        <w:rPr>
          <w:i/>
        </w:rPr>
        <w:t xml:space="preserve">including those newly converted from Judaism to Christianity.</w:t>
      </w:r>
    </w:p>
    <w:p>
      <w:pPr>
        <w:ind w:left="360"/>
      </w:pPr>
      <w:r>
        <w:rPr>
          <w:i/>
        </w:rPr>
        <w:t xml:space="preserve">It was in such a setting that a young Talmudist, Mi’ír Á’Rafú‘á,</w:t>
      </w:r>
    </w:p>
    <w:p>
      <w:pPr>
        <w:ind w:left="360"/>
      </w:pPr>
      <w:r>
        <w:rPr>
          <w:i/>
        </w:rPr>
        <w:t xml:space="preserve">who belonged to a highly respected Jewish household, accepted the</w:t>
      </w:r>
    </w:p>
    <w:p>
      <w:pPr>
        <w:ind w:left="360"/>
      </w:pPr>
      <w:r>
        <w:rPr>
          <w:i/>
        </w:rPr>
        <w:t xml:space="preserve">Bahá’í Faith and became a most erudite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teacher and polemist. His erudition in the holy scriptures of</w:t>
      </w:r>
    </w:p>
    <w:p>
      <w:pPr>
        <w:ind w:left="360"/>
      </w:pPr>
      <w:r>
        <w:rPr>
          <w:i/>
        </w:rPr>
        <w:t xml:space="preserve">Judaism, Christianity and Islam impressed friends and foes, both the</w:t>
      </w:r>
    </w:p>
    <w:p>
      <w:pPr>
        <w:ind w:left="360"/>
      </w:pPr>
      <w:r>
        <w:rPr>
          <w:i/>
        </w:rPr>
        <w:t xml:space="preserve">highly learned as well as the rank and file. Arjmand proved himself a</w:t>
      </w:r>
    </w:p>
    <w:p>
      <w:pPr>
        <w:ind w:left="360"/>
      </w:pPr>
      <w:r>
        <w:rPr>
          <w:i/>
        </w:rPr>
        <w:t xml:space="preserve">successful defender and leading spokesman and protagonist of the</w:t>
      </w:r>
    </w:p>
    <w:p>
      <w:pPr>
        <w:ind w:left="360"/>
      </w:pPr>
      <w:r>
        <w:rPr>
          <w:i/>
        </w:rPr>
        <w:t xml:space="preserve">new Faith. His humility, magnanimity and forbearance were</w:t>
      </w:r>
    </w:p>
    <w:p>
      <w:pPr>
        <w:ind w:left="360"/>
      </w:pPr>
      <w:r>
        <w:rPr>
          <w:i/>
        </w:rPr>
        <w:t xml:space="preserve">exemplary and deeply appreciated by everyone.</w:t>
      </w:r>
    </w:p>
    <w:p>
      <w:pPr>
        <w:ind w:left="360"/>
      </w:pPr>
      <w:r>
        <w:rPr>
          <w:i/>
        </w:rPr>
        <w:t xml:space="preserve">Early Years</w:t>
      </w:r>
    </w:p>
    <w:p>
      <w:pPr>
        <w:ind w:left="360"/>
      </w:pPr>
      <w:r>
        <w:rPr>
          <w:i/>
        </w:rPr>
        <w:t xml:space="preserve">The given name of Háj Mihdí Arjmand was Mi’ír. His parents</w:t>
      </w:r>
    </w:p>
    <w:p>
      <w:pPr>
        <w:ind w:left="360"/>
      </w:pPr>
      <w:r>
        <w:rPr>
          <w:i/>
        </w:rPr>
        <w:t xml:space="preserve">were Á’Rafú‘á (shortened form of Áqá Rafá’íl) and Khátún, Á’Rafú‘á’s</w:t>
      </w:r>
    </w:p>
    <w:p>
      <w:pPr>
        <w:ind w:left="360"/>
      </w:pPr>
      <w:r>
        <w:rPr>
          <w:i/>
        </w:rPr>
        <w:t xml:space="preserve">second wife and sister of Hakím Áqá Ján the first Bahá’í from among</w:t>
      </w:r>
    </w:p>
    <w:p>
      <w:pPr>
        <w:ind w:left="360"/>
      </w:pPr>
      <w:r>
        <w:rPr>
          <w:i/>
        </w:rPr>
        <w:t xml:space="preserve">the Jewish community of Hamadán. Háj Mihdí Arjmand was born in</w:t>
      </w:r>
    </w:p>
    <w:p>
      <w:pPr>
        <w:ind w:left="360"/>
      </w:pPr>
      <w:r>
        <w:rPr>
          <w:i/>
        </w:rPr>
        <w:t xml:space="preserve">Hamadán in 1861 (1240 AHS), one of the two sons of Khátún. He</w:t>
      </w:r>
    </w:p>
    <w:p>
      <w:pPr>
        <w:ind w:left="360"/>
      </w:pPr>
      <w:r>
        <w:rPr>
          <w:i/>
        </w:rPr>
        <w:t xml:space="preserve">was known as Mihdí Á’Rafú‘á (i.e. Mihdí son of Áqá Rafú‘á). When</w:t>
      </w:r>
    </w:p>
    <w:p>
      <w:pPr>
        <w:ind w:left="360"/>
      </w:pPr>
      <w:r>
        <w:rPr>
          <w:i/>
        </w:rPr>
        <w:t xml:space="preserve">identity cards began to be issued and everyone was required to</w:t>
      </w:r>
    </w:p>
    <w:p>
      <w:pPr>
        <w:ind w:left="360"/>
      </w:pPr>
      <w:r>
        <w:rPr>
          <w:i/>
        </w:rPr>
        <w:t xml:space="preserve">choose a surname, he chose to be named Arjmand (valued). This</w:t>
      </w:r>
    </w:p>
    <w:p>
      <w:pPr>
        <w:ind w:left="360"/>
      </w:pPr>
      <w:r>
        <w:rPr>
          <w:i/>
        </w:rPr>
        <w:t xml:space="preserve">choice was based on a Tablet written in his honour in which ‘Abdu’l-</w:t>
      </w:r>
    </w:p>
    <w:p>
      <w:pPr>
        <w:ind w:left="360"/>
      </w:pPr>
      <w:r>
        <w:rPr>
          <w:i/>
        </w:rPr>
        <w:t xml:space="preserve">Bahá, while encouraging him and praising his acceptance of the</w:t>
      </w:r>
    </w:p>
    <w:p>
      <w:pPr>
        <w:ind w:left="360"/>
      </w:pPr>
      <w:r>
        <w:rPr>
          <w:i/>
        </w:rPr>
        <w:t xml:space="preserve">Faith, refers to him as the valued child (Persian farzand-i arjmand)</w:t>
      </w:r>
    </w:p>
    <w:p>
      <w:pPr>
        <w:ind w:left="360"/>
      </w:pPr>
      <w:r>
        <w:rPr>
          <w:i/>
        </w:rPr>
        <w:t xml:space="preserve">and learned son of Abraham.</w:t>
      </w:r>
    </w:p>
    <w:p>
      <w:pPr>
        <w:ind w:left="360"/>
      </w:pPr>
      <w:r>
        <w:rPr>
          <w:i/>
        </w:rPr>
        <w:t xml:space="preserve">In his early years, Háj Mihdí attended the Talmud Torah</w:t>
      </w:r>
    </w:p>
    <w:p>
      <w:pPr>
        <w:ind w:left="360"/>
      </w:pPr>
      <w:r>
        <w:rPr>
          <w:i/>
        </w:rPr>
        <w:t xml:space="preserve">maktab (Hebrew school)1 in Hamadán and was literate only in</w:t>
      </w:r>
    </w:p>
    <w:p>
      <w:pPr>
        <w:ind w:left="360"/>
      </w:pPr>
      <w:r>
        <w:rPr>
          <w:i/>
        </w:rPr>
        <w:t xml:space="preserve">Hebrew. His teacher was Mullá Ibráhím, son of Mullá Ya‘qúb. Háj</w:t>
      </w:r>
    </w:p>
    <w:p>
      <w:pPr>
        <w:ind w:left="360"/>
      </w:pPr>
      <w:r>
        <w:rPr>
          <w:i/>
        </w:rPr>
        <w:t xml:space="preserve">Mihdí was a very intelligent and eager student. Because he</w:t>
      </w:r>
    </w:p>
    <w:p>
      <w:pPr>
        <w:ind w:left="360"/>
      </w:pPr>
      <w:r>
        <w:rPr>
          <w:i/>
        </w:rPr>
        <w:t xml:space="preserve">progressed quickly in his studies, his teacher became tired of having</w:t>
      </w:r>
    </w:p>
    <w:p>
      <w:pPr>
        <w:ind w:left="360"/>
      </w:pPr>
      <w:r>
        <w:rPr>
          <w:i/>
        </w:rPr>
        <w:t xml:space="preserve">to attend to him continuously and give him new lessons.</w:t>
      </w:r>
    </w:p>
    <w:p>
      <w:pPr>
        <w:ind w:left="360"/>
      </w:pPr>
      <w:r>
        <w:rPr>
          <w:i/>
        </w:rPr>
        <w:t xml:space="preserve">Embracing the Bahá’í Faith</w:t>
      </w:r>
    </w:p>
    <w:p>
      <w:pPr>
        <w:ind w:left="360"/>
      </w:pPr>
      <w:r>
        <w:rPr>
          <w:i/>
        </w:rPr>
        <w:t xml:space="preserve">In 1878 (1295 AHL) a learned and prominent Bahá’í teacher,</w:t>
      </w:r>
    </w:p>
    <w:p>
      <w:pPr>
        <w:ind w:left="360"/>
      </w:pPr>
      <w:r>
        <w:rPr>
          <w:i/>
        </w:rPr>
        <w:t xml:space="preserve">Mírzá ‘Alí-Muhammad known as Ibn-i-Asdaq,2 arrived in Hamadán.</w:t>
      </w:r>
    </w:p>
    <w:p>
      <w:pPr>
        <w:ind w:left="360"/>
      </w:pPr>
      <w:r>
        <w:rPr>
          <w:i/>
        </w:rPr>
        <w:t xml:space="preserve">He had come from Khurásán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guest of Áqá Mírzá Báqir and Áqá Muhammad Javád. 3</w:t>
      </w:r>
    </w:p>
    <w:p>
      <w:pPr>
        <w:ind w:left="360"/>
      </w:pPr>
      <w:r>
        <w:rPr>
          <w:i/>
        </w:rPr>
        <w:t xml:space="preserve">Ibn-i-Asdaq was constantly engaged in teaching the Bahá’í Faith and</w:t>
      </w:r>
    </w:p>
    <w:p>
      <w:pPr>
        <w:ind w:left="360"/>
      </w:pPr>
      <w:r>
        <w:rPr>
          <w:i/>
        </w:rPr>
        <w:t xml:space="preserve">meeting with seekers of truth. Hakím Áqá Ján was one of those</w:t>
      </w:r>
    </w:p>
    <w:p>
      <w:pPr>
        <w:ind w:left="360"/>
      </w:pPr>
      <w:r>
        <w:rPr>
          <w:i/>
        </w:rPr>
        <w:t xml:space="preserve">seekers who spent many days and nights discoursing with the famous</w:t>
      </w:r>
    </w:p>
    <w:p>
      <w:pPr>
        <w:ind w:left="360"/>
      </w:pPr>
      <w:r>
        <w:rPr>
          <w:i/>
        </w:rPr>
        <w:t xml:space="preserve">Bahá’í travelling teacher and was finally convinced and became a</w:t>
      </w:r>
    </w:p>
    <w:p>
      <w:pPr>
        <w:ind w:left="360"/>
      </w:pPr>
      <w:r>
        <w:rPr>
          <w:i/>
        </w:rPr>
        <w:t xml:space="preserve">Bal-al. He was the son of Il‘ázár Káhin (Jewish chief priest), whose</w:t>
      </w:r>
    </w:p>
    <w:p>
      <w:pPr>
        <w:ind w:left="360"/>
      </w:pPr>
      <w:r>
        <w:rPr>
          <w:i/>
        </w:rPr>
        <w:t xml:space="preserve">lineage went back to the prophet Aaron. Thus he was highly</w:t>
      </w:r>
    </w:p>
    <w:p>
      <w:pPr>
        <w:ind w:left="360"/>
      </w:pPr>
      <w:r>
        <w:rPr>
          <w:i/>
        </w:rPr>
        <w:t xml:space="preserve">respected in the Jewish community in Hamadán. Owing to his</w:t>
      </w:r>
    </w:p>
    <w:p>
      <w:pPr>
        <w:ind w:left="360"/>
      </w:pPr>
      <w:r>
        <w:rPr>
          <w:i/>
        </w:rPr>
        <w:t xml:space="preserve">spirituality, virtue and probity, Hakim Áqá Ján was a very popular</w:t>
      </w:r>
    </w:p>
    <w:p>
      <w:pPr>
        <w:ind w:left="360"/>
      </w:pPr>
      <w:r>
        <w:rPr>
          <w:i/>
        </w:rPr>
        <w:t xml:space="preserve">and trusted physician in the city. He had been attracted to the piety</w:t>
      </w:r>
    </w:p>
    <w:p>
      <w:pPr>
        <w:ind w:left="360"/>
      </w:pPr>
      <w:r>
        <w:rPr>
          <w:i/>
        </w:rPr>
        <w:t xml:space="preserve">of Áqá Muhammad Javád and, as a result, gradually became a Bahá’í.</w:t>
      </w:r>
    </w:p>
    <w:p>
      <w:pPr>
        <w:ind w:left="360"/>
      </w:pPr>
      <w:r>
        <w:rPr>
          <w:i/>
        </w:rPr>
        <w:t xml:space="preserve">Hakim Áqá Ján, in turn, became an active and erudite teacher of his</w:t>
      </w:r>
    </w:p>
    <w:p>
      <w:pPr>
        <w:ind w:left="360"/>
      </w:pPr>
      <w:r>
        <w:rPr>
          <w:i/>
        </w:rPr>
        <w:t xml:space="preserve">new faith and succeeded in converting a large number of the</w:t>
      </w:r>
    </w:p>
    <w:p>
      <w:pPr>
        <w:ind w:left="360"/>
      </w:pPr>
      <w:r>
        <w:rPr>
          <w:i/>
        </w:rPr>
        <w:t xml:space="preserve">members of the Jewish community, both male and female, to the</w:t>
      </w:r>
    </w:p>
    <w:p>
      <w:pPr>
        <w:ind w:left="360"/>
      </w:pPr>
      <w:r>
        <w:rPr>
          <w:i/>
        </w:rPr>
        <w:t xml:space="preserve">new religion.</w:t>
      </w:r>
    </w:p>
    <w:p>
      <w:pPr>
        <w:ind w:left="360"/>
      </w:pPr>
      <w:r>
        <w:rPr>
          <w:i/>
        </w:rPr>
        <w:t xml:space="preserve">Háj Mihdí, Hakim Áqá Jan’s nephew, has recorded the following</w:t>
      </w:r>
    </w:p>
    <w:p>
      <w:pPr>
        <w:ind w:left="360"/>
      </w:pPr>
      <w:r>
        <w:rPr>
          <w:i/>
        </w:rPr>
        <w:t xml:space="preserve">account of his conversion to the Bahá’í. Faith in the first chapter of</w:t>
      </w:r>
    </w:p>
    <w:p>
      <w:pPr>
        <w:ind w:left="360"/>
      </w:pPr>
      <w:r>
        <w:rPr>
          <w:i/>
        </w:rPr>
        <w:t xml:space="preserve">his book Gulshan-i-Haqáyiq (Rose Garden of Truths).</w:t>
      </w:r>
    </w:p>
    <w:p>
      <w:pPr>
        <w:ind w:left="360"/>
      </w:pPr>
      <w:r>
        <w:rPr>
          <w:i/>
        </w:rPr>
        <w:t xml:space="preserve">I was encouraged by Hakim Áqá Ján to investigate the new</w:t>
      </w:r>
    </w:p>
    <w:p>
      <w:pPr>
        <w:ind w:left="360"/>
      </w:pPr>
      <w:r>
        <w:rPr>
          <w:i/>
        </w:rPr>
        <w:t xml:space="preserve">Cause. I eagerly engaged in such investigation because my</w:t>
      </w:r>
    </w:p>
    <w:p>
      <w:pPr>
        <w:ind w:left="360"/>
      </w:pPr>
      <w:r>
        <w:rPr>
          <w:i/>
        </w:rPr>
        <w:t xml:space="preserve">understanding of certain verses in the Book was that God guides</w:t>
      </w:r>
    </w:p>
    <w:p>
      <w:pPr>
        <w:ind w:left="360"/>
      </w:pPr>
      <w:r>
        <w:rPr>
          <w:i/>
        </w:rPr>
        <w:t xml:space="preserve">the steps of the true seeker. I especially remembered such</w:t>
      </w:r>
    </w:p>
    <w:p>
      <w:pPr>
        <w:ind w:left="360"/>
      </w:pPr>
      <w:r>
        <w:rPr>
          <w:i/>
        </w:rPr>
        <w:t xml:space="preserve">verses as Proverbs 8:17, ‘I love them that love me; and those that</w:t>
      </w:r>
    </w:p>
    <w:p>
      <w:pPr>
        <w:ind w:left="360"/>
      </w:pPr>
      <w:r>
        <w:rPr>
          <w:i/>
        </w:rPr>
        <w:t xml:space="preserve">seek me early shall find me’; and Psalms 119:18, ‘Open thou</w:t>
      </w:r>
    </w:p>
    <w:p>
      <w:pPr>
        <w:ind w:left="360"/>
      </w:pPr>
      <w:r>
        <w:rPr>
          <w:i/>
        </w:rPr>
        <w:t xml:space="preserve">mine eyes, that I may behold wondrous things out of thy law’;</w:t>
      </w:r>
    </w:p>
    <w:p>
      <w:pPr>
        <w:ind w:left="360"/>
      </w:pPr>
      <w:r>
        <w:rPr>
          <w:i/>
        </w:rPr>
        <w:t xml:space="preserve">and Jeremiah 6:16 where the Lord says: ‘… ask for the old</w:t>
      </w:r>
    </w:p>
    <w:p>
      <w:pPr>
        <w:ind w:left="360"/>
      </w:pPr>
      <w:r>
        <w:rPr>
          <w:i/>
        </w:rPr>
        <w:t xml:space="preserve">paths, wherein [is] the good way, and walk therein, and ye shall</w:t>
      </w:r>
    </w:p>
    <w:p>
      <w:pPr>
        <w:ind w:left="360"/>
      </w:pPr>
      <w:r>
        <w:rPr>
          <w:i/>
        </w:rPr>
        <w:t xml:space="preserve">find rest for your souls’; and Matthew 7:7–9, ‘Ask, and it shall be</w:t>
      </w:r>
    </w:p>
    <w:p>
      <w:pPr>
        <w:ind w:left="360"/>
      </w:pPr>
      <w:r>
        <w:rPr>
          <w:i/>
        </w:rPr>
        <w:t xml:space="preserve">given you; seek, and ye shall find; knock, and it shall be opened</w:t>
      </w:r>
    </w:p>
    <w:p>
      <w:pPr>
        <w:ind w:left="360"/>
      </w:pPr>
      <w:r>
        <w:rPr>
          <w:i/>
        </w:rPr>
        <w:t xml:space="preserve">unto you: For every one that asketh receiveth; and he that</w:t>
      </w:r>
    </w:p>
    <w:p>
      <w:pPr>
        <w:ind w:left="360"/>
      </w:pPr>
      <w:r>
        <w:rPr>
          <w:i/>
        </w:rPr>
        <w:t xml:space="preserve">seeketh findeth; and to him that knocketh it shall be opened. Or</w:t>
      </w:r>
    </w:p>
    <w:p>
      <w:pPr>
        <w:ind w:left="360"/>
      </w:pPr>
      <w:r>
        <w:rPr>
          <w:i/>
        </w:rPr>
        <w:t xml:space="preserve">what man is there of you, whom if his son ask bread, will he give</w:t>
      </w:r>
    </w:p>
    <w:p>
      <w:pPr>
        <w:ind w:left="360"/>
      </w:pPr>
      <w:r>
        <w:rPr>
          <w:i/>
        </w:rPr>
        <w:t xml:space="preserve">him a stone?’; and in Qur’án 29:69, ‘Whoso maketh efforts for</w:t>
      </w:r>
    </w:p>
    <w:p>
      <w:pPr>
        <w:ind w:left="360"/>
      </w:pPr>
      <w:r>
        <w:rPr>
          <w:i/>
        </w:rPr>
        <w:t xml:space="preserve">Us, in Our Ways shall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assuredly guide him. For verily God is with those who do right.’</w:t>
      </w:r>
    </w:p>
    <w:p>
      <w:pPr>
        <w:ind w:left="360"/>
      </w:pPr>
      <w:r>
        <w:rPr>
          <w:i/>
        </w:rPr>
        <w:t xml:space="preserve">I also realized that blindly imitating our forefathers and their</w:t>
      </w:r>
    </w:p>
    <w:p>
      <w:pPr>
        <w:ind w:left="360"/>
      </w:pPr>
      <w:r>
        <w:rPr>
          <w:i/>
        </w:rPr>
        <w:t xml:space="preserve">prejudices misleads the people and causes depravity. Thus I did</w:t>
      </w:r>
    </w:p>
    <w:p>
      <w:pPr>
        <w:ind w:left="360"/>
      </w:pPr>
      <w:r>
        <w:rPr>
          <w:i/>
        </w:rPr>
        <w:t xml:space="preserve">my best to differentiate between truth and falsehood, using my</w:t>
      </w:r>
    </w:p>
    <w:p>
      <w:pPr>
        <w:ind w:left="360"/>
      </w:pPr>
      <w:r>
        <w:rPr>
          <w:i/>
        </w:rPr>
        <w:t xml:space="preserve">reason as well as my knowledge and I supplicated God to guide</w:t>
      </w:r>
    </w:p>
    <w:p>
      <w:pPr>
        <w:ind w:left="360"/>
      </w:pPr>
      <w:r>
        <w:rPr>
          <w:i/>
        </w:rPr>
        <w:t xml:space="preserve">me. I especially tried to gather together all that I could find in</w:t>
      </w:r>
    </w:p>
    <w:p>
      <w:pPr>
        <w:ind w:left="360"/>
      </w:pPr>
      <w:r>
        <w:rPr>
          <w:i/>
        </w:rPr>
        <w:t xml:space="preserve">the holy scriptures of the signs and proofs for the validity of the</w:t>
      </w:r>
    </w:p>
    <w:p>
      <w:pPr>
        <w:ind w:left="360"/>
      </w:pPr>
      <w:r>
        <w:rPr>
          <w:i/>
        </w:rPr>
        <w:t xml:space="preserve">claim of the true messengers of God. I found that all of those</w:t>
      </w:r>
    </w:p>
    <w:p>
      <w:pPr>
        <w:ind w:left="360"/>
      </w:pPr>
      <w:r>
        <w:rPr>
          <w:i/>
        </w:rPr>
        <w:t xml:space="preserve">proofs and signs perfectly matched this Most Great</w:t>
      </w:r>
    </w:p>
    <w:p>
      <w:pPr>
        <w:ind w:left="360"/>
      </w:pPr>
      <w:r>
        <w:rPr>
          <w:i/>
        </w:rPr>
        <w:t xml:space="preserve">Manifestation and I embraced His Faith. 4</w:t>
      </w:r>
    </w:p>
    <w:p>
      <w:pPr>
        <w:ind w:left="360"/>
      </w:pPr>
      <w:r>
        <w:rPr>
          <w:i/>
        </w:rPr>
        <w:t xml:space="preserve">Arjmand was the recipient of a special Tablet from Bahá’u’lláh</w:t>
      </w:r>
    </w:p>
    <w:p>
      <w:pPr>
        <w:ind w:left="360"/>
      </w:pPr>
      <w:r>
        <w:rPr>
          <w:i/>
        </w:rPr>
        <w:t xml:space="preserve">in which He expresses His delight in Háj Mihdí’s recognition of the</w:t>
      </w:r>
    </w:p>
    <w:p>
      <w:pPr>
        <w:ind w:left="360"/>
      </w:pPr>
      <w:r>
        <w:rPr>
          <w:i/>
        </w:rPr>
        <w:t xml:space="preserve">Manifestation of God and praises him for overcoming the prevailing</w:t>
      </w:r>
    </w:p>
    <w:p>
      <w:pPr>
        <w:ind w:left="360"/>
      </w:pPr>
      <w:r>
        <w:rPr>
          <w:i/>
        </w:rPr>
        <w:t xml:space="preserve">prejudices and veils. He then bids him to rise to the service of His</w:t>
      </w:r>
    </w:p>
    <w:p>
      <w:pPr>
        <w:ind w:left="360"/>
      </w:pPr>
      <w:r>
        <w:rPr>
          <w:i/>
        </w:rPr>
        <w:t xml:space="preserve">Cause. This Tablet ends with a special prayer revealed for Háj Mihdí</w:t>
      </w:r>
    </w:p>
    <w:p>
      <w:pPr>
        <w:ind w:left="360"/>
      </w:pPr>
      <w:r>
        <w:rPr>
          <w:i/>
        </w:rPr>
        <w:t xml:space="preserve">to recite.</w:t>
      </w:r>
    </w:p>
    <w:p>
      <w:pPr>
        <w:ind w:left="360"/>
      </w:pPr>
      <w:r>
        <w:rPr>
          <w:i/>
        </w:rPr>
        <w:t xml:space="preserve">Háj Mihdí learned how to be a goldsmith from his father and</w:t>
      </w:r>
    </w:p>
    <w:p>
      <w:pPr>
        <w:ind w:left="360"/>
      </w:pPr>
      <w:r>
        <w:rPr>
          <w:i/>
        </w:rPr>
        <w:t xml:space="preserve">engaged in that as his profession. He was a man of means and had a</w:t>
      </w:r>
    </w:p>
    <w:p>
      <w:pPr>
        <w:ind w:left="360"/>
      </w:pPr>
      <w:r>
        <w:rPr>
          <w:i/>
        </w:rPr>
        <w:t xml:space="preserve">good name in the community. However, he became so engrossed in</w:t>
      </w:r>
    </w:p>
    <w:p>
      <w:pPr>
        <w:ind w:left="360"/>
      </w:pPr>
      <w:r>
        <w:rPr>
          <w:i/>
        </w:rPr>
        <w:t xml:space="preserve">teaching the Bahá’í Faith that he later left his profession and devoted</w:t>
      </w:r>
    </w:p>
    <w:p>
      <w:pPr>
        <w:ind w:left="360"/>
      </w:pPr>
      <w:r>
        <w:rPr>
          <w:i/>
        </w:rPr>
        <w:t xml:space="preserve">all his time and energy to teaching and propagating the religion and</w:t>
      </w:r>
    </w:p>
    <w:p>
      <w:pPr>
        <w:ind w:left="360"/>
      </w:pPr>
      <w:r>
        <w:rPr>
          <w:i/>
        </w:rPr>
        <w:t xml:space="preserve">training Bahá’í teachers.</w:t>
      </w:r>
    </w:p>
    <w:p>
      <w:pPr>
        <w:ind w:left="360"/>
      </w:pPr>
      <w:r>
        <w:rPr>
          <w:i/>
        </w:rPr>
        <w:t xml:space="preserve">His erudition and character</w:t>
      </w:r>
    </w:p>
    <w:p>
      <w:pPr>
        <w:ind w:left="360"/>
      </w:pPr>
      <w:r>
        <w:rPr>
          <w:i/>
        </w:rPr>
        <w:t xml:space="preserve">After becoming a Bahá’í and attending Bahá’í gatherings, Háj</w:t>
      </w:r>
    </w:p>
    <w:p>
      <w:pPr>
        <w:ind w:left="360"/>
      </w:pPr>
      <w:r>
        <w:rPr>
          <w:i/>
        </w:rPr>
        <w:t xml:space="preserve">Mihdí felt severely handicapped because of his illiteracy in Persian</w:t>
      </w:r>
    </w:p>
    <w:p>
      <w:pPr>
        <w:ind w:left="360"/>
      </w:pPr>
      <w:r>
        <w:rPr>
          <w:i/>
        </w:rPr>
        <w:t xml:space="preserve">and Arabic. Consequently he started to study Persian and soon</w:t>
      </w:r>
    </w:p>
    <w:p>
      <w:pPr>
        <w:ind w:left="360"/>
      </w:pPr>
      <w:r>
        <w:rPr>
          <w:i/>
        </w:rPr>
        <w:t xml:space="preserve">mastered it. He then realized that the Bahá’í scriptures are in both</w:t>
      </w:r>
    </w:p>
    <w:p>
      <w:pPr>
        <w:ind w:left="360"/>
      </w:pPr>
      <w:r>
        <w:rPr>
          <w:i/>
        </w:rPr>
        <w:t xml:space="preserve">Persian and Arabic. Therefore he also studied Arabic and mastered</w:t>
      </w:r>
    </w:p>
    <w:p>
      <w:pPr>
        <w:ind w:left="360"/>
      </w:pPr>
      <w:r>
        <w:rPr>
          <w:i/>
        </w:rPr>
        <w:t xml:space="preserve">that language too. As he knew Hebrew, mastering Arabic was not a</w:t>
      </w:r>
    </w:p>
    <w:p>
      <w:pPr>
        <w:ind w:left="360"/>
      </w:pPr>
      <w:r>
        <w:rPr>
          <w:i/>
        </w:rPr>
        <w:t xml:space="preserve">difficult task for him. He soon became quite learned not only in</w:t>
      </w:r>
    </w:p>
    <w:p>
      <w:pPr>
        <w:ind w:left="360"/>
      </w:pPr>
      <w:r>
        <w:rPr>
          <w:i/>
        </w:rPr>
        <w:t xml:space="preserve">Bahá’í literature but also Quranic and Islamic studies.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the scriptures by heart and during his debates he could easily</w:t>
      </w:r>
    </w:p>
    <w:p>
      <w:pPr>
        <w:ind w:left="360"/>
      </w:pPr>
      <w:r>
        <w:rPr>
          <w:i/>
        </w:rPr>
        <w:t xml:space="preserve">recite proofs from the holy books of Judaism, Christianity and Islam.</w:t>
      </w:r>
    </w:p>
    <w:p>
      <w:pPr>
        <w:ind w:left="360"/>
      </w:pPr>
      <w:r>
        <w:rPr>
          <w:i/>
        </w:rPr>
        <w:t xml:space="preserve">Bahá’ís in Hamadán used to say that Háj Mihdí always carried three</w:t>
      </w:r>
    </w:p>
    <w:p>
      <w:pPr>
        <w:ind w:left="360"/>
      </w:pPr>
      <w:r>
        <w:rPr>
          <w:i/>
        </w:rPr>
        <w:t xml:space="preserve">books in his pocket: the Torah, the Gospel and the Qur’án. If an</w:t>
      </w:r>
    </w:p>
    <w:p>
      <w:pPr>
        <w:ind w:left="360"/>
      </w:pPr>
      <w:r>
        <w:rPr>
          <w:i/>
        </w:rPr>
        <w:t xml:space="preserve">enquirer asked him where in our Book such a verse is written, he</w:t>
      </w:r>
    </w:p>
    <w:p>
      <w:pPr>
        <w:ind w:left="360"/>
      </w:pPr>
      <w:r>
        <w:rPr>
          <w:i/>
        </w:rPr>
        <w:t xml:space="preserve">would take out one of these books from his pocket and show the</w:t>
      </w:r>
    </w:p>
    <w:p>
      <w:pPr>
        <w:ind w:left="360"/>
      </w:pPr>
      <w:r>
        <w:rPr>
          <w:i/>
        </w:rPr>
        <w:t xml:space="preserve">verses he was reciting. His mastery of the Bible was so great that</w:t>
      </w:r>
    </w:p>
    <w:p>
      <w:pPr>
        <w:ind w:left="360"/>
      </w:pPr>
      <w:r>
        <w:rPr>
          <w:i/>
        </w:rPr>
        <w:t xml:space="preserve">once during a debate in. Hamadán with Dr Holmes, an American</w:t>
      </w:r>
    </w:p>
    <w:p>
      <w:pPr>
        <w:ind w:left="360"/>
      </w:pPr>
      <w:r>
        <w:rPr>
          <w:i/>
        </w:rPr>
        <w:t xml:space="preserve">missionary, the latter turned to Háj Mihdí in amazement and said,</w:t>
      </w:r>
    </w:p>
    <w:p>
      <w:pPr>
        <w:ind w:left="360"/>
      </w:pPr>
      <w:r>
        <w:rPr>
          <w:i/>
        </w:rPr>
        <w:t xml:space="preserve">‘You are so knowledgeable and well-versed in the Holy Book, it is as</w:t>
      </w:r>
    </w:p>
    <w:p>
      <w:pPr>
        <w:ind w:left="360"/>
      </w:pPr>
      <w:r>
        <w:rPr>
          <w:i/>
        </w:rPr>
        <w:t xml:space="preserve">if you had revealed it yourself!’</w:t>
      </w:r>
    </w:p>
    <w:p>
      <w:pPr>
        <w:ind w:left="360"/>
      </w:pPr>
      <w:r>
        <w:rPr>
          <w:i/>
        </w:rPr>
        <w:t xml:space="preserve">Músá Amánat has related that one night Háj Mihdí was engaged</w:t>
      </w:r>
    </w:p>
    <w:p>
      <w:pPr>
        <w:ind w:left="360"/>
      </w:pPr>
      <w:r>
        <w:rPr>
          <w:i/>
        </w:rPr>
        <w:t xml:space="preserve">in a lengthy discussion about the Faith with a Jew from Kurdistan.</w:t>
      </w:r>
    </w:p>
    <w:p>
      <w:pPr>
        <w:ind w:left="360"/>
      </w:pPr>
      <w:r>
        <w:rPr>
          <w:i/>
        </w:rPr>
        <w:t xml:space="preserve">The latter was highly prejudiced but quite knowledgeable in the</w:t>
      </w:r>
    </w:p>
    <w:p>
      <w:pPr>
        <w:ind w:left="360"/>
      </w:pPr>
      <w:r>
        <w:rPr>
          <w:i/>
        </w:rPr>
        <w:t xml:space="preserve">Torah and its commentaries. He advanced that the Báb, as a ‘nabí</w:t>
      </w:r>
    </w:p>
    <w:p>
      <w:pPr>
        <w:ind w:left="360"/>
      </w:pPr>
      <w:r>
        <w:rPr>
          <w:i/>
        </w:rPr>
        <w:t xml:space="preserve">(prophet), should have overpowered His enemies and prevented His</w:t>
      </w:r>
    </w:p>
    <w:p>
      <w:pPr>
        <w:ind w:left="360"/>
      </w:pPr>
      <w:r>
        <w:rPr>
          <w:i/>
        </w:rPr>
        <w:t xml:space="preserve">own execution by them. Háj Mihdí in reply mentioned the</w:t>
      </w:r>
    </w:p>
    <w:p>
      <w:pPr>
        <w:ind w:left="360"/>
      </w:pPr>
      <w:r>
        <w:rPr>
          <w:i/>
        </w:rPr>
        <w:t xml:space="preserve">tribulations and sufferings of the biblical prophets. He especially</w:t>
      </w:r>
    </w:p>
    <w:p>
      <w:pPr>
        <w:ind w:left="360"/>
      </w:pPr>
      <w:r>
        <w:rPr>
          <w:i/>
        </w:rPr>
        <w:t xml:space="preserve">mentioned the slaying of the prophet Zechariah in the Holy Temple</w:t>
      </w:r>
    </w:p>
    <w:p>
      <w:pPr>
        <w:ind w:left="360"/>
      </w:pPr>
      <w:r>
        <w:rPr>
          <w:i/>
        </w:rPr>
        <w:t xml:space="preserve">in Jerusalem. The Kurdistání Jew denied the occurrence of such an</w:t>
      </w:r>
    </w:p>
    <w:p>
      <w:pPr>
        <w:ind w:left="360"/>
      </w:pPr>
      <w:r>
        <w:rPr>
          <w:i/>
        </w:rPr>
        <w:t xml:space="preserve">event. Háj Mihdí emphatically and repeatedly invited him to accept</w:t>
      </w:r>
    </w:p>
    <w:p>
      <w:pPr>
        <w:ind w:left="360"/>
      </w:pPr>
      <w:r>
        <w:rPr>
          <w:i/>
        </w:rPr>
        <w:t xml:space="preserve">what he said. Finally he asked Amánat to fetch the Torah. Háj Mihdí</w:t>
      </w:r>
    </w:p>
    <w:p>
      <w:pPr>
        <w:ind w:left="360"/>
      </w:pPr>
      <w:r>
        <w:rPr>
          <w:i/>
        </w:rPr>
        <w:t xml:space="preserve">took the hook and, without hesitation and without looking at the</w:t>
      </w:r>
    </w:p>
    <w:p>
      <w:pPr>
        <w:ind w:left="360"/>
      </w:pPr>
      <w:r>
        <w:rPr>
          <w:i/>
        </w:rPr>
        <w:t xml:space="preserve">table of contents, opened the hook to the very page that he wanted to</w:t>
      </w:r>
    </w:p>
    <w:p>
      <w:pPr>
        <w:ind w:left="360"/>
      </w:pPr>
      <w:r>
        <w:rPr>
          <w:i/>
        </w:rPr>
        <w:t xml:space="preserve">show. He then read the verse referring to the slaying of the prophet.</w:t>
      </w:r>
    </w:p>
    <w:p>
      <w:pPr>
        <w:ind w:left="360"/>
      </w:pPr>
      <w:r>
        <w:rPr>
          <w:i/>
        </w:rPr>
        <w:t xml:space="preserve">The seeker was amazed and swore that he had read the Torah many</w:t>
      </w:r>
    </w:p>
    <w:p>
      <w:pPr>
        <w:ind w:left="360"/>
      </w:pPr>
      <w:r>
        <w:rPr>
          <w:i/>
        </w:rPr>
        <w:t xml:space="preserve">times but had not noticed that point.</w:t>
      </w:r>
    </w:p>
    <w:p>
      <w:pPr>
        <w:ind w:left="360"/>
      </w:pPr>
      <w:r>
        <w:rPr>
          <w:i/>
        </w:rPr>
        <w:t xml:space="preserve">Músá Amánat, who met Háj Mihdí for the first time in 1925 in</w:t>
      </w:r>
    </w:p>
    <w:p>
      <w:pPr>
        <w:ind w:left="360"/>
      </w:pPr>
      <w:r>
        <w:rPr>
          <w:i/>
        </w:rPr>
        <w:t xml:space="preserve">Hamadán, relates the following about Háj Mihdí’s insight into the</w:t>
      </w:r>
    </w:p>
    <w:p>
      <w:pPr>
        <w:ind w:left="360"/>
      </w:pPr>
      <w:r>
        <w:rPr>
          <w:i/>
        </w:rPr>
        <w:t xml:space="preserve">Bible:</w:t>
      </w:r>
    </w:p>
    <w:p>
      <w:pPr>
        <w:ind w:left="360"/>
      </w:pPr>
      <w:r>
        <w:rPr>
          <w:i/>
        </w:rPr>
        <w:t xml:space="preserve">Once Háj Mihdí, referring to a Tablet of ‘Abdu’l-Bahá in his</w:t>
      </w:r>
    </w:p>
    <w:p>
      <w:pPr>
        <w:ind w:left="360"/>
      </w:pPr>
      <w:r>
        <w:rPr>
          <w:i/>
        </w:rPr>
        <w:t xml:space="preserve">honour, told me, ‘I had read and studied biblical texts many</w:t>
      </w:r>
    </w:p>
    <w:p>
      <w:pPr>
        <w:ind w:left="360"/>
      </w:pPr>
      <w:r>
        <w:rPr>
          <w:i/>
        </w:rPr>
        <w:t xml:space="preserve">times but it was when I was honoured by a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‘Abdu’l-Bahá appreciating my humble services and</w:t>
      </w:r>
    </w:p>
    <w:p>
      <w:pPr>
        <w:ind w:left="360"/>
      </w:pPr>
      <w:r>
        <w:rPr>
          <w:i/>
        </w:rPr>
        <w:t xml:space="preserve">praising my endeavours in teaching the Faith, adding that God</w:t>
      </w:r>
    </w:p>
    <w:p>
      <w:pPr>
        <w:ind w:left="360"/>
      </w:pPr>
      <w:r>
        <w:rPr>
          <w:i/>
        </w:rPr>
        <w:t xml:space="preserve">willing I might discover the secrets of the words of the prophets,</w:t>
      </w:r>
    </w:p>
    <w:p>
      <w:pPr>
        <w:ind w:left="360"/>
      </w:pPr>
      <w:r>
        <w:rPr>
          <w:i/>
        </w:rPr>
        <w:t xml:space="preserve">the prophecies mentioned in the Book, and might explain them</w:t>
      </w:r>
    </w:p>
    <w:p>
      <w:pPr>
        <w:ind w:left="360"/>
      </w:pPr>
      <w:r>
        <w:rPr>
          <w:i/>
        </w:rPr>
        <w:t xml:space="preserve">for seekers, that I found a new insight into the scriptures, an</w:t>
      </w:r>
    </w:p>
    <w:p>
      <w:pPr>
        <w:ind w:left="360"/>
      </w:pPr>
      <w:r>
        <w:rPr>
          <w:i/>
        </w:rPr>
        <w:t xml:space="preserve">insight which I did not have prior to that time.’ Háj Mihdí then</w:t>
      </w:r>
    </w:p>
    <w:p>
      <w:pPr>
        <w:ind w:left="360"/>
      </w:pPr>
      <w:r>
        <w:rPr>
          <w:i/>
        </w:rPr>
        <w:t xml:space="preserve">recited the Tablet from memory.</w:t>
      </w:r>
    </w:p>
    <w:p>
      <w:pPr>
        <w:ind w:left="360"/>
      </w:pPr>
      <w:r>
        <w:rPr>
          <w:i/>
        </w:rPr>
        <w:t xml:space="preserve">In addition to the Jewish and Christian scriptures, Háj Mihdí</w:t>
      </w:r>
    </w:p>
    <w:p>
      <w:pPr>
        <w:ind w:left="360"/>
      </w:pPr>
      <w:r>
        <w:rPr>
          <w:i/>
        </w:rPr>
        <w:t xml:space="preserve">had a profound knowledge of their laws, history and traditions to the</w:t>
      </w:r>
    </w:p>
    <w:p>
      <w:pPr>
        <w:ind w:left="360"/>
      </w:pPr>
      <w:r>
        <w:rPr>
          <w:i/>
        </w:rPr>
        <w:t xml:space="preserve">extent that high-ranking Jewish and Christian scholars were unable</w:t>
      </w:r>
    </w:p>
    <w:p>
      <w:pPr>
        <w:ind w:left="360"/>
      </w:pPr>
      <w:r>
        <w:rPr>
          <w:i/>
        </w:rPr>
        <w:t xml:space="preserve">to win debates with him on religious subjects. He was known to be</w:t>
      </w:r>
    </w:p>
    <w:p>
      <w:pPr>
        <w:ind w:left="360"/>
      </w:pPr>
      <w:r>
        <w:rPr>
          <w:i/>
        </w:rPr>
        <w:t xml:space="preserve">an unequalled master at demonstrating the truth of Islam and the</w:t>
      </w:r>
    </w:p>
    <w:p>
      <w:pPr>
        <w:ind w:left="360"/>
      </w:pPr>
      <w:r>
        <w:rPr>
          <w:i/>
        </w:rPr>
        <w:t xml:space="preserve">Bahá’í Faith to both Jews and Christians, even the very</w:t>
      </w:r>
    </w:p>
    <w:p>
      <w:pPr>
        <w:ind w:left="360"/>
      </w:pPr>
      <w:r>
        <w:rPr>
          <w:i/>
        </w:rPr>
        <w:t xml:space="preserve">knowledgeable among them.</w:t>
      </w:r>
    </w:p>
    <w:p>
      <w:pPr>
        <w:ind w:left="360"/>
      </w:pPr>
      <w:r>
        <w:rPr>
          <w:i/>
        </w:rPr>
        <w:t xml:space="preserve">Those who were contemporary to Háj Mihdí have recorded their</w:t>
      </w:r>
    </w:p>
    <w:p>
      <w:pPr>
        <w:ind w:left="360"/>
      </w:pPr>
      <w:r>
        <w:rPr>
          <w:i/>
        </w:rPr>
        <w:t xml:space="preserve">admiration of his character and his way of life. His dress, while</w:t>
      </w:r>
    </w:p>
    <w:p>
      <w:pPr>
        <w:ind w:left="360"/>
      </w:pPr>
      <w:r>
        <w:rPr>
          <w:i/>
        </w:rPr>
        <w:t xml:space="preserve">modest, was always very clean. He was calm and dignified. He had</w:t>
      </w:r>
    </w:p>
    <w:p>
      <w:pPr>
        <w:ind w:left="360"/>
      </w:pPr>
      <w:r>
        <w:rPr>
          <w:i/>
        </w:rPr>
        <w:t xml:space="preserve">magnanimity and a sense of sacrifice. Well-known and prominent</w:t>
      </w:r>
    </w:p>
    <w:p>
      <w:pPr>
        <w:ind w:left="360"/>
      </w:pPr>
      <w:r>
        <w:rPr>
          <w:i/>
        </w:rPr>
        <w:t xml:space="preserve">Bahá’ís such as Ishráq-Khávarí,5 ‘Azízu’lláh Sulaymání, Músá</w:t>
      </w:r>
    </w:p>
    <w:p>
      <w:pPr>
        <w:ind w:left="360"/>
      </w:pPr>
      <w:r>
        <w:rPr>
          <w:i/>
        </w:rPr>
        <w:t xml:space="preserve">Amánat, Háfizu’s-Sihhih, Fádil-i Mázandarání and Fádil-i Shírází</w:t>
      </w:r>
    </w:p>
    <w:p>
      <w:pPr>
        <w:ind w:left="360"/>
      </w:pPr>
      <w:r>
        <w:rPr>
          <w:i/>
        </w:rPr>
        <w:t xml:space="preserve">have testified to the exemplary character of Háj Mihdí and to his</w:t>
      </w:r>
    </w:p>
    <w:p>
      <w:pPr>
        <w:ind w:left="360"/>
      </w:pPr>
      <w:r>
        <w:rPr>
          <w:i/>
        </w:rPr>
        <w:t xml:space="preserve">profound knowledge of the scripture. Fádil-i Mázandarání, himself a</w:t>
      </w:r>
    </w:p>
    <w:p>
      <w:pPr>
        <w:ind w:left="360"/>
      </w:pPr>
      <w:r>
        <w:rPr>
          <w:i/>
        </w:rPr>
        <w:t xml:space="preserve">renowned teacher of the Bahá’í Faith, said Háj Mihdí was</w:t>
      </w:r>
    </w:p>
    <w:p>
      <w:pPr>
        <w:ind w:left="360"/>
      </w:pPr>
      <w:r>
        <w:rPr>
          <w:i/>
        </w:rPr>
        <w:t xml:space="preserve">unparalleled when debating on the basis of biblical texts.</w:t>
      </w:r>
    </w:p>
    <w:p>
      <w:pPr>
        <w:ind w:left="360"/>
      </w:pPr>
      <w:r>
        <w:rPr>
          <w:i/>
        </w:rPr>
        <w:t xml:space="preserve">Sulaymání in Masábíh-i-Hidáyat quotes the following account</w:t>
      </w:r>
    </w:p>
    <w:p>
      <w:pPr>
        <w:ind w:left="360"/>
      </w:pPr>
      <w:r>
        <w:rPr>
          <w:i/>
        </w:rPr>
        <w:t xml:space="preserve">found in the daily memoirs of Háj Mihdí Akhaván-i-Safá, a</w:t>
      </w:r>
    </w:p>
    <w:p>
      <w:pPr>
        <w:ind w:left="360"/>
      </w:pPr>
      <w:r>
        <w:rPr>
          <w:i/>
        </w:rPr>
        <w:t xml:space="preserve">prominent Bahá’í teacher:</w:t>
      </w:r>
    </w:p>
    <w:p>
      <w:pPr>
        <w:ind w:left="360"/>
      </w:pPr>
      <w:r>
        <w:rPr>
          <w:i/>
        </w:rPr>
        <w:t xml:space="preserve">A Bahá’í goldsmith by the name of Áqá Rafá’íl (surnamed</w:t>
      </w:r>
    </w:p>
    <w:p>
      <w:pPr>
        <w:ind w:left="360"/>
      </w:pPr>
      <w:r>
        <w:rPr>
          <w:i/>
        </w:rPr>
        <w:t xml:space="preserve">Umídvarán) had developed a difference with Háj Mihdí and was</w:t>
      </w:r>
    </w:p>
    <w:p>
      <w:pPr>
        <w:ind w:left="360"/>
      </w:pPr>
      <w:r>
        <w:rPr>
          <w:i/>
        </w:rPr>
        <w:t xml:space="preserve">defaming and casting aspersions upon him. The Spiritual</w:t>
      </w:r>
    </w:p>
    <w:p>
      <w:pPr>
        <w:ind w:left="360"/>
      </w:pPr>
      <w:r>
        <w:rPr>
          <w:i/>
        </w:rPr>
        <w:t xml:space="preserve">Assembly decided to ask Áqá Rafá’íl to pledge not to continue</w:t>
      </w:r>
    </w:p>
    <w:p>
      <w:pPr>
        <w:ind w:left="360"/>
      </w:pPr>
      <w:r>
        <w:rPr>
          <w:i/>
        </w:rPr>
        <w:t xml:space="preserve">such behaviour. Furthermore, it was decided that if he repeated</w:t>
      </w:r>
    </w:p>
    <w:p>
      <w:pPr>
        <w:ind w:left="360"/>
      </w:pPr>
      <w:r>
        <w:rPr>
          <w:i/>
        </w:rPr>
        <w:t xml:space="preserve">his behaviour, he should pay a fine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nine túmáns6 to the Spiritual Assembly’s fund and be</w:t>
      </w:r>
    </w:p>
    <w:p>
      <w:pPr>
        <w:ind w:left="360"/>
      </w:pPr>
      <w:r>
        <w:rPr>
          <w:i/>
        </w:rPr>
        <w:t xml:space="preserve">punished according to the wish of Háj Mihdí. The assembly also</w:t>
      </w:r>
    </w:p>
    <w:p>
      <w:pPr>
        <w:ind w:left="360"/>
      </w:pPr>
      <w:r>
        <w:rPr>
          <w:i/>
        </w:rPr>
        <w:t xml:space="preserve">decided that some of its members should take Áqá Rafá’íl to Háj</w:t>
      </w:r>
    </w:p>
    <w:p>
      <w:pPr>
        <w:ind w:left="360"/>
      </w:pPr>
      <w:r>
        <w:rPr>
          <w:i/>
        </w:rPr>
        <w:t xml:space="preserve">Mihdí’s home and try to mediate and ameliorate the relations</w:t>
      </w:r>
    </w:p>
    <w:p>
      <w:pPr>
        <w:ind w:left="360"/>
      </w:pPr>
      <w:r>
        <w:rPr>
          <w:i/>
        </w:rPr>
        <w:t xml:space="preserve">between them by asking Háj Mihdí to forgive and forget Áqá</w:t>
      </w:r>
    </w:p>
    <w:p>
      <w:pPr>
        <w:ind w:left="360"/>
      </w:pPr>
      <w:r>
        <w:rPr>
          <w:i/>
        </w:rPr>
        <w:t xml:space="preserve">Rafá’íl’s unseemly behaviour. That evening Áqá Mírzá Yúsif and</w:t>
      </w:r>
    </w:p>
    <w:p>
      <w:pPr>
        <w:ind w:left="360"/>
      </w:pPr>
      <w:r>
        <w:rPr>
          <w:i/>
        </w:rPr>
        <w:t xml:space="preserve">I went to Háj Mihdí’s home. Our conversation with Háj Mihdí,</w:t>
      </w:r>
    </w:p>
    <w:p>
      <w:pPr>
        <w:ind w:left="360"/>
      </w:pPr>
      <w:r>
        <w:rPr>
          <w:i/>
        </w:rPr>
        <w:t xml:space="preserve">however, gave us the impression that he would never forgive</w:t>
      </w:r>
    </w:p>
    <w:p>
      <w:pPr>
        <w:ind w:left="360"/>
      </w:pPr>
      <w:r>
        <w:rPr>
          <w:i/>
        </w:rPr>
        <w:t xml:space="preserve">Áqá Rafá’íl. At the suggestion of Háj Mihdí, we accompanied</w:t>
      </w:r>
    </w:p>
    <w:p>
      <w:pPr>
        <w:ind w:left="360"/>
      </w:pPr>
      <w:r>
        <w:rPr>
          <w:i/>
        </w:rPr>
        <w:t xml:space="preserve">him the same evening to the home of Áqá Rafá’íl. Much to our</w:t>
      </w:r>
    </w:p>
    <w:p>
      <w:pPr>
        <w:ind w:left="360"/>
      </w:pPr>
      <w:r>
        <w:rPr>
          <w:i/>
        </w:rPr>
        <w:t xml:space="preserve">surprise, in that meeting, Háj Mihdí apologized to Áqá Rafá’íl</w:t>
      </w:r>
    </w:p>
    <w:p>
      <w:pPr>
        <w:ind w:left="360"/>
      </w:pPr>
      <w:r>
        <w:rPr>
          <w:i/>
        </w:rPr>
        <w:t xml:space="preserve">and demonstrated a deep and impressive humility and</w:t>
      </w:r>
    </w:p>
    <w:p>
      <w:pPr>
        <w:ind w:left="360"/>
      </w:pPr>
      <w:r>
        <w:rPr>
          <w:i/>
        </w:rPr>
        <w:t xml:space="preserve">magnanimity. We were very happy indeed that our mission was</w:t>
      </w:r>
    </w:p>
    <w:p>
      <w:pPr>
        <w:ind w:left="360"/>
      </w:pPr>
      <w:r>
        <w:rPr>
          <w:i/>
        </w:rPr>
        <w:t xml:space="preserve">accomplished in the best possible way. The next morning Áqá</w:t>
      </w:r>
    </w:p>
    <w:p>
      <w:pPr>
        <w:ind w:left="360"/>
      </w:pPr>
      <w:r>
        <w:rPr>
          <w:i/>
        </w:rPr>
        <w:t xml:space="preserve">Rafá’íl came to me asking my advice on how he could ever</w:t>
      </w:r>
    </w:p>
    <w:p>
      <w:pPr>
        <w:ind w:left="360"/>
      </w:pPr>
      <w:r>
        <w:rPr>
          <w:i/>
        </w:rPr>
        <w:t xml:space="preserve">compensate the magnanimity that Háj Mihdí had demonstrated.</w:t>
      </w:r>
    </w:p>
    <w:p>
      <w:pPr>
        <w:ind w:left="360"/>
      </w:pPr>
      <w:r>
        <w:rPr>
          <w:i/>
        </w:rPr>
        <w:t xml:space="preserve">He said he was so ashamed of what he had done to Háj Mihdí</w:t>
      </w:r>
    </w:p>
    <w:p>
      <w:pPr>
        <w:ind w:left="360"/>
      </w:pPr>
      <w:r>
        <w:rPr>
          <w:i/>
        </w:rPr>
        <w:t xml:space="preserve">that he did not know how to ask his forgiveness. This behaviour</w:t>
      </w:r>
    </w:p>
    <w:p>
      <w:pPr>
        <w:ind w:left="360"/>
      </w:pPr>
      <w:r>
        <w:rPr>
          <w:i/>
        </w:rPr>
        <w:t xml:space="preserve">of Háj Mihdí was a great lesson to many friends and favourably</w:t>
      </w:r>
    </w:p>
    <w:p>
      <w:pPr>
        <w:ind w:left="360"/>
      </w:pPr>
      <w:r>
        <w:rPr>
          <w:i/>
        </w:rPr>
        <w:t xml:space="preserve">influenced their conduct.7</w:t>
      </w:r>
    </w:p>
    <w:p>
      <w:pPr>
        <w:ind w:left="360"/>
      </w:pPr>
      <w:r>
        <w:rPr>
          <w:i/>
        </w:rPr>
        <w:t xml:space="preserve">Músá Amánat has quoted the following account from a letter</w:t>
      </w:r>
    </w:p>
    <w:p>
      <w:pPr>
        <w:ind w:left="360"/>
      </w:pPr>
      <w:r>
        <w:rPr>
          <w:i/>
        </w:rPr>
        <w:t xml:space="preserve">written by Dr Habíb’u’lláh Thábití:</w:t>
      </w:r>
    </w:p>
    <w:p>
      <w:pPr>
        <w:ind w:left="360"/>
      </w:pPr>
      <w:r>
        <w:rPr>
          <w:i/>
        </w:rPr>
        <w:t xml:space="preserve">Rabqá, a female maternal cousin of Háj Mihdí and the wife of</w:t>
      </w:r>
    </w:p>
    <w:p>
      <w:pPr>
        <w:ind w:left="360"/>
      </w:pPr>
      <w:r>
        <w:rPr>
          <w:i/>
        </w:rPr>
        <w:t xml:space="preserve">Áqá Sulaymán, the goldsmith, passed away in her youth while</w:t>
      </w:r>
    </w:p>
    <w:p>
      <w:pPr>
        <w:ind w:left="360"/>
      </w:pPr>
      <w:r>
        <w:rPr>
          <w:i/>
        </w:rPr>
        <w:t xml:space="preserve">she had very small children. The Jews in Hamadán prevented</w:t>
      </w:r>
    </w:p>
    <w:p>
      <w:pPr>
        <w:ind w:left="360"/>
      </w:pPr>
      <w:r>
        <w:rPr>
          <w:i/>
        </w:rPr>
        <w:t xml:space="preserve">her body from being buried in the Jewish cemetery. With the</w:t>
      </w:r>
    </w:p>
    <w:p>
      <w:pPr>
        <w:ind w:left="360"/>
      </w:pPr>
      <w:r>
        <w:rPr>
          <w:i/>
        </w:rPr>
        <w:t xml:space="preserve">help of Muslims, they began to make life difficult for Áqá</w:t>
      </w:r>
    </w:p>
    <w:p>
      <w:pPr>
        <w:ind w:left="360"/>
      </w:pPr>
      <w:r>
        <w:rPr>
          <w:i/>
        </w:rPr>
        <w:t xml:space="preserve">Sulaymán and finally managed to put him in gaol and cause the</w:t>
      </w:r>
    </w:p>
    <w:p>
      <w:pPr>
        <w:ind w:left="360"/>
      </w:pPr>
      <w:r>
        <w:rPr>
          <w:i/>
        </w:rPr>
        <w:t xml:space="preserve">arrest of a number of Bahá’ís who had come for the funeral of</w:t>
      </w:r>
    </w:p>
    <w:p>
      <w:pPr>
        <w:ind w:left="360"/>
      </w:pPr>
      <w:r>
        <w:rPr>
          <w:i/>
        </w:rPr>
        <w:t xml:space="preserve">Rabqá. The Bahá’ís had to pay 300 túmáns in order to be</w:t>
      </w:r>
    </w:p>
    <w:p>
      <w:pPr>
        <w:ind w:left="360"/>
      </w:pPr>
      <w:r>
        <w:rPr>
          <w:i/>
        </w:rPr>
        <w:t xml:space="preserve">released. However Áqá Sulaymán was kept in gaol and was</w:t>
      </w:r>
    </w:p>
    <w:p>
      <w:pPr>
        <w:ind w:left="360"/>
      </w:pPr>
      <w:r>
        <w:rPr>
          <w:i/>
        </w:rPr>
        <w:t xml:space="preserve">severely tortured and bastinadoed so that his feet were</w:t>
      </w:r>
    </w:p>
    <w:p>
      <w:pPr>
        <w:ind w:left="360"/>
      </w:pPr>
      <w:r>
        <w:rPr>
          <w:i/>
        </w:rPr>
        <w:t xml:space="preserve">lacerated. Háj Mihdí rushed to the rescue of Áqá Sulaymán and</w:t>
      </w:r>
    </w:p>
    <w:p>
      <w:pPr>
        <w:ind w:left="360"/>
      </w:pPr>
      <w:r>
        <w:rPr>
          <w:i/>
        </w:rPr>
        <w:t xml:space="preserve">said to the officials, ‘Why are you torturing a young man who</w:t>
      </w:r>
    </w:p>
    <w:p>
      <w:pPr>
        <w:ind w:left="360"/>
      </w:pPr>
      <w:r>
        <w:rPr>
          <w:i/>
        </w:rPr>
        <w:t xml:space="preserve">has lost his wife and whose small children are left unattended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one to take care of them? Let him go and attend to his</w:t>
      </w:r>
    </w:p>
    <w:p>
      <w:pPr>
        <w:ind w:left="360"/>
      </w:pPr>
      <w:r>
        <w:rPr>
          <w:i/>
        </w:rPr>
        <w:t xml:space="preserve">children.’ His plea was not accepted until he volunteered to take</w:t>
      </w:r>
    </w:p>
    <w:p>
      <w:pPr>
        <w:ind w:left="360"/>
      </w:pPr>
      <w:r>
        <w:rPr>
          <w:i/>
        </w:rPr>
        <w:t xml:space="preserve">the place of Áqá Sulaymán in gaol for four months.</w:t>
      </w:r>
    </w:p>
    <w:p>
      <w:pPr>
        <w:ind w:left="360"/>
      </w:pPr>
      <w:r>
        <w:rPr>
          <w:i/>
        </w:rPr>
        <w:t xml:space="preserve">Unfortunately by the time Áqá Sulaymán was released and could</w:t>
      </w:r>
    </w:p>
    <w:p>
      <w:pPr>
        <w:ind w:left="360"/>
      </w:pPr>
      <w:r>
        <w:rPr>
          <w:i/>
        </w:rPr>
        <w:t xml:space="preserve">attend to his children, his infant daughter had already passed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>This is another example of Háj Mihdí’s readiness to sacrifice for</w:t>
      </w:r>
    </w:p>
    <w:p>
      <w:pPr>
        <w:ind w:left="360"/>
      </w:pPr>
      <w:r>
        <w:rPr>
          <w:i/>
        </w:rPr>
        <w:t xml:space="preserve">the sake of the Bahá’í Faith and to help others.</w:t>
      </w:r>
    </w:p>
    <w:p>
      <w:pPr>
        <w:ind w:left="360"/>
      </w:pPr>
      <w:r>
        <w:rPr>
          <w:i/>
        </w:rPr>
        <w:t xml:space="preserve">Pilgrimage and Travels</w:t>
      </w:r>
    </w:p>
    <w:p>
      <w:pPr>
        <w:ind w:left="360"/>
      </w:pPr>
      <w:r>
        <w:rPr>
          <w:i/>
        </w:rPr>
        <w:t xml:space="preserve">In 1908 (1326 AHL) ‘Abdu’l-Bahá granted permission for a group</w:t>
      </w:r>
    </w:p>
    <w:p>
      <w:pPr>
        <w:ind w:left="360"/>
      </w:pPr>
      <w:r>
        <w:rPr>
          <w:i/>
        </w:rPr>
        <w:t xml:space="preserve">of Bahá’ís from Hamadán to come on pilgrimage, among them Háj</w:t>
      </w:r>
    </w:p>
    <w:p>
      <w:pPr>
        <w:ind w:left="360"/>
      </w:pPr>
      <w:r>
        <w:rPr>
          <w:i/>
        </w:rPr>
        <w:t xml:space="preserve">Mihdí. The group remained in the Holy Land for a period of about</w:t>
      </w:r>
    </w:p>
    <w:p>
      <w:pPr>
        <w:ind w:left="360"/>
      </w:pPr>
      <w:r>
        <w:rPr>
          <w:i/>
        </w:rPr>
        <w:t xml:space="preserve">three weeks. When Háj Mihdí returned to Iran, he went to Rasht</w:t>
      </w:r>
    </w:p>
    <w:p>
      <w:pPr>
        <w:ind w:left="360"/>
      </w:pPr>
      <w:r>
        <w:rPr>
          <w:i/>
        </w:rPr>
        <w:t xml:space="preserve">where he stayed, at the request of the Bahá’ís, to teach the Bahá’í</w:t>
      </w:r>
    </w:p>
    <w:p>
      <w:pPr>
        <w:ind w:left="360"/>
      </w:pPr>
      <w:r>
        <w:rPr>
          <w:i/>
        </w:rPr>
        <w:t xml:space="preserve">Faith, especially to prominent persons in the city. Since Jews, like</w:t>
      </w:r>
    </w:p>
    <w:p>
      <w:pPr>
        <w:ind w:left="360"/>
      </w:pPr>
      <w:r>
        <w:rPr>
          <w:i/>
        </w:rPr>
        <w:t xml:space="preserve">Muslims, used to call a person who had performed a pilgrimage</w:t>
      </w:r>
    </w:p>
    <w:p>
      <w:pPr>
        <w:ind w:left="360"/>
      </w:pPr>
      <w:r>
        <w:rPr>
          <w:i/>
        </w:rPr>
        <w:t xml:space="preserve">(visiting Jerusalem according to the religious rites) a Hájí, meaning a</w:t>
      </w:r>
    </w:p>
    <w:p>
      <w:pPr>
        <w:ind w:left="360"/>
      </w:pPr>
      <w:r>
        <w:rPr>
          <w:i/>
        </w:rPr>
        <w:t xml:space="preserve">person who has performed Háj (pilgrimage), it was at this time that</w:t>
      </w:r>
    </w:p>
    <w:p>
      <w:pPr>
        <w:ind w:left="360"/>
      </w:pPr>
      <w:r>
        <w:rPr>
          <w:i/>
        </w:rPr>
        <w:t xml:space="preserve">Áqá Mihdí ibn-i-Áqá Rafú‘á became known as Hájí Mihdí and was so</w:t>
      </w:r>
    </w:p>
    <w:p>
      <w:pPr>
        <w:ind w:left="360"/>
      </w:pPr>
      <w:r>
        <w:rPr>
          <w:i/>
        </w:rPr>
        <w:t xml:space="preserve">called from then on.</w:t>
      </w:r>
    </w:p>
    <w:p>
      <w:pPr>
        <w:ind w:left="360"/>
      </w:pPr>
      <w:r>
        <w:rPr>
          <w:i/>
        </w:rPr>
        <w:t xml:space="preserve">In addition to his uninterrupted and untiring teaching activities</w:t>
      </w:r>
    </w:p>
    <w:p>
      <w:pPr>
        <w:ind w:left="360"/>
      </w:pPr>
      <w:r>
        <w:rPr>
          <w:i/>
        </w:rPr>
        <w:t xml:space="preserve">in Hamadán, Háj Mihdí undertook a number of trips for the purpose</w:t>
      </w:r>
    </w:p>
    <w:p>
      <w:pPr>
        <w:ind w:left="360"/>
      </w:pPr>
      <w:r>
        <w:rPr>
          <w:i/>
        </w:rPr>
        <w:t xml:space="preserve">of propagating the Bahá’í Faith. The first was in 1907 (1325 AHL) to</w:t>
      </w:r>
    </w:p>
    <w:p>
      <w:pPr>
        <w:ind w:left="360"/>
      </w:pPr>
      <w:r>
        <w:rPr>
          <w:i/>
        </w:rPr>
        <w:t xml:space="preserve">Kirmánsháh, where he stayed for four months. Another trip was to</w:t>
      </w:r>
    </w:p>
    <w:p>
      <w:pPr>
        <w:ind w:left="360"/>
      </w:pPr>
      <w:r>
        <w:rPr>
          <w:i/>
        </w:rPr>
        <w:t xml:space="preserve">Shiraz in 1936 (1315 AHS) at the request of the Spiritual Assembly of</w:t>
      </w:r>
    </w:p>
    <w:p>
      <w:pPr>
        <w:ind w:left="360"/>
      </w:pPr>
      <w:r>
        <w:rPr>
          <w:i/>
        </w:rPr>
        <w:t xml:space="preserve">the Bahá’ís of Tehran. The success of his teaching activities in Shiraz</w:t>
      </w:r>
    </w:p>
    <w:p>
      <w:pPr>
        <w:ind w:left="360"/>
      </w:pPr>
      <w:r>
        <w:rPr>
          <w:i/>
        </w:rPr>
        <w:t xml:space="preserve">brought the opposition of Muslim clergy who appealed to the</w:t>
      </w:r>
    </w:p>
    <w:p>
      <w:pPr>
        <w:ind w:left="360"/>
      </w:pPr>
      <w:r>
        <w:rPr>
          <w:i/>
        </w:rPr>
        <w:t xml:space="preserve">governor for the expulsion of Háj Mihdí. At first the governor was</w:t>
      </w:r>
    </w:p>
    <w:p>
      <w:pPr>
        <w:ind w:left="360"/>
      </w:pPr>
      <w:r>
        <w:rPr>
          <w:i/>
        </w:rPr>
        <w:t xml:space="preserve">not willing to do the bidding of the mullás but finally he summoned</w:t>
      </w:r>
    </w:p>
    <w:p>
      <w:pPr>
        <w:ind w:left="360"/>
      </w:pPr>
      <w:r>
        <w:rPr>
          <w:i/>
        </w:rPr>
        <w:t xml:space="preserve">Háj Mihdí and forced him to make a pledge to leave the town within</w:t>
      </w:r>
    </w:p>
    <w:p>
      <w:pPr>
        <w:ind w:left="360"/>
      </w:pPr>
      <w:r>
        <w:rPr>
          <w:i/>
        </w:rPr>
        <w:t xml:space="preserve">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Bahá’í Faith</w:t>
      </w:r>
    </w:p>
    <w:p>
      <w:pPr>
        <w:ind w:left="360"/>
      </w:pPr>
      <w:r>
        <w:rPr>
          <w:i/>
        </w:rPr>
        <w:t xml:space="preserve">Háj Mihdí served as a member of the Spiritual Assembly of the</w:t>
      </w:r>
    </w:p>
    <w:p>
      <w:pPr>
        <w:ind w:left="360"/>
      </w:pPr>
      <w:r>
        <w:rPr>
          <w:i/>
        </w:rPr>
        <w:t xml:space="preserve">Bahá’ís of Hamadán for many years. In addition to conducting many</w:t>
      </w:r>
    </w:p>
    <w:p>
      <w:pPr>
        <w:ind w:left="360"/>
      </w:pPr>
      <w:r>
        <w:rPr>
          <w:i/>
        </w:rPr>
        <w:t xml:space="preserve">classes for those enquiring about the Bahá’í Faith, he initiated special</w:t>
      </w:r>
    </w:p>
    <w:p>
      <w:pPr>
        <w:ind w:left="360"/>
      </w:pPr>
      <w:r>
        <w:rPr>
          <w:i/>
        </w:rPr>
        <w:t xml:space="preserve">classes in Hamadán for training teachers of the Faith. Some other</w:t>
      </w:r>
    </w:p>
    <w:p>
      <w:pPr>
        <w:ind w:left="360"/>
      </w:pPr>
      <w:r>
        <w:rPr>
          <w:i/>
        </w:rPr>
        <w:t xml:space="preserve">learned Bahá’ís in Hamadán followed his example and started</w:t>
      </w:r>
    </w:p>
    <w:p>
      <w:pPr>
        <w:ind w:left="360"/>
      </w:pPr>
      <w:r>
        <w:rPr>
          <w:i/>
        </w:rPr>
        <w:t xml:space="preserve">similar classes. ‘Abdul-Baba, in a Tablet addressed to Mírzá Mihdí</w:t>
      </w:r>
    </w:p>
    <w:p>
      <w:pPr>
        <w:ind w:left="360"/>
      </w:pPr>
      <w:r>
        <w:rPr>
          <w:i/>
        </w:rPr>
        <w:t xml:space="preserve">Akhávan-i-Safá and Mírzá Samímí-Qamsarí, praises the service</w:t>
      </w:r>
    </w:p>
    <w:p>
      <w:pPr>
        <w:ind w:left="360"/>
      </w:pPr>
      <w:r>
        <w:rPr>
          <w:i/>
        </w:rPr>
        <w:t xml:space="preserve">rendered by Háj Mihdí and calls it the establishment of a magnificent</w:t>
      </w:r>
    </w:p>
    <w:p>
      <w:pPr>
        <w:ind w:left="360"/>
      </w:pPr>
      <w:r>
        <w:rPr>
          <w:i/>
        </w:rPr>
        <w:t xml:space="preserve">structure and the preparation for the expansion of the ‘straight way’. 8</w:t>
      </w:r>
    </w:p>
    <w:p>
      <w:pPr>
        <w:ind w:left="360"/>
      </w:pPr>
      <w:r>
        <w:rPr>
          <w:i/>
        </w:rPr>
        <w:t xml:space="preserve">The acme of Háj Mihdí’s teaching feats was his success in</w:t>
      </w:r>
    </w:p>
    <w:p>
      <w:pPr>
        <w:ind w:left="360"/>
      </w:pPr>
      <w:r>
        <w:rPr>
          <w:i/>
        </w:rPr>
        <w:t xml:space="preserve">teaching the Bahá’í Faith to Sadru’s-Sudúr, a very prominent</w:t>
      </w:r>
    </w:p>
    <w:p>
      <w:pPr>
        <w:ind w:left="360"/>
      </w:pPr>
      <w:r>
        <w:rPr>
          <w:i/>
        </w:rPr>
        <w:t xml:space="preserve">religious leader and Islamic scholar in Hamadán who was known</w:t>
      </w:r>
    </w:p>
    <w:p>
      <w:pPr>
        <w:ind w:left="360"/>
      </w:pPr>
      <w:r>
        <w:rPr>
          <w:i/>
        </w:rPr>
        <w:t xml:space="preserve">throughout the country. Sadru’s-Sudúr later became a leading</w:t>
      </w:r>
    </w:p>
    <w:p>
      <w:pPr>
        <w:ind w:left="360"/>
      </w:pPr>
      <w:r>
        <w:rPr>
          <w:i/>
        </w:rPr>
        <w:t xml:space="preserve">teacher of the Bahá’í Faith and the renowned founder of teacher</w:t>
      </w:r>
    </w:p>
    <w:p>
      <w:pPr>
        <w:ind w:left="360"/>
      </w:pPr>
      <w:r>
        <w:rPr>
          <w:i/>
        </w:rPr>
        <w:t xml:space="preserve">training classes in Iran. He was repeatedly eulogized and highly</w:t>
      </w:r>
    </w:p>
    <w:p>
      <w:pPr>
        <w:ind w:left="360"/>
      </w:pPr>
      <w:r>
        <w:rPr>
          <w:i/>
        </w:rPr>
        <w:t xml:space="preserve">praised by ‘Abdu’l-Bahá.9</w:t>
      </w:r>
    </w:p>
    <w:p>
      <w:pPr>
        <w:ind w:left="360"/>
      </w:pPr>
      <w:r>
        <w:rPr>
          <w:i/>
        </w:rPr>
        <w:t xml:space="preserve">One day in 1897 (1276 AHS) Hakím Múshih Hay’ím, a Jew who</w:t>
      </w:r>
    </w:p>
    <w:p>
      <w:pPr>
        <w:ind w:left="360"/>
      </w:pPr>
      <w:r>
        <w:rPr>
          <w:i/>
        </w:rPr>
        <w:t xml:space="preserve">was Sadr’s family physician, was visiting him in his home. Sadr</w:t>
      </w:r>
    </w:p>
    <w:p>
      <w:pPr>
        <w:ind w:left="360"/>
      </w:pPr>
      <w:r>
        <w:rPr>
          <w:i/>
        </w:rPr>
        <w:t xml:space="preserve">invited his physician to become a Muslim. Hakim told him, ‘This</w:t>
      </w:r>
    </w:p>
    <w:p>
      <w:pPr>
        <w:ind w:left="360"/>
      </w:pPr>
      <w:r>
        <w:rPr>
          <w:i/>
        </w:rPr>
        <w:t xml:space="preserve">new group, the Bahá’ís, claim that the Promised One (Qá’im) has</w:t>
      </w:r>
    </w:p>
    <w:p>
      <w:pPr>
        <w:ind w:left="360"/>
      </w:pPr>
      <w:r>
        <w:rPr>
          <w:i/>
        </w:rPr>
        <w:t xml:space="preserve">come. I am busy investigating this matter. If you can refute this</w:t>
      </w:r>
    </w:p>
    <w:p>
      <w:pPr>
        <w:ind w:left="360"/>
      </w:pPr>
      <w:r>
        <w:rPr>
          <w:i/>
        </w:rPr>
        <w:t xml:space="preserve">claim in a way that convinces me, I will become a Muslim.’ Sadr</w:t>
      </w:r>
    </w:p>
    <w:p>
      <w:pPr>
        <w:ind w:left="360"/>
      </w:pPr>
      <w:r>
        <w:rPr>
          <w:i/>
        </w:rPr>
        <w:t xml:space="preserve">accepted this challenge. The Bahá’ís arranged a meeting at FA</w:t>
      </w:r>
    </w:p>
    <w:p>
      <w:pPr>
        <w:ind w:left="360"/>
      </w:pPr>
      <w:r>
        <w:rPr>
          <w:i/>
        </w:rPr>
        <w:t xml:space="preserve">Mihdí’s home and asked him to lead the debate. Háj Mihdí</w:t>
      </w:r>
    </w:p>
    <w:p>
      <w:pPr>
        <w:ind w:left="360"/>
      </w:pPr>
      <w:r>
        <w:rPr>
          <w:i/>
        </w:rPr>
        <w:t xml:space="preserve">presented proof for the validity of the claims of Moses, Jesus,</w:t>
      </w:r>
    </w:p>
    <w:p>
      <w:pPr>
        <w:ind w:left="360"/>
      </w:pPr>
      <w:r>
        <w:rPr>
          <w:i/>
        </w:rPr>
        <w:t xml:space="preserve">Muhammad and Bahá’u’lláh by reciting the first few verses of</w:t>
      </w:r>
    </w:p>
    <w:p>
      <w:pPr>
        <w:ind w:left="360"/>
      </w:pPr>
      <w:r>
        <w:rPr>
          <w:i/>
        </w:rPr>
        <w:t xml:space="preserve">chapter 33 of Deuteronomy.10 Sadr was very impressed and asked</w:t>
      </w:r>
    </w:p>
    <w:p>
      <w:pPr>
        <w:ind w:left="360"/>
      </w:pPr>
      <w:r>
        <w:rPr>
          <w:i/>
        </w:rPr>
        <w:t xml:space="preserve">his host whether, since he was about to make a trip to Tehran, he</w:t>
      </w:r>
    </w:p>
    <w:p>
      <w:pPr>
        <w:ind w:left="360"/>
      </w:pPr>
      <w:r>
        <w:rPr>
          <w:i/>
        </w:rPr>
        <w:t xml:space="preserve">would kindly introduce him to one of the Bahá’ís in Tehran so that he</w:t>
      </w:r>
    </w:p>
    <w:p>
      <w:pPr>
        <w:ind w:left="360"/>
      </w:pPr>
      <w:r>
        <w:rPr>
          <w:i/>
        </w:rPr>
        <w:t xml:space="preserve">could follow the debate there. He was given the name and address of</w:t>
      </w:r>
    </w:p>
    <w:p>
      <w:pPr>
        <w:ind w:left="360"/>
      </w:pPr>
      <w:r>
        <w:rPr>
          <w:i/>
        </w:rPr>
        <w:t xml:space="preserve">a Bahá’í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Tehran. After contacting and meeting with the Hands of the Cause of</w:t>
      </w:r>
    </w:p>
    <w:p>
      <w:pPr>
        <w:ind w:left="360"/>
      </w:pPr>
      <w:r>
        <w:rPr>
          <w:i/>
        </w:rPr>
        <w:t xml:space="preserve">God and other Bahá’í teachers, he became a Bahá’í. Hájí Yuhanná</w:t>
      </w:r>
    </w:p>
    <w:p>
      <w:pPr>
        <w:ind w:left="360"/>
      </w:pPr>
      <w:r>
        <w:rPr>
          <w:i/>
        </w:rPr>
        <w:t xml:space="preserve">Khán Háfizí has recorded the account of a meeting in Tehran in</w:t>
      </w:r>
    </w:p>
    <w:p>
      <w:pPr>
        <w:ind w:left="360"/>
      </w:pPr>
      <w:r>
        <w:rPr>
          <w:i/>
        </w:rPr>
        <w:t xml:space="preserve">which some very prominent Bahá’ís such as Fádil-i-Shírází11 were</w:t>
      </w:r>
    </w:p>
    <w:p>
      <w:pPr>
        <w:ind w:left="360"/>
      </w:pPr>
      <w:r>
        <w:rPr>
          <w:i/>
        </w:rPr>
        <w:t xml:space="preserve">present together with Háj Mihdí. Sadr gave an account of his</w:t>
      </w:r>
    </w:p>
    <w:p>
      <w:pPr>
        <w:ind w:left="360"/>
      </w:pPr>
      <w:r>
        <w:rPr>
          <w:i/>
        </w:rPr>
        <w:t xml:space="preserve">investigations into the Bahá’í Faith. Then he turned to Háj Mihdí</w:t>
      </w:r>
    </w:p>
    <w:p>
      <w:pPr>
        <w:ind w:left="360"/>
      </w:pPr>
      <w:r>
        <w:rPr>
          <w:i/>
        </w:rPr>
        <w:t xml:space="preserve">and said, ‘You were the one who originally caused me to become a</w:t>
      </w:r>
    </w:p>
    <w:p>
      <w:pPr>
        <w:ind w:left="360"/>
      </w:pPr>
      <w:r>
        <w:rPr>
          <w:i/>
        </w:rPr>
        <w:t xml:space="preserve">Bahá’í.</w:t>
      </w:r>
    </w:p>
    <w:p>
      <w:pPr>
        <w:ind w:left="360"/>
      </w:pPr>
      <w:r>
        <w:rPr>
          <w:i/>
        </w:rPr>
        <w:t xml:space="preserve">In 1888 (1267 AHS) Háj Mihdí began a successful project</w:t>
      </w:r>
    </w:p>
    <w:p>
      <w:pPr>
        <w:ind w:left="360"/>
      </w:pPr>
      <w:r>
        <w:rPr>
          <w:i/>
        </w:rPr>
        <w:t xml:space="preserve">teaching the Bahá’í Faith in the village of Bahár, near Hamadán. The</w:t>
      </w:r>
    </w:p>
    <w:p>
      <w:pPr>
        <w:ind w:left="360"/>
      </w:pPr>
      <w:r>
        <w:rPr>
          <w:i/>
        </w:rPr>
        <w:t xml:space="preserve">first Bahá’í of Bahár was Shaykh Ahmad Khán, who became a Bahá’í</w:t>
      </w:r>
    </w:p>
    <w:p>
      <w:pPr>
        <w:ind w:left="360"/>
      </w:pPr>
      <w:r>
        <w:rPr>
          <w:i/>
        </w:rPr>
        <w:t xml:space="preserve">in that year. He had first learned about the Bahá’í Faith from</w:t>
      </w:r>
    </w:p>
    <w:p>
      <w:pPr>
        <w:ind w:left="360"/>
      </w:pPr>
      <w:r>
        <w:rPr>
          <w:i/>
        </w:rPr>
        <w:t xml:space="preserve">Muhammad Shír-‘Alí Zanjání and was taught the Faith by Háj Mihdí.</w:t>
      </w:r>
    </w:p>
    <w:p>
      <w:pPr>
        <w:ind w:left="360"/>
      </w:pPr>
      <w:r>
        <w:rPr>
          <w:i/>
        </w:rPr>
        <w:t xml:space="preserve">Shaykh Ahmad Khán himself became an ardent teacher of the Bahá’í</w:t>
      </w:r>
    </w:p>
    <w:p>
      <w:pPr>
        <w:ind w:left="360"/>
      </w:pPr>
      <w:r>
        <w:rPr>
          <w:i/>
        </w:rPr>
        <w:t xml:space="preserve">Faith and brought some others into the Faith.</w:t>
      </w:r>
    </w:p>
    <w:p>
      <w:pPr>
        <w:ind w:left="360"/>
      </w:pPr>
      <w:r>
        <w:rPr>
          <w:i/>
        </w:rPr>
        <w:t xml:space="preserve">The teaching of Ridá-Qulí Khán (entitled Sarvar-i-Shuhadá or</w:t>
      </w:r>
    </w:p>
    <w:p>
      <w:pPr>
        <w:ind w:left="360"/>
      </w:pPr>
      <w:r>
        <w:rPr>
          <w:i/>
        </w:rPr>
        <w:t xml:space="preserve">Leader of Martyrs) was another example of Háj Mihdí’s teaching</w:t>
      </w:r>
    </w:p>
    <w:p>
      <w:pPr>
        <w:ind w:left="360"/>
      </w:pPr>
      <w:r>
        <w:rPr>
          <w:i/>
        </w:rPr>
        <w:t xml:space="preserve">feats. In 1897 (1276 AHS) Mírzá Ridá-Qulí Khán, who was from the</w:t>
      </w:r>
    </w:p>
    <w:p>
      <w:pPr>
        <w:ind w:left="360"/>
      </w:pPr>
      <w:r>
        <w:rPr>
          <w:i/>
        </w:rPr>
        <w:t xml:space="preserve">village of Khánbághí, came to Hamadán to purchase certain items.</w:t>
      </w:r>
    </w:p>
    <w:p>
      <w:pPr>
        <w:ind w:left="360"/>
      </w:pPr>
      <w:r>
        <w:rPr>
          <w:i/>
        </w:rPr>
        <w:t xml:space="preserve">One night he was the guest of Ustád Muhammad ‘Alí Khayyátbáshí</w:t>
      </w:r>
    </w:p>
    <w:p>
      <w:pPr>
        <w:ind w:left="360"/>
      </w:pPr>
      <w:r>
        <w:rPr>
          <w:i/>
        </w:rPr>
        <w:t xml:space="preserve">(master tailor); Mírzá Yúsif Saráju’l-Hukamá, the eldest son-in-law</w:t>
      </w:r>
    </w:p>
    <w:p>
      <w:pPr>
        <w:ind w:left="360"/>
      </w:pPr>
      <w:r>
        <w:rPr>
          <w:i/>
        </w:rPr>
        <w:t xml:space="preserve">of Háfizu’s-Sihhih, was also there. They did not talk about the Bahá’í</w:t>
      </w:r>
    </w:p>
    <w:p>
      <w:pPr>
        <w:ind w:left="360"/>
      </w:pPr>
      <w:r>
        <w:rPr>
          <w:i/>
        </w:rPr>
        <w:t xml:space="preserve">Faith before bedtime. Mírzá Yúsif used to talk in his sleep in a very</w:t>
      </w:r>
    </w:p>
    <w:p>
      <w:pPr>
        <w:ind w:left="360"/>
      </w:pPr>
      <w:r>
        <w:rPr>
          <w:i/>
        </w:rPr>
        <w:t xml:space="preserve">clear way. That night while he was asleep, he began to talk about the</w:t>
      </w:r>
    </w:p>
    <w:p>
      <w:pPr>
        <w:ind w:left="360"/>
      </w:pPr>
      <w:r>
        <w:rPr>
          <w:i/>
        </w:rPr>
        <w:t xml:space="preserve">Bahá’í Faith as if debating with someone. This awakened other</w:t>
      </w:r>
    </w:p>
    <w:p>
      <w:pPr>
        <w:ind w:left="360"/>
      </w:pPr>
      <w:r>
        <w:rPr>
          <w:i/>
        </w:rPr>
        <w:t xml:space="preserve">guests. They turned the light on and found him sound asleep. While</w:t>
      </w:r>
    </w:p>
    <w:p>
      <w:pPr>
        <w:ind w:left="360"/>
      </w:pPr>
      <w:r>
        <w:rPr>
          <w:i/>
        </w:rPr>
        <w:t xml:space="preserve">continuing to sleep he started chanting in his melodious voice one of</w:t>
      </w:r>
    </w:p>
    <w:p>
      <w:pPr>
        <w:ind w:left="360"/>
      </w:pPr>
      <w:r>
        <w:rPr>
          <w:i/>
        </w:rPr>
        <w:t xml:space="preserve">the Tablets of Bahá’u’lláh addressed to a physician, followed by some</w:t>
      </w:r>
    </w:p>
    <w:p>
      <w:pPr>
        <w:ind w:left="360"/>
      </w:pPr>
      <w:r>
        <w:rPr>
          <w:i/>
        </w:rPr>
        <w:t xml:space="preserve">of the poems of Bahá’u’lláh. Ridá-Qulí Khán awakened him and</w:t>
      </w:r>
    </w:p>
    <w:p>
      <w:pPr>
        <w:ind w:left="360"/>
      </w:pPr>
      <w:r>
        <w:rPr>
          <w:i/>
        </w:rPr>
        <w:t xml:space="preserve">asked him what he was talking about. He found the words unique</w:t>
      </w:r>
    </w:p>
    <w:p>
      <w:pPr>
        <w:ind w:left="360"/>
      </w:pPr>
      <w:r>
        <w:rPr>
          <w:i/>
        </w:rPr>
        <w:t xml:space="preserve">and marvellous. Mírzá Yúsif Khán did not give him a clear answer</w:t>
      </w:r>
    </w:p>
    <w:p>
      <w:pPr>
        <w:ind w:left="360"/>
      </w:pPr>
      <w:r>
        <w:rPr>
          <w:i/>
        </w:rPr>
        <w:t xml:space="preserve">but later on informed the Bahá’ís. After two nights the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invited Ridá-Qulí Khán to the home of Háfizu’s-Sibbih and asked Háj</w:t>
      </w:r>
    </w:p>
    <w:p>
      <w:pPr>
        <w:ind w:left="360"/>
      </w:pPr>
      <w:r>
        <w:rPr>
          <w:i/>
        </w:rPr>
        <w:t xml:space="preserve">Mihdí to be present as well.</w:t>
      </w:r>
    </w:p>
    <w:p>
      <w:pPr>
        <w:ind w:left="360"/>
      </w:pPr>
      <w:r>
        <w:rPr>
          <w:i/>
        </w:rPr>
        <w:t xml:space="preserve">Háj Mihdí and Ridá-Qulí Khán discussed the Bahá’í Faith for six</w:t>
      </w:r>
    </w:p>
    <w:p>
      <w:pPr>
        <w:ind w:left="360"/>
      </w:pPr>
      <w:r>
        <w:rPr>
          <w:i/>
        </w:rPr>
        <w:t xml:space="preserve">hours. Ridá-Qulí Khán was convinced and related to those present</w:t>
      </w:r>
    </w:p>
    <w:p>
      <w:pPr>
        <w:ind w:left="360"/>
      </w:pPr>
      <w:r>
        <w:rPr>
          <w:i/>
        </w:rPr>
        <w:t xml:space="preserve">the episode of Mirth Yúsif Khán’s talking in his sleep. He asked for a</w:t>
      </w:r>
    </w:p>
    <w:p>
      <w:pPr>
        <w:ind w:left="360"/>
      </w:pPr>
      <w:r>
        <w:rPr>
          <w:i/>
        </w:rPr>
        <w:t xml:space="preserve">book to study before going to bed. They gave him the Kitáb-i-Íqán.</w:t>
      </w:r>
    </w:p>
    <w:p>
      <w:pPr>
        <w:ind w:left="360"/>
      </w:pPr>
      <w:r>
        <w:rPr>
          <w:i/>
        </w:rPr>
        <w:t xml:space="preserve">He could not go to sleep that night and concentrated on reading it.</w:t>
      </w:r>
    </w:p>
    <w:p>
      <w:pPr>
        <w:ind w:left="360"/>
      </w:pPr>
      <w:r>
        <w:rPr>
          <w:i/>
        </w:rPr>
        <w:t xml:space="preserve">He became a steadfast Bahá’í and eventually a well-known martyr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Owing to his unique mastery of these holy scriptures, Arjmand</w:t>
      </w:r>
    </w:p>
    <w:p>
      <w:pPr>
        <w:ind w:left="360"/>
      </w:pPr>
      <w:r>
        <w:rPr>
          <w:i/>
        </w:rPr>
        <w:t xml:space="preserve">was usually asked to represent the Bahá’í community in various</w:t>
      </w:r>
    </w:p>
    <w:p>
      <w:pPr>
        <w:ind w:left="360"/>
      </w:pPr>
      <w:r>
        <w:rPr>
          <w:i/>
        </w:rPr>
        <w:t xml:space="preserve">public encounters. Músá Amánat has recorded an interesting</w:t>
      </w:r>
    </w:p>
    <w:p>
      <w:pPr>
        <w:ind w:left="360"/>
      </w:pPr>
      <w:r>
        <w:rPr>
          <w:i/>
        </w:rPr>
        <w:t xml:space="preserve">encounter between Háj Mihdí and Protestant missionaries in</w:t>
      </w:r>
    </w:p>
    <w:p>
      <w:pPr>
        <w:ind w:left="360"/>
      </w:pPr>
      <w:r>
        <w:rPr>
          <w:i/>
        </w:rPr>
        <w:t xml:space="preserve">Hamadán. He writes that one night during a very cold and bitter</w:t>
      </w:r>
    </w:p>
    <w:p>
      <w:pPr>
        <w:ind w:left="360"/>
      </w:pPr>
      <w:r>
        <w:rPr>
          <w:i/>
        </w:rPr>
        <w:t xml:space="preserve">winter, some of the members of the Jewish community who had</w:t>
      </w:r>
    </w:p>
    <w:p>
      <w:pPr>
        <w:ind w:left="360"/>
      </w:pPr>
      <w:r>
        <w:rPr>
          <w:i/>
        </w:rPr>
        <w:t xml:space="preserve">debated with the Bahá’ís and had not been able to refute the proofs</w:t>
      </w:r>
    </w:p>
    <w:p>
      <w:pPr>
        <w:ind w:left="360"/>
      </w:pPr>
      <w:r>
        <w:rPr>
          <w:i/>
        </w:rPr>
        <w:t xml:space="preserve">they presented, invited them to Dr Allen’s home. Dr Allen was the</w:t>
      </w:r>
    </w:p>
    <w:p>
      <w:pPr>
        <w:ind w:left="360"/>
      </w:pPr>
      <w:r>
        <w:rPr>
          <w:i/>
        </w:rPr>
        <w:t xml:space="preserve">leader of the Christian Protestant missionaries who had been sent to</w:t>
      </w:r>
    </w:p>
    <w:p>
      <w:pPr>
        <w:ind w:left="360"/>
      </w:pPr>
      <w:r>
        <w:rPr>
          <w:i/>
        </w:rPr>
        <w:t xml:space="preserve">Hamadán to convert Jews and, if possible, Muslims to Christianity.</w:t>
      </w:r>
    </w:p>
    <w:p>
      <w:pPr>
        <w:ind w:left="360"/>
      </w:pPr>
      <w:r>
        <w:rPr>
          <w:i/>
        </w:rPr>
        <w:t xml:space="preserve">That night a number of American Christians, Jews, Armenians and</w:t>
      </w:r>
    </w:p>
    <w:p>
      <w:pPr>
        <w:ind w:left="360"/>
      </w:pPr>
      <w:r>
        <w:rPr>
          <w:i/>
        </w:rPr>
        <w:t xml:space="preserve">Bahá’ís (including Músá Amánat) were present. Representing the</w:t>
      </w:r>
    </w:p>
    <w:p>
      <w:pPr>
        <w:ind w:left="360"/>
      </w:pPr>
      <w:r>
        <w:rPr>
          <w:i/>
        </w:rPr>
        <w:t xml:space="preserve">Bahá’ís were Háj Mihdí and Ishráq-Khávarí. Ishráq-Khávarí spoke</w:t>
      </w:r>
    </w:p>
    <w:p>
      <w:pPr>
        <w:ind w:left="360"/>
      </w:pPr>
      <w:r>
        <w:rPr>
          <w:i/>
        </w:rPr>
        <w:t xml:space="preserve">first, giving an excellent talk. Suddenly, one of the Armenians</w:t>
      </w:r>
    </w:p>
    <w:p>
      <w:pPr>
        <w:ind w:left="360"/>
      </w:pPr>
      <w:r>
        <w:rPr>
          <w:i/>
        </w:rPr>
        <w:t xml:space="preserve">present in the room protested, saying, ‘What are these verses and</w:t>
      </w:r>
    </w:p>
    <w:p>
      <w:pPr>
        <w:ind w:left="360"/>
      </w:pPr>
      <w:r>
        <w:rPr>
          <w:i/>
        </w:rPr>
        <w:t xml:space="preserve">complicated matters you are presenting? We cannot understand</w:t>
      </w:r>
    </w:p>
    <w:p>
      <w:pPr>
        <w:ind w:left="360"/>
      </w:pPr>
      <w:r>
        <w:rPr>
          <w:i/>
        </w:rPr>
        <w:t xml:space="preserve">their meanings and we do not believe in such verses.’ Ishráq-Khávarí</w:t>
      </w:r>
    </w:p>
    <w:p>
      <w:pPr>
        <w:ind w:left="360"/>
      </w:pPr>
      <w:r>
        <w:rPr>
          <w:i/>
        </w:rPr>
        <w:t xml:space="preserve">decided to stop speaking and remain silent.</w:t>
      </w:r>
    </w:p>
    <w:p>
      <w:pPr>
        <w:ind w:left="360"/>
      </w:pPr>
      <w:r>
        <w:rPr>
          <w:i/>
        </w:rPr>
        <w:t xml:space="preserve">Then Háj Mihdí proposed that if those gathered wanted to come</w:t>
      </w:r>
    </w:p>
    <w:p>
      <w:pPr>
        <w:ind w:left="360"/>
      </w:pPr>
      <w:r>
        <w:rPr>
          <w:i/>
        </w:rPr>
        <w:t xml:space="preserve">to a conclusion, it would be better to appoint one spokesman and the</w:t>
      </w:r>
    </w:p>
    <w:p>
      <w:pPr>
        <w:ind w:left="360"/>
      </w:pPr>
      <w:r>
        <w:rPr>
          <w:i/>
        </w:rPr>
        <w:t xml:space="preserve">Bahá’ís would do the same. The others should remain as an audience</w:t>
      </w:r>
    </w:p>
    <w:p>
      <w:pPr>
        <w:ind w:left="360"/>
      </w:pPr>
      <w:r>
        <w:rPr>
          <w:i/>
        </w:rPr>
        <w:t xml:space="preserve">to witness the discussion. Everybody accepted this procedure. The</w:t>
      </w:r>
    </w:p>
    <w:p>
      <w:pPr>
        <w:ind w:left="360"/>
      </w:pPr>
      <w:r>
        <w:rPr>
          <w:i/>
        </w:rPr>
        <w:t xml:space="preserve">Christians intro-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duced Dr Daniel Khán Irshádí. The Bahá’ís chose Háj Mihdí. From</w:t>
      </w:r>
    </w:p>
    <w:p>
      <w:pPr>
        <w:ind w:left="360"/>
      </w:pPr>
      <w:r>
        <w:rPr>
          <w:i/>
        </w:rPr>
        <w:t xml:space="preserve">then on the debate centred on the content of the Bible. The Christian</w:t>
      </w:r>
    </w:p>
    <w:p>
      <w:pPr>
        <w:ind w:left="360"/>
      </w:pPr>
      <w:r>
        <w:rPr>
          <w:i/>
        </w:rPr>
        <w:t xml:space="preserve">strongly argued that the words of the Gospels have no metaphorical</w:t>
      </w:r>
    </w:p>
    <w:p>
      <w:pPr>
        <w:ind w:left="360"/>
      </w:pPr>
      <w:r>
        <w:rPr>
          <w:i/>
        </w:rPr>
        <w:t xml:space="preserve">meaning and that the prophecies should be fulfilled in a</w:t>
      </w:r>
    </w:p>
    <w:p>
      <w:pPr>
        <w:ind w:left="360"/>
      </w:pPr>
      <w:r>
        <w:rPr>
          <w:i/>
        </w:rPr>
        <w:t xml:space="preserve">straightforward and literal manner. Háj Mihdí tried hard to</w:t>
      </w:r>
    </w:p>
    <w:p>
      <w:pPr>
        <w:ind w:left="360"/>
      </w:pPr>
      <w:r>
        <w:rPr>
          <w:i/>
        </w:rPr>
        <w:t xml:space="preserve">convince them that the prophecies were allegorical and had inner</w:t>
      </w:r>
    </w:p>
    <w:p>
      <w:pPr>
        <w:ind w:left="360"/>
      </w:pPr>
      <w:r>
        <w:rPr>
          <w:i/>
        </w:rPr>
        <w:t xml:space="preserve">meanings. Finally Háj Mihdí asked Dr Daniel Irshádí, ‘Do you have</w:t>
      </w:r>
    </w:p>
    <w:p>
      <w:pPr>
        <w:ind w:left="360"/>
      </w:pPr>
      <w:r>
        <w:rPr>
          <w:i/>
        </w:rPr>
        <w:t xml:space="preserve">faith in Jesus Christ?’ Dr Daniel: ‘Yes, may my life be a sacrifice to</w:t>
      </w:r>
    </w:p>
    <w:p>
      <w:pPr>
        <w:ind w:left="360"/>
      </w:pPr>
      <w:r>
        <w:rPr>
          <w:i/>
        </w:rPr>
        <w:t xml:space="preserve">Him.’ (It should be noted that Dr Daniel Irshádí was a true believer</w:t>
      </w:r>
    </w:p>
    <w:p>
      <w:pPr>
        <w:ind w:left="360"/>
      </w:pPr>
      <w:r>
        <w:rPr>
          <w:i/>
        </w:rPr>
        <w:t xml:space="preserve">in Christ and he said this in all sincerity.) Háj Mihdí: ‘As you have</w:t>
      </w:r>
    </w:p>
    <w:p>
      <w:pPr>
        <w:ind w:left="360"/>
      </w:pPr>
      <w:r>
        <w:rPr>
          <w:i/>
        </w:rPr>
        <w:t xml:space="preserve">such an unshakable belief in Christ, please consider Matthew 17:20</w:t>
      </w:r>
    </w:p>
    <w:p>
      <w:pPr>
        <w:ind w:left="360"/>
      </w:pPr>
      <w:r>
        <w:rPr>
          <w:i/>
        </w:rPr>
        <w:t xml:space="preserve">which says, “verily I say unto you, If ye have faith as a grain of</w:t>
      </w:r>
    </w:p>
    <w:p>
      <w:pPr>
        <w:ind w:left="360"/>
      </w:pPr>
      <w:r>
        <w:rPr>
          <w:i/>
        </w:rPr>
        <w:t xml:space="preserve">mustard seed, ye shall say unto this mountain, Remove hence to</w:t>
      </w:r>
    </w:p>
    <w:p>
      <w:pPr>
        <w:ind w:left="360"/>
      </w:pPr>
      <w:r>
        <w:rPr>
          <w:i/>
        </w:rPr>
        <w:t xml:space="preserve">yonder place; and it shall remove; and nothing shall be impossible</w:t>
      </w:r>
    </w:p>
    <w:p>
      <w:pPr>
        <w:ind w:left="360"/>
      </w:pPr>
      <w:r>
        <w:rPr>
          <w:i/>
        </w:rPr>
        <w:t xml:space="preserve">unto you.” Have you read this verse?’ Dr Daniel: ‘Yes, it is true.’</w:t>
      </w:r>
    </w:p>
    <w:p>
      <w:pPr>
        <w:ind w:left="360"/>
      </w:pPr>
      <w:r>
        <w:rPr>
          <w:i/>
        </w:rPr>
        <w:t xml:space="preserve">And he started to recite this verse by heart. Háj Mihdí: ‘I am very</w:t>
      </w:r>
    </w:p>
    <w:p>
      <w:pPr>
        <w:ind w:left="360"/>
      </w:pPr>
      <w:r>
        <w:rPr>
          <w:i/>
        </w:rPr>
        <w:t xml:space="preserve">happy that you have such a strong faith. I dispense with the</w:t>
      </w:r>
    </w:p>
    <w:p>
      <w:pPr>
        <w:ind w:left="360"/>
      </w:pPr>
      <w:r>
        <w:rPr>
          <w:i/>
        </w:rPr>
        <w:t xml:space="preserve">mountain. Please say to this sugar bowl which is here on the table in</w:t>
      </w:r>
    </w:p>
    <w:p>
      <w:pPr>
        <w:ind w:left="360"/>
      </w:pPr>
      <w:r>
        <w:rPr>
          <w:i/>
        </w:rPr>
        <w:t xml:space="preserve">front of me to be moved to the table near yourself.’ Obviously the</w:t>
      </w:r>
    </w:p>
    <w:p>
      <w:pPr>
        <w:ind w:left="360"/>
      </w:pPr>
      <w:r>
        <w:rPr>
          <w:i/>
        </w:rPr>
        <w:t xml:space="preserve">sugar bowl did not move! There was a tumult in the room. Háj</w:t>
      </w:r>
    </w:p>
    <w:p>
      <w:pPr>
        <w:ind w:left="360"/>
      </w:pPr>
      <w:r>
        <w:rPr>
          <w:i/>
        </w:rPr>
        <w:t xml:space="preserve">Mihdí: ‘You see that the apparent meaning of the words are not</w:t>
      </w:r>
    </w:p>
    <w:p>
      <w:pPr>
        <w:ind w:left="360"/>
      </w:pPr>
      <w:r>
        <w:rPr>
          <w:i/>
        </w:rPr>
        <w:t xml:space="preserve">intended. They indicate inner and deeper meanings. Thus we realize</w:t>
      </w:r>
    </w:p>
    <w:p>
      <w:pPr>
        <w:ind w:left="360"/>
      </w:pPr>
      <w:r>
        <w:rPr>
          <w:i/>
        </w:rPr>
        <w:t xml:space="preserve">that the prophecies in the Bible have inner spiritual meanings that</w:t>
      </w:r>
    </w:p>
    <w:p>
      <w:pPr>
        <w:ind w:left="360"/>
      </w:pPr>
      <w:r>
        <w:rPr>
          <w:i/>
        </w:rPr>
        <w:t xml:space="preserve">are different from their apparent material connotations.’</w:t>
      </w:r>
    </w:p>
    <w:p>
      <w:pPr>
        <w:ind w:left="360"/>
      </w:pPr>
      <w:r>
        <w:rPr>
          <w:i/>
        </w:rPr>
        <w:t xml:space="preserve">This discourse made the Bahá’ís extremely happy. They left the</w:t>
      </w:r>
    </w:p>
    <w:p>
      <w:pPr>
        <w:ind w:left="360"/>
      </w:pPr>
      <w:r>
        <w:rPr>
          <w:i/>
        </w:rPr>
        <w:t xml:space="preserve">meeting in triumphant mood.</w:t>
      </w:r>
    </w:p>
    <w:p>
      <w:pPr>
        <w:ind w:left="360"/>
      </w:pPr>
      <w:r>
        <w:rPr>
          <w:i/>
        </w:rPr>
        <w:t xml:space="preserve">Tribulations and Sufferings</w:t>
      </w:r>
    </w:p>
    <w:p>
      <w:pPr>
        <w:ind w:left="360"/>
      </w:pPr>
      <w:r>
        <w:rPr>
          <w:i/>
        </w:rPr>
        <w:t xml:space="preserve">One day in 1891, when ‘Izzu’d-Dawlih12 was the governor of</w:t>
      </w:r>
    </w:p>
    <w:p>
      <w:pPr>
        <w:ind w:left="360"/>
      </w:pPr>
      <w:r>
        <w:rPr>
          <w:i/>
        </w:rPr>
        <w:t xml:space="preserve">Hamadán, Háj Mihdí, accompanied by some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set out to climb to the summit of Mount Alvand as</w:t>
      </w:r>
    </w:p>
    <w:p>
      <w:pPr>
        <w:ind w:left="360"/>
      </w:pPr>
      <w:r>
        <w:rPr>
          <w:i/>
        </w:rPr>
        <w:t xml:space="preserve">recreation. The Jewish clergy found it an opportunity to do some</w:t>
      </w:r>
    </w:p>
    <w:p>
      <w:pPr>
        <w:ind w:left="360"/>
      </w:pPr>
      <w:r>
        <w:rPr>
          <w:i/>
        </w:rPr>
        <w:t xml:space="preserve">harm to the Bahá’ís. They petitioned the governor that the Bahá’ís</w:t>
      </w:r>
    </w:p>
    <w:p>
      <w:pPr>
        <w:ind w:left="360"/>
      </w:pPr>
      <w:r>
        <w:rPr>
          <w:i/>
        </w:rPr>
        <w:t xml:space="preserve">were going to desecrate the summit of Alvand, which is a sacred and</w:t>
      </w:r>
    </w:p>
    <w:p>
      <w:pPr>
        <w:ind w:left="360"/>
      </w:pPr>
      <w:r>
        <w:rPr>
          <w:i/>
        </w:rPr>
        <w:t xml:space="preserve">blessed spot for Muslims. The governor ordered the arrest of Háj</w:t>
      </w:r>
    </w:p>
    <w:p>
      <w:pPr>
        <w:ind w:left="360"/>
      </w:pPr>
      <w:r>
        <w:rPr>
          <w:i/>
        </w:rPr>
        <w:t xml:space="preserve">Mihdí and his companions, had them punished and put in gaol for</w:t>
      </w:r>
    </w:p>
    <w:p>
      <w:pPr>
        <w:ind w:left="360"/>
      </w:pPr>
      <w:r>
        <w:rPr>
          <w:i/>
        </w:rPr>
        <w:t xml:space="preserve">some days. Háj Mihdí had to pay a fine to be released.</w:t>
      </w:r>
    </w:p>
    <w:p>
      <w:pPr>
        <w:ind w:left="360"/>
      </w:pPr>
      <w:r>
        <w:rPr>
          <w:i/>
        </w:rPr>
        <w:t xml:space="preserve">On another occasion in 1898, when A‘dudu’d-Dawlih13 was</w:t>
      </w:r>
    </w:p>
    <w:p>
      <w:pPr>
        <w:ind w:left="360"/>
      </w:pPr>
      <w:r>
        <w:rPr>
          <w:i/>
        </w:rPr>
        <w:t xml:space="preserve">governor of Hamadán, the Jewish mullás slandered Háj Mihdí to an</w:t>
      </w:r>
    </w:p>
    <w:p>
      <w:pPr>
        <w:ind w:left="360"/>
      </w:pPr>
      <w:r>
        <w:rPr>
          <w:i/>
        </w:rPr>
        <w:t xml:space="preserve">official who was the agent for minorities. They caused this agent to</w:t>
      </w:r>
    </w:p>
    <w:p>
      <w:pPr>
        <w:ind w:left="360"/>
      </w:pPr>
      <w:r>
        <w:rPr>
          <w:i/>
        </w:rPr>
        <w:t xml:space="preserve">be so angered that he summoned Háj Mihdí to the government office</w:t>
      </w:r>
    </w:p>
    <w:p>
      <w:pPr>
        <w:ind w:left="360"/>
      </w:pPr>
      <w:r>
        <w:rPr>
          <w:i/>
        </w:rPr>
        <w:t xml:space="preserve">and ordered that his head be shaved as punishment. For some time</w:t>
      </w:r>
    </w:p>
    <w:p>
      <w:pPr>
        <w:ind w:left="360"/>
      </w:pPr>
      <w:r>
        <w:rPr>
          <w:i/>
        </w:rPr>
        <w:t xml:space="preserve">afterwards Háj Mihdí had to wear a long hat of lamb skin to protect</w:t>
      </w:r>
    </w:p>
    <w:p>
      <w:pPr>
        <w:ind w:left="360"/>
      </w:pPr>
      <w:r>
        <w:rPr>
          <w:i/>
        </w:rPr>
        <w:t xml:space="preserve">his head from the cold weather of Hamadán and to conceal what had</w:t>
      </w:r>
    </w:p>
    <w:p>
      <w:pPr>
        <w:ind w:left="360"/>
      </w:pPr>
      <w:r>
        <w:rPr>
          <w:i/>
        </w:rPr>
        <w:t xml:space="preserve">happened to him. Since the hat was too loose for his head, it covered</w:t>
      </w:r>
    </w:p>
    <w:p>
      <w:pPr>
        <w:ind w:left="360"/>
      </w:pPr>
      <w:r>
        <w:rPr>
          <w:i/>
        </w:rPr>
        <w:t xml:space="preserve">his forehead and made him look rather funny. As a result the</w:t>
      </w:r>
    </w:p>
    <w:p>
      <w:pPr>
        <w:ind w:left="360"/>
      </w:pPr>
      <w:r>
        <w:rPr>
          <w:i/>
        </w:rPr>
        <w:t xml:space="preserve">children in the street used to mock him.</w:t>
      </w:r>
    </w:p>
    <w:p>
      <w:pPr>
        <w:ind w:left="360"/>
      </w:pPr>
      <w:r>
        <w:rPr>
          <w:i/>
        </w:rPr>
        <w:t xml:space="preserve">In 1907 (1283 AHS) the governor of Hamadán was Sálaru’s-</w:t>
      </w:r>
    </w:p>
    <w:p>
      <w:pPr>
        <w:ind w:left="360"/>
      </w:pPr>
      <w:r>
        <w:rPr>
          <w:i/>
        </w:rPr>
        <w:t xml:space="preserve">Saltanih,14 son of Násiri’d-Dín Sháh. He had a close confidant,</w:t>
      </w:r>
    </w:p>
    <w:p>
      <w:pPr>
        <w:ind w:left="360"/>
      </w:pPr>
      <w:r>
        <w:rPr>
          <w:i/>
        </w:rPr>
        <w:t xml:space="preserve">Sayyid Muhsin Mahallátí entitled Sadru’l-Ashráf, who was an ill-</w:t>
      </w:r>
    </w:p>
    <w:p>
      <w:pPr>
        <w:ind w:left="360"/>
      </w:pPr>
      <w:r>
        <w:rPr>
          <w:i/>
        </w:rPr>
        <w:t xml:space="preserve">natured and very wicked man. Hájí Mírzá Mihdí Mujtahid, one of</w:t>
      </w:r>
    </w:p>
    <w:p>
      <w:pPr>
        <w:ind w:left="360"/>
      </w:pPr>
      <w:r>
        <w:rPr>
          <w:i/>
        </w:rPr>
        <w:t xml:space="preserve">the leading mullás, colluded with this Sayyid to create problems for</w:t>
      </w:r>
    </w:p>
    <w:p>
      <w:pPr>
        <w:ind w:left="360"/>
      </w:pPr>
      <w:r>
        <w:rPr>
          <w:i/>
        </w:rPr>
        <w:t xml:space="preserve">the Bahá’ís. Their plan was to accuse Bahá’ís of wanting to build a</w:t>
      </w:r>
    </w:p>
    <w:p>
      <w:pPr>
        <w:ind w:left="360"/>
      </w:pPr>
      <w:r>
        <w:rPr>
          <w:i/>
        </w:rPr>
        <w:t xml:space="preserve">temple for themselves and then forcing the Bahá’ís to pay a</w:t>
      </w:r>
    </w:p>
    <w:p>
      <w:pPr>
        <w:ind w:left="360"/>
      </w:pPr>
      <w:r>
        <w:rPr>
          <w:i/>
        </w:rPr>
        <w:t xml:space="preserve">considerable bribe to them to prevent the inevitable uproar. In order</w:t>
      </w:r>
    </w:p>
    <w:p>
      <w:pPr>
        <w:ind w:left="360"/>
      </w:pPr>
      <w:r>
        <w:rPr>
          <w:i/>
        </w:rPr>
        <w:t xml:space="preserve">to achieve their end, they caused the arrest of four well-known</w:t>
      </w:r>
    </w:p>
    <w:p>
      <w:pPr>
        <w:ind w:left="360"/>
      </w:pPr>
      <w:r>
        <w:rPr>
          <w:i/>
        </w:rPr>
        <w:t xml:space="preserve">Bahá’ís: Háj Mihdí Arjmand, Hájí Sulaymán the physician, Dá’í</w:t>
      </w:r>
    </w:p>
    <w:p>
      <w:pPr>
        <w:ind w:left="360"/>
      </w:pPr>
      <w:r>
        <w:rPr>
          <w:i/>
        </w:rPr>
        <w:t xml:space="preserve">(Uncle) Rúbín and Hájí Músá Mubín. The governor dealt with the</w:t>
      </w:r>
    </w:p>
    <w:p>
      <w:pPr>
        <w:ind w:left="360"/>
      </w:pPr>
      <w:r>
        <w:rPr>
          <w:i/>
        </w:rPr>
        <w:t xml:space="preserve">arrested Bahá’ís in a harsh manner and ordered that they remain</w:t>
      </w:r>
    </w:p>
    <w:p>
      <w:pPr>
        <w:ind w:left="360"/>
      </w:pPr>
      <w:r>
        <w:rPr>
          <w:i/>
        </w:rPr>
        <w:t xml:space="preserve">gaol overnight and be expelled from the city the next morning.</w:t>
      </w:r>
    </w:p>
    <w:p>
      <w:pPr>
        <w:ind w:left="360"/>
      </w:pPr>
      <w:r>
        <w:rPr>
          <w:i/>
        </w:rPr>
        <w:t xml:space="preserve">The relatives of those arrested sought to find out what had</w:t>
      </w:r>
    </w:p>
    <w:p>
      <w:pPr>
        <w:ind w:left="360"/>
      </w:pPr>
      <w:r>
        <w:rPr>
          <w:i/>
        </w:rPr>
        <w:t xml:space="preserve">happened to their dear ones. Náyib Ismá’íl,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servants of Sadru’l-Ashráf, informed them that the way to obtain the</w:t>
      </w:r>
    </w:p>
    <w:p>
      <w:pPr>
        <w:ind w:left="360"/>
      </w:pPr>
      <w:r>
        <w:rPr>
          <w:i/>
        </w:rPr>
        <w:t xml:space="preserve">release of the arrested men was to meet with Sadru’l-Ashráf. They</w:t>
      </w:r>
    </w:p>
    <w:p>
      <w:pPr>
        <w:ind w:left="360"/>
      </w:pPr>
      <w:r>
        <w:rPr>
          <w:i/>
        </w:rPr>
        <w:t xml:space="preserve">arranged for the arrested Bahá’ís to meet with Sadru’l-Ashráf the</w:t>
      </w:r>
    </w:p>
    <w:p>
      <w:pPr>
        <w:ind w:left="360"/>
      </w:pPr>
      <w:r>
        <w:rPr>
          <w:i/>
        </w:rPr>
        <w:t xml:space="preserve">same night. He told them that the only solution was to submit a sum</w:t>
      </w:r>
    </w:p>
    <w:p>
      <w:pPr>
        <w:ind w:left="360"/>
      </w:pPr>
      <w:r>
        <w:rPr>
          <w:i/>
        </w:rPr>
        <w:t xml:space="preserve">of one thousand túmáns to the governor as a gift. Then it would be</w:t>
      </w:r>
    </w:p>
    <w:p>
      <w:pPr>
        <w:ind w:left="360"/>
      </w:pPr>
      <w:r>
        <w:rPr>
          <w:i/>
        </w:rPr>
        <w:t xml:space="preserve">possible to arrange their release. He also added that the other</w:t>
      </w:r>
    </w:p>
    <w:p>
      <w:pPr>
        <w:ind w:left="360"/>
      </w:pPr>
      <w:r>
        <w:rPr>
          <w:i/>
        </w:rPr>
        <w:t xml:space="preserve">condition was to pay him a gift of 200 túmáns as his commission. In</w:t>
      </w:r>
    </w:p>
    <w:p>
      <w:pPr>
        <w:ind w:left="360"/>
      </w:pPr>
      <w:r>
        <w:rPr>
          <w:i/>
        </w:rPr>
        <w:t xml:space="preserve">short he asked for 1200 túmáns.          The friends rejected this</w:t>
      </w:r>
    </w:p>
    <w:p>
      <w:pPr>
        <w:ind w:left="360"/>
      </w:pPr>
      <w:r>
        <w:rPr>
          <w:i/>
        </w:rPr>
        <w:t xml:space="preserve">proposition on the ground that they had not committed any crime</w:t>
      </w:r>
    </w:p>
    <w:p>
      <w:pPr>
        <w:ind w:left="360"/>
      </w:pPr>
      <w:r>
        <w:rPr>
          <w:i/>
        </w:rPr>
        <w:t xml:space="preserve">requiring such a fine, Sadru’l-Ashráf was angered by the attitude of</w:t>
      </w:r>
    </w:p>
    <w:p>
      <w:pPr>
        <w:ind w:left="360"/>
      </w:pPr>
      <w:r>
        <w:rPr>
          <w:i/>
        </w:rPr>
        <w:t xml:space="preserve">the Bahá’ís and ordered the arrested men to be put into stocks and</w:t>
      </w:r>
    </w:p>
    <w:p>
      <w:pPr>
        <w:ind w:left="360"/>
      </w:pPr>
      <w:r>
        <w:rPr>
          <w:i/>
        </w:rPr>
        <w:t xml:space="preserve">fetters and gaoled with murderers and highwaymen under appalling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>The Bahá’ís finally had to pay a fine of 250 humans to the</w:t>
      </w:r>
    </w:p>
    <w:p>
      <w:pPr>
        <w:ind w:left="360"/>
      </w:pPr>
      <w:r>
        <w:rPr>
          <w:i/>
        </w:rPr>
        <w:t xml:space="preserve">governor for the release of the prisoners. On their release the</w:t>
      </w:r>
    </w:p>
    <w:p>
      <w:pPr>
        <w:ind w:left="360"/>
      </w:pPr>
      <w:r>
        <w:rPr>
          <w:i/>
        </w:rPr>
        <w:t xml:space="preserve">prisoners sought asylum in the telegraph office and sent a telegraph</w:t>
      </w:r>
    </w:p>
    <w:p>
      <w:pPr>
        <w:ind w:left="360"/>
      </w:pPr>
      <w:r>
        <w:rPr>
          <w:i/>
        </w:rPr>
        <w:t xml:space="preserve">to Muzaffaru’d-Dín Sháh, petitioning against the action of the</w:t>
      </w:r>
    </w:p>
    <w:p>
      <w:pPr>
        <w:ind w:left="360"/>
      </w:pPr>
      <w:r>
        <w:rPr>
          <w:i/>
        </w:rPr>
        <w:t xml:space="preserve">governor. They remained there for 19 days. Eventually came the</w:t>
      </w:r>
    </w:p>
    <w:p>
      <w:pPr>
        <w:ind w:left="360"/>
      </w:pPr>
      <w:r>
        <w:rPr>
          <w:i/>
        </w:rPr>
        <w:t xml:space="preserve">decree of the Shah requiring that the injustices done to the four</w:t>
      </w:r>
    </w:p>
    <w:p>
      <w:pPr>
        <w:ind w:left="360"/>
      </w:pPr>
      <w:r>
        <w:rPr>
          <w:i/>
        </w:rPr>
        <w:t xml:space="preserve">Bahá’ís be compensated properly. The government returned the</w:t>
      </w:r>
    </w:p>
    <w:p>
      <w:pPr>
        <w:ind w:left="360"/>
      </w:pPr>
      <w:r>
        <w:rPr>
          <w:i/>
        </w:rPr>
        <w:t xml:space="preserve">money to the Bahá’ís and let them go free.</w:t>
      </w:r>
    </w:p>
    <w:p>
      <w:pPr>
        <w:ind w:left="360"/>
      </w:pPr>
      <w:r>
        <w:rPr>
          <w:i/>
        </w:rPr>
        <w:t xml:space="preserve">In 1908 (1287 AHS) the Bahá’ís in Hamadán established a</w:t>
      </w:r>
    </w:p>
    <w:p>
      <w:pPr>
        <w:ind w:left="360"/>
      </w:pPr>
      <w:r>
        <w:rPr>
          <w:i/>
        </w:rPr>
        <w:t xml:space="preserve">Bahá’í school for children called Madrisih-yi Ta’yíd.15 For about two</w:t>
      </w:r>
    </w:p>
    <w:p>
      <w:pPr>
        <w:ind w:left="360"/>
      </w:pPr>
      <w:r>
        <w:rPr>
          <w:i/>
        </w:rPr>
        <w:t xml:space="preserve">years the school was left in peace by the towns-people. Then in 1911</w:t>
      </w:r>
    </w:p>
    <w:p>
      <w:pPr>
        <w:ind w:left="360"/>
      </w:pPr>
      <w:r>
        <w:rPr>
          <w:i/>
        </w:rPr>
        <w:t xml:space="preserve">(1389 AHS), the Jewish community felt that it needed to build a new</w:t>
      </w:r>
    </w:p>
    <w:p>
      <w:pPr>
        <w:ind w:left="360"/>
      </w:pPr>
      <w:r>
        <w:rPr>
          <w:i/>
        </w:rPr>
        <w:t xml:space="preserve">public bath in addition to the one it already had. It had an annual</w:t>
      </w:r>
    </w:p>
    <w:p>
      <w:pPr>
        <w:ind w:left="360"/>
      </w:pPr>
      <w:r>
        <w:rPr>
          <w:i/>
        </w:rPr>
        <w:t xml:space="preserve">income of 2,000 túmáns from its bath and butcher’s shop and paid</w:t>
      </w:r>
    </w:p>
    <w:p>
      <w:pPr>
        <w:ind w:left="360"/>
      </w:pPr>
      <w:r>
        <w:rPr>
          <w:i/>
        </w:rPr>
        <w:t xml:space="preserve">500 túmáns of this to the government, using the rest for its own</w:t>
      </w:r>
    </w:p>
    <w:p>
      <w:pPr>
        <w:ind w:left="360"/>
      </w:pPr>
      <w:r>
        <w:rPr>
          <w:i/>
        </w:rPr>
        <w:t xml:space="preserve">school, the Alliance School.. The leaders of the Jewish community</w:t>
      </w:r>
    </w:p>
    <w:p>
      <w:pPr>
        <w:ind w:left="360"/>
      </w:pPr>
      <w:r>
        <w:rPr>
          <w:i/>
        </w:rPr>
        <w:t xml:space="preserve">decided to invite the Bahá’ís to become partners in the new venture</w:t>
      </w:r>
    </w:p>
    <w:p>
      <w:pPr>
        <w:ind w:left="360"/>
      </w:pPr>
      <w:r>
        <w:rPr>
          <w:i/>
        </w:rPr>
        <w:t xml:space="preserve">and to make a donation towards its cost. The Bahá’ís took this</w:t>
      </w:r>
    </w:p>
    <w:p>
      <w:pPr>
        <w:ind w:left="360"/>
      </w:pPr>
      <w:r>
        <w:rPr>
          <w:i/>
        </w:rPr>
        <w:t xml:space="preserve">proposal to the Spiritual Assembly. The Assembly decided that</w:t>
      </w:r>
    </w:p>
    <w:p>
      <w:pPr>
        <w:ind w:left="360"/>
      </w:pPr>
      <w:r>
        <w:rPr>
          <w:i/>
        </w:rPr>
        <w:t xml:space="preserve">Bahá’ís could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participate in the project if the Jewish community allocated a certain</w:t>
      </w:r>
    </w:p>
    <w:p>
      <w:pPr>
        <w:ind w:left="360"/>
      </w:pPr>
      <w:r>
        <w:rPr>
          <w:i/>
        </w:rPr>
        <w:t xml:space="preserve">amount of the income from the bath to the Ta’yíd School.</w:t>
      </w:r>
    </w:p>
    <w:p>
      <w:pPr>
        <w:ind w:left="360"/>
      </w:pPr>
      <w:r>
        <w:rPr>
          <w:i/>
        </w:rPr>
        <w:t xml:space="preserve">On the appointed date, the Bahá’ís (including Háj Mihdí) and</w:t>
      </w:r>
    </w:p>
    <w:p>
      <w:pPr>
        <w:ind w:left="360"/>
      </w:pPr>
      <w:r>
        <w:rPr>
          <w:i/>
        </w:rPr>
        <w:t xml:space="preserve">some of the leaders of the Jewish community gathered together at</w:t>
      </w:r>
    </w:p>
    <w:p>
      <w:pPr>
        <w:ind w:left="360"/>
      </w:pPr>
      <w:r>
        <w:rPr>
          <w:i/>
        </w:rPr>
        <w:t xml:space="preserve">the Alliance School. Háj Mihdí was the spokesman for the Bahá’ís.</w:t>
      </w:r>
    </w:p>
    <w:p>
      <w:pPr>
        <w:ind w:left="360"/>
      </w:pPr>
      <w:r>
        <w:rPr>
          <w:i/>
        </w:rPr>
        <w:t xml:space="preserve">As the Jewish leaders wanted the Bahá’ís to give financial support to</w:t>
      </w:r>
    </w:p>
    <w:p>
      <w:pPr>
        <w:ind w:left="360"/>
      </w:pPr>
      <w:r>
        <w:rPr>
          <w:i/>
        </w:rPr>
        <w:t xml:space="preserve">their project but receive no share of the income for their own school,</w:t>
      </w:r>
    </w:p>
    <w:p>
      <w:pPr>
        <w:ind w:left="360"/>
      </w:pPr>
      <w:r>
        <w:rPr>
          <w:i/>
        </w:rPr>
        <w:t xml:space="preserve">the meeting could not agree on the proposed arrangement. This</w:t>
      </w:r>
    </w:p>
    <w:p>
      <w:pPr>
        <w:ind w:left="360"/>
      </w:pPr>
      <w:r>
        <w:rPr>
          <w:i/>
        </w:rPr>
        <w:t xml:space="preserve">provoked the Jews to increase their opposition to the Bahá’ís.</w:t>
      </w:r>
    </w:p>
    <w:p>
      <w:pPr>
        <w:ind w:left="360"/>
      </w:pPr>
      <w:r>
        <w:rPr>
          <w:i/>
        </w:rPr>
        <w:t xml:space="preserve">During Muzaffaru’l-Mulk’s16 governorship of Hamadán, the</w:t>
      </w:r>
    </w:p>
    <w:p>
      <w:pPr>
        <w:ind w:left="360"/>
      </w:pPr>
      <w:r>
        <w:rPr>
          <w:i/>
        </w:rPr>
        <w:t xml:space="preserve">Jews told the management of the Alliance School that the Bahá’ís</w:t>
      </w:r>
    </w:p>
    <w:p>
      <w:pPr>
        <w:ind w:left="360"/>
      </w:pPr>
      <w:r>
        <w:rPr>
          <w:i/>
        </w:rPr>
        <w:t xml:space="preserve">were belittling the school, the principal and its teachers. As the</w:t>
      </w:r>
    </w:p>
    <w:p>
      <w:pPr>
        <w:ind w:left="360"/>
      </w:pPr>
      <w:r>
        <w:rPr>
          <w:i/>
        </w:rPr>
        <w:t xml:space="preserve">result, two French ladies who were teaching there petitioned the</w:t>
      </w:r>
    </w:p>
    <w:p>
      <w:pPr>
        <w:ind w:left="360"/>
      </w:pPr>
      <w:r>
        <w:rPr>
          <w:i/>
        </w:rPr>
        <w:t xml:space="preserve">governor. The governor ordered that the sign of the Ta’yíd school be</w:t>
      </w:r>
    </w:p>
    <w:p>
      <w:pPr>
        <w:ind w:left="360"/>
      </w:pPr>
      <w:r>
        <w:rPr>
          <w:i/>
        </w:rPr>
        <w:t xml:space="preserve">removed and a new sign erected saying that owing to disrespectful</w:t>
      </w:r>
    </w:p>
    <w:p>
      <w:pPr>
        <w:ind w:left="360"/>
      </w:pPr>
      <w:r>
        <w:rPr>
          <w:i/>
        </w:rPr>
        <w:t xml:space="preserve">acts against the Alliance school, the Ta’yíd school was closed for ten</w:t>
      </w:r>
    </w:p>
    <w:p>
      <w:pPr>
        <w:ind w:left="360"/>
      </w:pPr>
      <w:r>
        <w:rPr>
          <w:i/>
        </w:rPr>
        <w:t xml:space="preserve">days. He then expelled Háj Mihdí and two other Bahá’ís from</w:t>
      </w:r>
    </w:p>
    <w:p>
      <w:pPr>
        <w:ind w:left="360"/>
      </w:pPr>
      <w:r>
        <w:rPr>
          <w:i/>
        </w:rPr>
        <w:t xml:space="preserve">Hamadán and sent them to Tehran. After six months of efforts in</w:t>
      </w:r>
    </w:p>
    <w:p>
      <w:pPr>
        <w:ind w:left="360"/>
      </w:pPr>
      <w:r>
        <w:rPr>
          <w:i/>
        </w:rPr>
        <w:t xml:space="preserve">Tehran, they convinced the central government to dismiss the</w:t>
      </w:r>
    </w:p>
    <w:p>
      <w:pPr>
        <w:ind w:left="360"/>
      </w:pPr>
      <w:r>
        <w:rPr>
          <w:i/>
        </w:rPr>
        <w:t xml:space="preserve">governor of Hamadán and allow them to return to their homes.</w:t>
      </w:r>
    </w:p>
    <w:p>
      <w:pPr>
        <w:ind w:left="360"/>
      </w:pPr>
      <w:r>
        <w:rPr>
          <w:i/>
        </w:rPr>
        <w:t xml:space="preserve">On another occasion, the Christians in Hamadán persuaded the</w:t>
      </w:r>
    </w:p>
    <w:p>
      <w:pPr>
        <w:ind w:left="360"/>
      </w:pPr>
      <w:r>
        <w:rPr>
          <w:i/>
        </w:rPr>
        <w:t xml:space="preserve">manager of the telegraph office to commission a few people to go as</w:t>
      </w:r>
    </w:p>
    <w:p>
      <w:pPr>
        <w:ind w:left="360"/>
      </w:pPr>
      <w:r>
        <w:rPr>
          <w:i/>
        </w:rPr>
        <w:t xml:space="preserve">telegraph office employees to the home of Háj Mihdí and beat him.</w:t>
      </w:r>
    </w:p>
    <w:p>
      <w:pPr>
        <w:ind w:left="360"/>
      </w:pPr>
      <w:r>
        <w:rPr>
          <w:i/>
        </w:rPr>
        <w:t xml:space="preserve">Háj Mihdí was so injured that he had to remain in bed for ten days.</w:t>
      </w:r>
    </w:p>
    <w:p>
      <w:pPr>
        <w:ind w:left="360"/>
      </w:pPr>
      <w:r>
        <w:rPr>
          <w:i/>
        </w:rPr>
        <w:t xml:space="preserve">Activities in Tehran</w:t>
      </w:r>
    </w:p>
    <w:p>
      <w:pPr>
        <w:ind w:left="360"/>
      </w:pPr>
      <w:r>
        <w:rPr>
          <w:i/>
        </w:rPr>
        <w:t xml:space="preserve">In 1933 (1312 AHS) Háj Mihdí had to leave Hamadán owing to</w:t>
      </w:r>
    </w:p>
    <w:p>
      <w:pPr>
        <w:ind w:left="360"/>
      </w:pPr>
      <w:r>
        <w:rPr>
          <w:i/>
        </w:rPr>
        <w:t xml:space="preserve">the increasing pressure on him from the clergy of all three main</w:t>
      </w:r>
    </w:p>
    <w:p>
      <w:pPr>
        <w:ind w:left="360"/>
      </w:pPr>
      <w:r>
        <w:rPr>
          <w:i/>
        </w:rPr>
        <w:t xml:space="preserve">religions in the town, Muslims, Christians and Jews. He settled in</w:t>
      </w:r>
    </w:p>
    <w:p>
      <w:pPr>
        <w:ind w:left="360"/>
      </w:pPr>
      <w:r>
        <w:rPr>
          <w:i/>
        </w:rPr>
        <w:t xml:space="preserve">Tehran for the rest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Háj Mihdí was living in Tehran during these latter years</w:t>
      </w:r>
    </w:p>
    <w:p>
      <w:pPr>
        <w:ind w:left="360"/>
      </w:pPr>
      <w:r>
        <w:rPr>
          <w:i/>
        </w:rPr>
        <w:t xml:space="preserve">of his life, he continued his teaching activities, conducting meetings</w:t>
      </w:r>
    </w:p>
    <w:p>
      <w:pPr>
        <w:ind w:left="360"/>
      </w:pPr>
      <w:r>
        <w:rPr>
          <w:i/>
        </w:rPr>
        <w:t xml:space="preserve">to teach the Bahá’í Faith twice a week. These were organized in the</w:t>
      </w:r>
    </w:p>
    <w:p>
      <w:pPr>
        <w:ind w:left="360"/>
      </w:pPr>
      <w:r>
        <w:rPr>
          <w:i/>
        </w:rPr>
        <w:t xml:space="preserve">Udlaján district of Tehran, where the majority of the Jewish</w:t>
      </w:r>
    </w:p>
    <w:p>
      <w:pPr>
        <w:ind w:left="360"/>
      </w:pPr>
      <w:r>
        <w:rPr>
          <w:i/>
        </w:rPr>
        <w:t xml:space="preserve">community resided. Háj Mihdí, who was then an old man and very</w:t>
      </w:r>
    </w:p>
    <w:p>
      <w:pPr>
        <w:ind w:left="360"/>
      </w:pPr>
      <w:r>
        <w:rPr>
          <w:i/>
        </w:rPr>
        <w:t xml:space="preserve">frail, would walk through the streets at night to the meeting place.</w:t>
      </w:r>
    </w:p>
    <w:p>
      <w:pPr>
        <w:ind w:left="360"/>
      </w:pPr>
      <w:r>
        <w:rPr>
          <w:i/>
        </w:rPr>
        <w:t xml:space="preserve">The district was known for its very narrow lanes, full of turns and</w:t>
      </w:r>
    </w:p>
    <w:p>
      <w:pPr>
        <w:ind w:left="360"/>
      </w:pPr>
      <w:r>
        <w:rPr>
          <w:i/>
        </w:rPr>
        <w:t xml:space="preserve">twists. It was very difficult to walk these lanes, particularly in winter</w:t>
      </w:r>
    </w:p>
    <w:p>
      <w:pPr>
        <w:ind w:left="360"/>
      </w:pPr>
      <w:r>
        <w:rPr>
          <w:i/>
        </w:rPr>
        <w:t xml:space="preserve">when they were muddy and slippery and unlit at night. In spite of</w:t>
      </w:r>
    </w:p>
    <w:p>
      <w:pPr>
        <w:ind w:left="360"/>
      </w:pPr>
      <w:r>
        <w:rPr>
          <w:i/>
        </w:rPr>
        <w:t xml:space="preserve">such difficulties, Háj Mihdí continued this practice for seven years, to</w:t>
      </w:r>
    </w:p>
    <w:p>
      <w:pPr>
        <w:ind w:left="360"/>
      </w:pPr>
      <w:r>
        <w:rPr>
          <w:i/>
        </w:rPr>
        <w:t xml:space="preserve">the last days of his life.</w:t>
      </w:r>
    </w:p>
    <w:p>
      <w:pPr>
        <w:ind w:left="360"/>
      </w:pPr>
      <w:r>
        <w:rPr>
          <w:i/>
        </w:rPr>
        <w:t xml:space="preserve">Following the advice in a Tablet from ‘Abdu’l-Bahá which</w:t>
      </w:r>
    </w:p>
    <w:p>
      <w:pPr>
        <w:ind w:left="360"/>
      </w:pPr>
      <w:r>
        <w:rPr>
          <w:i/>
        </w:rPr>
        <w:t xml:space="preserve">encouraged him to do his utmost to bring the children of Israel into</w:t>
      </w:r>
    </w:p>
    <w:p>
      <w:pPr>
        <w:ind w:left="360"/>
      </w:pPr>
      <w:r>
        <w:rPr>
          <w:i/>
        </w:rPr>
        <w:t xml:space="preserve">the fold of the Bahá’í community, Háj Mihdí managed to teach the</w:t>
      </w:r>
    </w:p>
    <w:p>
      <w:pPr>
        <w:ind w:left="360"/>
      </w:pPr>
      <w:r>
        <w:rPr>
          <w:i/>
        </w:rPr>
        <w:t xml:space="preserve">Bahá’í Faith to a large number Jews in Hamadán, Shiraz,</w:t>
      </w:r>
    </w:p>
    <w:p>
      <w:pPr>
        <w:ind w:left="360"/>
      </w:pPr>
      <w:r>
        <w:rPr>
          <w:i/>
        </w:rPr>
        <w:t xml:space="preserve">Kirmánsháhán, Kurdistan and Tehran, including most of his own</w:t>
      </w:r>
    </w:p>
    <w:p>
      <w:pPr>
        <w:ind w:left="360"/>
      </w:pPr>
      <w:r>
        <w:rPr>
          <w:i/>
        </w:rPr>
        <w:t xml:space="preserve">relatives. Some of them became prominent Bahá’ís themselves, such</w:t>
      </w:r>
    </w:p>
    <w:p>
      <w:pPr>
        <w:ind w:left="360"/>
      </w:pPr>
      <w:r>
        <w:rPr>
          <w:i/>
        </w:rPr>
        <w:t xml:space="preserve">as Áqá Mírzá Áqá Ján, a physician who was Háj Mihdí’s nephew.</w:t>
      </w:r>
    </w:p>
    <w:p>
      <w:pPr>
        <w:ind w:left="360"/>
      </w:pPr>
      <w:r>
        <w:rPr>
          <w:i/>
        </w:rPr>
        <w:t xml:space="preserve">Áqá Mírzá Áqá Ján became a very active and successful teacher of the</w:t>
      </w:r>
    </w:p>
    <w:p>
      <w:pPr>
        <w:ind w:left="360"/>
      </w:pPr>
      <w:r>
        <w:rPr>
          <w:i/>
        </w:rPr>
        <w:t xml:space="preserve">Bahá’í Faith and received three Tablets from ‘Abdu’l-Bahá.</w:t>
      </w:r>
    </w:p>
    <w:p>
      <w:pPr>
        <w:ind w:left="360"/>
      </w:pPr>
      <w:r>
        <w:rPr>
          <w:i/>
        </w:rPr>
        <w:t xml:space="preserve">In his notes Músá Amánat has described an incident that took</w:t>
      </w:r>
    </w:p>
    <w:p>
      <w:pPr>
        <w:ind w:left="360"/>
      </w:pPr>
      <w:r>
        <w:rPr>
          <w:i/>
        </w:rPr>
        <w:t xml:space="preserve">place in Tehran at the home of Mr ‘Azízu’lláh ‘Azízí. Mr ‘Azízí also</w:t>
      </w:r>
    </w:p>
    <w:p>
      <w:pPr>
        <w:ind w:left="360"/>
      </w:pPr>
      <w:r>
        <w:rPr>
          <w:i/>
        </w:rPr>
        <w:t xml:space="preserve">recorded it in his memoirs.17 ‘Azízu’lláh ‘Azízí’s home was located in</w:t>
      </w:r>
    </w:p>
    <w:p>
      <w:pPr>
        <w:ind w:left="360"/>
      </w:pPr>
      <w:r>
        <w:rPr>
          <w:i/>
        </w:rPr>
        <w:t xml:space="preserve">the Jewish district in Tehran. Once a very important fireside</w:t>
      </w:r>
    </w:p>
    <w:p>
      <w:pPr>
        <w:ind w:left="360"/>
      </w:pPr>
      <w:r>
        <w:rPr>
          <w:i/>
        </w:rPr>
        <w:t xml:space="preserve">meeting was held there at which a number of prominent and learned</w:t>
      </w:r>
    </w:p>
    <w:p>
      <w:pPr>
        <w:ind w:left="360"/>
      </w:pPr>
      <w:r>
        <w:rPr>
          <w:i/>
        </w:rPr>
        <w:t xml:space="preserve">Bahá’í teachers were present, including Hand of the Cause Adíb-i-</w:t>
      </w:r>
    </w:p>
    <w:p>
      <w:pPr>
        <w:ind w:left="360"/>
      </w:pPr>
      <w:r>
        <w:rPr>
          <w:i/>
        </w:rPr>
        <w:t xml:space="preserve">Iláhí, Mírzá Khalíl Arjumand, Háj Áqá Muhammad ‘Aláqband-Yazdí</w:t>
      </w:r>
    </w:p>
    <w:p>
      <w:pPr>
        <w:ind w:left="360"/>
      </w:pPr>
      <w:r>
        <w:rPr>
          <w:i/>
        </w:rPr>
        <w:t xml:space="preserve">(surnamed Fá’iz),18 Áqá Sayyid Hasan Háshimízádih (surnamed</w:t>
      </w:r>
    </w:p>
    <w:p>
      <w:pPr>
        <w:ind w:left="360"/>
      </w:pPr>
      <w:r>
        <w:rPr>
          <w:i/>
        </w:rPr>
        <w:t xml:space="preserve">Mottavajih),19 Hand of the Cause Háj Mullá ‘Alí Akbar Shahmírzádí,</w:t>
      </w:r>
    </w:p>
    <w:p>
      <w:pPr>
        <w:ind w:left="360"/>
      </w:pPr>
      <w:r>
        <w:rPr>
          <w:i/>
        </w:rPr>
        <w:t xml:space="preserve">Hand of the Cause Ibn-i-Asdaq, Jináb-i Rahím Mullá Bákháj, Hand</w:t>
      </w:r>
    </w:p>
    <w:p>
      <w:pPr>
        <w:ind w:left="360"/>
      </w:pPr>
      <w:r>
        <w:rPr>
          <w:i/>
        </w:rPr>
        <w:t xml:space="preserve">of the Cause Ibn-i-Abhar and Háj Mihdí Arjmand. On the Jewish</w:t>
      </w:r>
    </w:p>
    <w:p>
      <w:pPr>
        <w:ind w:left="360"/>
      </w:pPr>
      <w:r>
        <w:rPr>
          <w:i/>
        </w:rPr>
        <w:t xml:space="preserve">side were present such prominent persons as Mullá Rahím Múrih,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Ibráhím Rínú, Mullá Ya‘qúb Babá’í and his brother Ilí Sáfán,</w:t>
      </w:r>
    </w:p>
    <w:p>
      <w:pPr>
        <w:ind w:left="360"/>
      </w:pPr>
      <w:r>
        <w:rPr>
          <w:i/>
        </w:rPr>
        <w:t xml:space="preserve">Mullá Il‘ázár Rahím and Mullá Dániyál (father of ‘Azíz’u’lláh ‘Azízí).</w:t>
      </w:r>
    </w:p>
    <w:p>
      <w:pPr>
        <w:ind w:left="360"/>
      </w:pPr>
      <w:r>
        <w:rPr>
          <w:i/>
        </w:rPr>
        <w:t xml:space="preserve">The meeting was arranged to discourse with the rabbis and Jewish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>After some lengthy exchanges without any conclusion, Háj</w:t>
      </w:r>
    </w:p>
    <w:p>
      <w:pPr>
        <w:ind w:left="360"/>
      </w:pPr>
      <w:r>
        <w:rPr>
          <w:i/>
        </w:rPr>
        <w:t xml:space="preserve">Mihdí proposed to continue the discussion under three conditions:</w:t>
      </w:r>
    </w:p>
    <w:p>
      <w:pPr>
        <w:ind w:left="360"/>
      </w:pPr>
      <w:r>
        <w:rPr>
          <w:i/>
        </w:rPr>
        <w:t xml:space="preserve">first, that each side appoint a representative and the debate be left to</w:t>
      </w:r>
    </w:p>
    <w:p>
      <w:pPr>
        <w:ind w:left="360"/>
      </w:pPr>
      <w:r>
        <w:rPr>
          <w:i/>
        </w:rPr>
        <w:t xml:space="preserve">those two; second, that whatever was said by each party be written</w:t>
      </w:r>
    </w:p>
    <w:p>
      <w:pPr>
        <w:ind w:left="360"/>
      </w:pPr>
      <w:r>
        <w:rPr>
          <w:i/>
        </w:rPr>
        <w:t xml:space="preserve">down so there would be no doubt about it, while the transcript could</w:t>
      </w:r>
    </w:p>
    <w:p>
      <w:pPr>
        <w:ind w:left="360"/>
      </w:pPr>
      <w:r>
        <w:rPr>
          <w:i/>
        </w:rPr>
        <w:t xml:space="preserve">be used in the future by other interested parties; and third, that after</w:t>
      </w:r>
    </w:p>
    <w:p>
      <w:pPr>
        <w:ind w:left="360"/>
      </w:pPr>
      <w:r>
        <w:rPr>
          <w:i/>
        </w:rPr>
        <w:t xml:space="preserve">the end of the discourse, all the pages of the written records be</w:t>
      </w:r>
    </w:p>
    <w:p>
      <w:pPr>
        <w:ind w:left="360"/>
      </w:pPr>
      <w:r>
        <w:rPr>
          <w:i/>
        </w:rPr>
        <w:t xml:space="preserve">signed and endorsed by the two representatives. This proposal was</w:t>
      </w:r>
    </w:p>
    <w:p>
      <w:pPr>
        <w:ind w:left="360"/>
      </w:pPr>
      <w:r>
        <w:rPr>
          <w:i/>
        </w:rPr>
        <w:t xml:space="preserve">accepted by both sides. Mullá Rahím Bákháj was appointed as the</w:t>
      </w:r>
    </w:p>
    <w:p>
      <w:pPr>
        <w:ind w:left="360"/>
      </w:pPr>
      <w:r>
        <w:rPr>
          <w:i/>
        </w:rPr>
        <w:t xml:space="preserve">recording secretary.</w:t>
      </w:r>
    </w:p>
    <w:p>
      <w:pPr>
        <w:ind w:left="360"/>
      </w:pPr>
      <w:r>
        <w:rPr>
          <w:i/>
        </w:rPr>
        <w:t xml:space="preserve">Háj Mihdí then began to pose questions. For each answer given</w:t>
      </w:r>
    </w:p>
    <w:p>
      <w:pPr>
        <w:ind w:left="360"/>
      </w:pPr>
      <w:r>
        <w:rPr>
          <w:i/>
        </w:rPr>
        <w:t xml:space="preserve">by the Jewish party he asked that the answer be written down and</w:t>
      </w:r>
    </w:p>
    <w:p>
      <w:pPr>
        <w:ind w:left="360"/>
      </w:pPr>
      <w:r>
        <w:rPr>
          <w:i/>
        </w:rPr>
        <w:t xml:space="preserve">signed. Finally the Jewish party gave in and said, ‘Leave us alone.</w:t>
      </w:r>
    </w:p>
    <w:p>
      <w:pPr>
        <w:ind w:left="360"/>
      </w:pPr>
      <w:r>
        <w:rPr>
          <w:i/>
        </w:rPr>
        <w:t xml:space="preserve">We will not bother you. Please do not bother us. We cannot leave</w:t>
      </w:r>
    </w:p>
    <w:p>
      <w:pPr>
        <w:ind w:left="360"/>
      </w:pPr>
      <w:r>
        <w:rPr>
          <w:i/>
        </w:rPr>
        <w:t xml:space="preserve">our ancestral belief at this advanced age.’ The meeting continued</w:t>
      </w:r>
    </w:p>
    <w:p>
      <w:pPr>
        <w:ind w:left="360"/>
      </w:pPr>
      <w:r>
        <w:rPr>
          <w:i/>
        </w:rPr>
        <w:t xml:space="preserve">until the next morning and resulted in ‘Azíz’u’lláh ‘Azízí becoming a</w:t>
      </w:r>
    </w:p>
    <w:p>
      <w:pPr>
        <w:ind w:left="360"/>
      </w:pPr>
      <w:r>
        <w:rPr>
          <w:i/>
        </w:rPr>
        <w:t xml:space="preserve">Bahá’í and opening his house for Bahá’í meetings.</w:t>
      </w:r>
    </w:p>
    <w:p>
      <w:pPr>
        <w:ind w:left="360"/>
      </w:pPr>
      <w:r>
        <w:rPr>
          <w:i/>
        </w:rPr>
        <w:t xml:space="preserve">Háj Mihdí Arjmand’s Family</w:t>
      </w:r>
    </w:p>
    <w:p>
      <w:pPr>
        <w:ind w:left="360"/>
      </w:pPr>
      <w:r>
        <w:rPr>
          <w:i/>
        </w:rPr>
        <w:t xml:space="preserve">Háj Mihdí married Távús Khánum in Hamadán. In 1933 (1312</w:t>
      </w:r>
    </w:p>
    <w:p>
      <w:pPr>
        <w:ind w:left="360"/>
      </w:pPr>
      <w:r>
        <w:rPr>
          <w:i/>
        </w:rPr>
        <w:t xml:space="preserve">AHS) he settled in Tehran, where he passed away on 25 November</w:t>
      </w:r>
    </w:p>
    <w:p>
      <w:pPr>
        <w:ind w:left="360"/>
      </w:pPr>
      <w:r>
        <w:rPr>
          <w:i/>
        </w:rPr>
        <w:t xml:space="preserve">1941 (4 Azar 1320 AHS) at the advanced age of 80. He was survived</w:t>
      </w:r>
    </w:p>
    <w:p>
      <w:pPr>
        <w:ind w:left="360"/>
      </w:pPr>
      <w:r>
        <w:rPr>
          <w:i/>
        </w:rPr>
        <w:t xml:space="preserve">by three children: two daughters, Díná surnamed Badí‘ih Navídí,</w:t>
      </w:r>
    </w:p>
    <w:p>
      <w:pPr>
        <w:ind w:left="360"/>
      </w:pPr>
      <w:r>
        <w:rPr>
          <w:i/>
        </w:rPr>
        <w:t xml:space="preserve">and Amih surnamed Lamí‘ih Saná’í (Ridvání), and one son,</w:t>
      </w:r>
    </w:p>
    <w:p>
      <w:pPr>
        <w:ind w:left="360"/>
      </w:pPr>
      <w:r>
        <w:rPr>
          <w:i/>
        </w:rPr>
        <w:t xml:space="preserve">Habíbu’lláh Arjmand. Habíbu’lláh’s children—Húshang Arjmand,</w:t>
      </w:r>
    </w:p>
    <w:p>
      <w:pPr>
        <w:ind w:left="360"/>
      </w:pPr>
      <w:r>
        <w:rPr>
          <w:i/>
        </w:rPr>
        <w:t xml:space="preserve">Parí Mahbúbiyán, Mahín Bannáyán, Mahbúbih Arjmand, Rawyá</w:t>
      </w:r>
    </w:p>
    <w:p>
      <w:pPr>
        <w:ind w:left="360"/>
      </w:pPr>
      <w:r>
        <w:rPr>
          <w:i/>
        </w:rPr>
        <w:t xml:space="preserve">Mítháqí and Suhráb Arjmand—founded the Háj Mehdi Arjmand</w:t>
      </w:r>
    </w:p>
    <w:p>
      <w:pPr>
        <w:ind w:left="360"/>
      </w:pPr>
      <w:r>
        <w:rPr>
          <w:i/>
        </w:rPr>
        <w:t xml:space="preserve">Memorial Fund for Bahá’í scriptural studies in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Háj Mihdí Arjmand</w:t>
      </w:r>
    </w:p>
    <w:p>
      <w:pPr>
        <w:ind w:left="360"/>
      </w:pPr>
      <w:r>
        <w:rPr>
          <w:i/>
        </w:rPr>
        <w:t xml:space="preserve">Háj Mihdí, although an ardent and highly talented scholar in</w:t>
      </w:r>
    </w:p>
    <w:p>
      <w:pPr>
        <w:ind w:left="360"/>
      </w:pPr>
      <w:r>
        <w:rPr>
          <w:i/>
        </w:rPr>
        <w:t xml:space="preserve">religious studies and a prominent polemist and debater with</w:t>
      </w:r>
    </w:p>
    <w:p>
      <w:pPr>
        <w:ind w:left="360"/>
      </w:pPr>
      <w:r>
        <w:rPr>
          <w:i/>
        </w:rPr>
        <w:t xml:space="preserve">exceptional skills, was neither keen nor at ease in writing. His well-</w:t>
      </w:r>
    </w:p>
    <w:p>
      <w:pPr>
        <w:ind w:left="360"/>
      </w:pPr>
      <w:r>
        <w:rPr>
          <w:i/>
        </w:rPr>
        <w:t xml:space="preserve">known book The Rose Garden of Truth (Gulshan-i-Haqáyiq), which</w:t>
      </w:r>
    </w:p>
    <w:p>
      <w:pPr>
        <w:ind w:left="360"/>
      </w:pPr>
      <w:r>
        <w:rPr>
          <w:i/>
        </w:rPr>
        <w:t xml:space="preserve">won a very special commendation from ‘Abdu’l-Bahá, is an apologia</w:t>
      </w:r>
    </w:p>
    <w:p>
      <w:pPr>
        <w:ind w:left="360"/>
      </w:pPr>
      <w:r>
        <w:rPr>
          <w:i/>
        </w:rPr>
        <w:t xml:space="preserve">for the Bahá’í Faith based on his answers and arguments to the</w:t>
      </w:r>
    </w:p>
    <w:p>
      <w:pPr>
        <w:ind w:left="360"/>
      </w:pPr>
      <w:r>
        <w:rPr>
          <w:i/>
        </w:rPr>
        <w:t xml:space="preserve">questions raised in a series of debates with Dr Holmes, a missionary</w:t>
      </w:r>
    </w:p>
    <w:p>
      <w:pPr>
        <w:ind w:left="360"/>
      </w:pPr>
      <w:r>
        <w:rPr>
          <w:i/>
        </w:rPr>
        <w:t xml:space="preserve">physician sent to Hamadán to provide medical services and teach</w:t>
      </w:r>
    </w:p>
    <w:p>
      <w:pPr>
        <w:ind w:left="360"/>
      </w:pPr>
      <w:r>
        <w:rPr>
          <w:i/>
        </w:rPr>
        <w:t xml:space="preserve">Christianity. Háj Mihdí writes in the introduction to the book that</w:t>
      </w:r>
    </w:p>
    <w:p>
      <w:pPr>
        <w:ind w:left="360"/>
      </w:pPr>
      <w:r>
        <w:rPr>
          <w:i/>
        </w:rPr>
        <w:t xml:space="preserve">since his answers received very wide publicity among the populace</w:t>
      </w:r>
    </w:p>
    <w:p>
      <w:pPr>
        <w:ind w:left="360"/>
      </w:pPr>
      <w:r>
        <w:rPr>
          <w:i/>
        </w:rPr>
        <w:t xml:space="preserve">and were widely circulated, he decided to put them in writing to</w:t>
      </w:r>
    </w:p>
    <w:p>
      <w:pPr>
        <w:ind w:left="360"/>
      </w:pPr>
      <w:r>
        <w:rPr>
          <w:i/>
        </w:rPr>
        <w:t xml:space="preserve">protect them from distortion, errors and falsifications.</w:t>
      </w:r>
    </w:p>
    <w:p>
      <w:pPr>
        <w:ind w:left="360"/>
      </w:pPr>
      <w:r>
        <w:rPr>
          <w:i/>
        </w:rPr>
        <w:t xml:space="preserve">According to an account written by Hájí Yuhanná Khán</w:t>
      </w:r>
    </w:p>
    <w:p>
      <w:pPr>
        <w:ind w:left="360"/>
      </w:pPr>
      <w:r>
        <w:rPr>
          <w:i/>
        </w:rPr>
        <w:t xml:space="preserve">Háfizu’s-Sihhih, surnamed Háfizí in 1897 (1315 AHL), Hájí Hakím</w:t>
      </w:r>
    </w:p>
    <w:p>
      <w:pPr>
        <w:ind w:left="360"/>
      </w:pPr>
      <w:r>
        <w:rPr>
          <w:i/>
        </w:rPr>
        <w:t xml:space="preserve">Dáwud, brother of Hájí Hakím Hárún, who had just returned from a</w:t>
      </w:r>
    </w:p>
    <w:p>
      <w:pPr>
        <w:ind w:left="360"/>
      </w:pPr>
      <w:r>
        <w:rPr>
          <w:i/>
        </w:rPr>
        <w:t xml:space="preserve">pilgrimage to the Holy Land, was invited by Dr Holmes to become a</w:t>
      </w:r>
    </w:p>
    <w:p>
      <w:pPr>
        <w:ind w:left="360"/>
      </w:pPr>
      <w:r>
        <w:rPr>
          <w:i/>
        </w:rPr>
        <w:t xml:space="preserve">Christian. In response, Hájí Dáwud told him, ‘You are facing two</w:t>
      </w:r>
    </w:p>
    <w:p>
      <w:pPr>
        <w:ind w:left="360"/>
      </w:pPr>
      <w:r>
        <w:rPr>
          <w:i/>
        </w:rPr>
        <w:t xml:space="preserve">pretenders or claimants, namely Islam and the Bahá’í Faith.’ Dr</w:t>
      </w:r>
    </w:p>
    <w:p>
      <w:pPr>
        <w:ind w:left="360"/>
      </w:pPr>
      <w:r>
        <w:rPr>
          <w:i/>
        </w:rPr>
        <w:t xml:space="preserve">Holmes replied, ‘I have conversed with the Bahá’ís in Tabriz and</w:t>
      </w:r>
    </w:p>
    <w:p>
      <w:pPr>
        <w:ind w:left="360"/>
      </w:pPr>
      <w:r>
        <w:rPr>
          <w:i/>
        </w:rPr>
        <w:t xml:space="preserve">have noticed that their claims do not agree with the content of the</w:t>
      </w:r>
    </w:p>
    <w:p>
      <w:pPr>
        <w:ind w:left="360"/>
      </w:pPr>
      <w:r>
        <w:rPr>
          <w:i/>
        </w:rPr>
        <w:t xml:space="preserve">Bible; however I am ready to discuss the matter once again with</w:t>
      </w:r>
    </w:p>
    <w:p>
      <w:pPr>
        <w:ind w:left="360"/>
      </w:pPr>
      <w:r>
        <w:rPr>
          <w:i/>
        </w:rPr>
        <w:t xml:space="preserve">them.’ Hájí Dáwud consulted some other Bahá’ís and they decided to</w:t>
      </w:r>
    </w:p>
    <w:p>
      <w:pPr>
        <w:ind w:left="360"/>
      </w:pPr>
      <w:r>
        <w:rPr>
          <w:i/>
        </w:rPr>
        <w:t xml:space="preserve">arrange such a meeting with both Háj Mihdí and Hájí Sulaymán</w:t>
      </w:r>
    </w:p>
    <w:p>
      <w:pPr>
        <w:ind w:left="360"/>
      </w:pPr>
      <w:r>
        <w:rPr>
          <w:i/>
        </w:rPr>
        <w:t xml:space="preserve">Ilyáhú (Nahávandí) in attendance. This meeting took place at Háj</w:t>
      </w:r>
    </w:p>
    <w:p>
      <w:pPr>
        <w:ind w:left="360"/>
      </w:pPr>
      <w:r>
        <w:rPr>
          <w:i/>
        </w:rPr>
        <w:t xml:space="preserve">Mihdí’s home on a Saturday. Two students from the American</w:t>
      </w:r>
    </w:p>
    <w:p>
      <w:pPr>
        <w:ind w:left="360"/>
      </w:pPr>
      <w:r>
        <w:rPr>
          <w:i/>
        </w:rPr>
        <w:t xml:space="preserve">school in Hamadán, Áqá Mírzá Músá and Áqá Mírzá Dániyál, acted</w:t>
      </w:r>
    </w:p>
    <w:p>
      <w:pPr>
        <w:ind w:left="360"/>
      </w:pPr>
      <w:r>
        <w:rPr>
          <w:i/>
        </w:rPr>
        <w:t xml:space="preserve">as interpreters. The debate between the two sides took the form of</w:t>
      </w:r>
    </w:p>
    <w:p>
      <w:pPr>
        <w:ind w:left="360"/>
      </w:pPr>
      <w:r>
        <w:rPr>
          <w:i/>
        </w:rPr>
        <w:t xml:space="preserve">quoting chapter and verses from the Bible. Dr Holmes became very</w:t>
      </w:r>
    </w:p>
    <w:p>
      <w:pPr>
        <w:ind w:left="360"/>
      </w:pPr>
      <w:r>
        <w:rPr>
          <w:i/>
        </w:rPr>
        <w:t xml:space="preserve">interested in the depth of Háj Mihdí’s knowledge of the Bible and</w:t>
      </w:r>
    </w:p>
    <w:p>
      <w:pPr>
        <w:ind w:left="360"/>
      </w:pPr>
      <w:r>
        <w:rPr>
          <w:i/>
        </w:rPr>
        <w:t xml:space="preserve">invited those present to gather at his home the following Saturday in</w:t>
      </w:r>
    </w:p>
    <w:p>
      <w:pPr>
        <w:ind w:left="360"/>
      </w:pPr>
      <w:r>
        <w:rPr>
          <w:i/>
        </w:rPr>
        <w:t xml:space="preserve">order to continue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debate. These weekly meetings on Saturdays, alternating between</w:t>
      </w:r>
    </w:p>
    <w:p>
      <w:pPr>
        <w:ind w:left="360"/>
      </w:pPr>
      <w:r>
        <w:rPr>
          <w:i/>
        </w:rPr>
        <w:t xml:space="preserve">the homes of Háj Mihdí and Dr Holmes, continued for about a year</w:t>
      </w:r>
    </w:p>
    <w:p>
      <w:pPr>
        <w:ind w:left="360"/>
      </w:pPr>
      <w:r>
        <w:rPr>
          <w:i/>
        </w:rPr>
        <w:t xml:space="preserve">and a half. Finally Dr Holmes, who found himself unable to present</w:t>
      </w:r>
    </w:p>
    <w:p>
      <w:pPr>
        <w:ind w:left="360"/>
      </w:pPr>
      <w:r>
        <w:rPr>
          <w:i/>
        </w:rPr>
        <w:t xml:space="preserve">convincing answers to the points raised by Háj Mihdí, asked to be</w:t>
      </w:r>
    </w:p>
    <w:p>
      <w:pPr>
        <w:ind w:left="360"/>
      </w:pPr>
      <w:r>
        <w:rPr>
          <w:i/>
        </w:rPr>
        <w:t xml:space="preserve">excused from continuing the debate. However Dr Holmes developed</w:t>
      </w:r>
    </w:p>
    <w:p>
      <w:pPr>
        <w:ind w:left="360"/>
      </w:pPr>
      <w:r>
        <w:rPr>
          <w:i/>
        </w:rPr>
        <w:t xml:space="preserve">an understanding of and a favourable attitude towards the Bahá’í</w:t>
      </w:r>
    </w:p>
    <w:p>
      <w:pPr>
        <w:ind w:left="360"/>
      </w:pPr>
      <w:r>
        <w:rPr>
          <w:i/>
        </w:rPr>
        <w:t xml:space="preserve">Faith. Later, Háj Mihdí, assisted by two other prominent Bahá’í</w:t>
      </w:r>
    </w:p>
    <w:p>
      <w:pPr>
        <w:ind w:left="360"/>
      </w:pPr>
      <w:r>
        <w:rPr>
          <w:i/>
        </w:rPr>
        <w:t xml:space="preserve">teachers, Mírzá Mahmúd Zarqání20 and Shaykh Muhsin Dabír-</w:t>
      </w:r>
    </w:p>
    <w:p>
      <w:pPr>
        <w:ind w:left="360"/>
      </w:pPr>
      <w:r>
        <w:rPr>
          <w:i/>
        </w:rPr>
        <w:t xml:space="preserve">Mu’ayyid Na‘ímí,21 transformed Háj Mihdí’s presentations in those</w:t>
      </w:r>
    </w:p>
    <w:p>
      <w:pPr>
        <w:ind w:left="360"/>
      </w:pPr>
      <w:r>
        <w:rPr>
          <w:i/>
        </w:rPr>
        <w:t xml:space="preserve">debates into the book Gulshan-i-Haqáyiq.</w:t>
      </w:r>
    </w:p>
    <w:p>
      <w:pPr>
        <w:ind w:left="360"/>
      </w:pPr>
      <w:r>
        <w:rPr>
          <w:i/>
        </w:rPr>
        <w:t xml:space="preserve">At the end of the book Háj Mihdí noted that he finished writing</w:t>
      </w:r>
    </w:p>
    <w:p>
      <w:pPr>
        <w:ind w:left="360"/>
      </w:pPr>
      <w:r>
        <w:rPr>
          <w:i/>
        </w:rPr>
        <w:t xml:space="preserve">it in Hamadán in 1916 (1335 AHL), which is 20 years after the debates</w:t>
      </w:r>
    </w:p>
    <w:p>
      <w:pPr>
        <w:ind w:left="360"/>
      </w:pPr>
      <w:r>
        <w:rPr>
          <w:i/>
        </w:rPr>
        <w:t xml:space="preserve">with Dr Holmes. Ishráq-Khávarí’s history of the Bahá’í Faith in</w:t>
      </w:r>
    </w:p>
    <w:p>
      <w:pPr>
        <w:ind w:left="360"/>
      </w:pPr>
      <w:r>
        <w:rPr>
          <w:i/>
        </w:rPr>
        <w:t xml:space="preserve">Hamadán records that Mírzá Mahmúd Zarqání had been in</w:t>
      </w:r>
    </w:p>
    <w:p>
      <w:pPr>
        <w:ind w:left="360"/>
      </w:pPr>
      <w:r>
        <w:rPr>
          <w:i/>
        </w:rPr>
        <w:t xml:space="preserve">Hamadán and had assisted Háj Mihdí in the preparation of this</w:t>
      </w:r>
    </w:p>
    <w:p>
      <w:pPr>
        <w:ind w:left="360"/>
      </w:pPr>
      <w:r>
        <w:rPr>
          <w:i/>
        </w:rPr>
        <w:t xml:space="preserve">book. During the years of the Second World War, Háj Mihdí, who</w:t>
      </w:r>
    </w:p>
    <w:p>
      <w:pPr>
        <w:ind w:left="360"/>
      </w:pPr>
      <w:r>
        <w:rPr>
          <w:i/>
        </w:rPr>
        <w:t xml:space="preserve">was then living in Tehran, benefited from the assistance of Ali</w:t>
      </w:r>
    </w:p>
    <w:p>
      <w:pPr>
        <w:ind w:left="360"/>
      </w:pPr>
      <w:r>
        <w:rPr>
          <w:i/>
        </w:rPr>
        <w:t xml:space="preserve">Nakhjavani in the preparation of the manuscript for its first</w:t>
      </w:r>
    </w:p>
    <w:p>
      <w:pPr>
        <w:ind w:left="360"/>
      </w:pPr>
      <w:r>
        <w:rPr>
          <w:i/>
        </w:rPr>
        <w:t xml:space="preserve">publication in Tehran in 1945. The Gulshan-i-Haqáyiq was printed</w:t>
      </w:r>
    </w:p>
    <w:p>
      <w:pPr>
        <w:ind w:left="360"/>
      </w:pPr>
      <w:r>
        <w:rPr>
          <w:i/>
        </w:rPr>
        <w:t xml:space="preserve">for the second time in 1982 in the United States by Kalimát Press.</w:t>
      </w:r>
    </w:p>
    <w:p>
      <w:pPr>
        <w:ind w:left="360"/>
      </w:pPr>
      <w:r>
        <w:rPr>
          <w:i/>
        </w:rPr>
        <w:t xml:space="preserve">In addition to the introduction and an epilogue, the book has 34</w:t>
      </w:r>
    </w:p>
    <w:p>
      <w:pPr>
        <w:ind w:left="360"/>
      </w:pPr>
      <w:r>
        <w:rPr>
          <w:i/>
        </w:rPr>
        <w:t xml:space="preserve">chapters divided into four parts and is 302 pages long. The</w:t>
      </w:r>
    </w:p>
    <w:p>
      <w:pPr>
        <w:ind w:left="360"/>
      </w:pPr>
      <w:r>
        <w:rPr>
          <w:i/>
        </w:rPr>
        <w:t xml:space="preserve">introduction is devoted to the background of the book. The epilogue</w:t>
      </w:r>
    </w:p>
    <w:p>
      <w:pPr>
        <w:ind w:left="360"/>
      </w:pPr>
      <w:r>
        <w:rPr>
          <w:i/>
        </w:rPr>
        <w:t xml:space="preserve">is on the station of ‘Abdu’l-Bahá. This chapter is in answer to Dr</w:t>
      </w:r>
    </w:p>
    <w:p>
      <w:pPr>
        <w:ind w:left="360"/>
      </w:pPr>
      <w:r>
        <w:rPr>
          <w:i/>
        </w:rPr>
        <w:t xml:space="preserve">Holmes’s question on the claim of ‘Abdu’l-Bahá and includes an</w:t>
      </w:r>
    </w:p>
    <w:p>
      <w:pPr>
        <w:ind w:left="360"/>
      </w:pPr>
      <w:r>
        <w:rPr>
          <w:i/>
        </w:rPr>
        <w:t xml:space="preserve">explanation of the covenant in the Bahá’í Faith and the prophecies of</w:t>
      </w:r>
    </w:p>
    <w:p>
      <w:pPr>
        <w:ind w:left="360"/>
      </w:pPr>
      <w:r>
        <w:rPr>
          <w:i/>
        </w:rPr>
        <w:t xml:space="preserve">the scriptures related to the station of ‘Abdu’l-Bahá.</w:t>
      </w:r>
    </w:p>
    <w:p>
      <w:pPr>
        <w:ind w:left="360"/>
      </w:pPr>
      <w:r>
        <w:rPr>
          <w:i/>
        </w:rPr>
        <w:t xml:space="preserve">The first part of the book has five chapters. Chapter one is the</w:t>
      </w:r>
    </w:p>
    <w:p>
      <w:pPr>
        <w:ind w:left="360"/>
      </w:pPr>
      <w:r>
        <w:rPr>
          <w:i/>
        </w:rPr>
        <w:t xml:space="preserve">account of the conversion of the author to the Bahá’í Faith. The</w:t>
      </w:r>
    </w:p>
    <w:p>
      <w:pPr>
        <w:ind w:left="360"/>
      </w:pPr>
      <w:r>
        <w:rPr>
          <w:i/>
        </w:rPr>
        <w:t xml:space="preserve">other chapters are on the people’s blind imitation of their clergy, the</w:t>
      </w:r>
    </w:p>
    <w:p>
      <w:pPr>
        <w:ind w:left="360"/>
      </w:pPr>
      <w:r>
        <w:rPr>
          <w:i/>
        </w:rPr>
        <w:t xml:space="preserve">religious leaders’ ignorance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meaning of their own scripture, the necessity of the change of</w:t>
      </w:r>
    </w:p>
    <w:p>
      <w:pPr>
        <w:ind w:left="360"/>
      </w:pPr>
      <w:r>
        <w:rPr>
          <w:i/>
        </w:rPr>
        <w:t xml:space="preserve">the previous religions’ secondary laws, ordinances and teachings by</w:t>
      </w:r>
    </w:p>
    <w:p>
      <w:pPr>
        <w:ind w:left="360"/>
      </w:pPr>
      <w:r>
        <w:rPr>
          <w:i/>
        </w:rPr>
        <w:t xml:space="preserve">the new religion, and the seeming contradictions among the</w:t>
      </w:r>
    </w:p>
    <w:p>
      <w:pPr>
        <w:ind w:left="360"/>
      </w:pPr>
      <w:r>
        <w:rPr>
          <w:i/>
        </w:rPr>
        <w:t xml:space="preserve">scriptures. The second part of the book presents proofs of the truth</w:t>
      </w:r>
    </w:p>
    <w:p>
      <w:pPr>
        <w:ind w:left="360"/>
      </w:pPr>
      <w:r>
        <w:rPr>
          <w:i/>
        </w:rPr>
        <w:t xml:space="preserve">of Manifestations of God and their divine influence. The nine</w:t>
      </w:r>
    </w:p>
    <w:p>
      <w:pPr>
        <w:ind w:left="360"/>
      </w:pPr>
      <w:r>
        <w:rPr>
          <w:i/>
        </w:rPr>
        <w:t xml:space="preserve">chapters of this part are devoted to explaining the nature, station and</w:t>
      </w:r>
    </w:p>
    <w:p>
      <w:pPr>
        <w:ind w:left="360"/>
      </w:pPr>
      <w:r>
        <w:rPr>
          <w:i/>
        </w:rPr>
        <w:t xml:space="preserve">proofs of the Manifestations of God and to refuting false prophets.</w:t>
      </w:r>
    </w:p>
    <w:p>
      <w:pPr>
        <w:ind w:left="360"/>
      </w:pPr>
      <w:r>
        <w:rPr>
          <w:i/>
        </w:rPr>
        <w:t xml:space="preserve">The third part of the book is on the station and claim of Bahá’u’lláh</w:t>
      </w:r>
    </w:p>
    <w:p>
      <w:pPr>
        <w:ind w:left="360"/>
      </w:pPr>
      <w:r>
        <w:rPr>
          <w:i/>
        </w:rPr>
        <w:t xml:space="preserve">as well as relevant proofs and prophecies. The nine chapters of the</w:t>
      </w:r>
    </w:p>
    <w:p>
      <w:pPr>
        <w:ind w:left="360"/>
      </w:pPr>
      <w:r>
        <w:rPr>
          <w:i/>
        </w:rPr>
        <w:t xml:space="preserve">fourth part are related to scriptural prophecies on the day of God and</w:t>
      </w:r>
    </w:p>
    <w:p>
      <w:pPr>
        <w:ind w:left="360"/>
      </w:pPr>
      <w:r>
        <w:rPr>
          <w:i/>
        </w:rPr>
        <w:t xml:space="preserve">fulfilment of prophecies of the Torah regarding the coming of Christ</w:t>
      </w:r>
    </w:p>
    <w:p>
      <w:pPr>
        <w:ind w:left="360"/>
      </w:pPr>
      <w:r>
        <w:rPr>
          <w:i/>
        </w:rPr>
        <w:t xml:space="preserve">and Muhammad.</w:t>
      </w:r>
    </w:p>
    <w:p>
      <w:pPr>
        <w:ind w:left="360"/>
      </w:pPr>
      <w:r>
        <w:rPr>
          <w:i/>
        </w:rPr>
        <w:t xml:space="preserve">The work is actually a source book of prophecies and other</w:t>
      </w:r>
    </w:p>
    <w:p>
      <w:pPr>
        <w:ind w:left="360"/>
      </w:pPr>
      <w:r>
        <w:rPr>
          <w:i/>
        </w:rPr>
        <w:t xml:space="preserve">relevant verses of the Bible and Qur’án on the proof of the divine</w:t>
      </w:r>
    </w:p>
    <w:p>
      <w:pPr>
        <w:ind w:left="360"/>
      </w:pPr>
      <w:r>
        <w:rPr>
          <w:i/>
        </w:rPr>
        <w:t xml:space="preserve">messengers, their stations and their contribution to progressive</w:t>
      </w:r>
    </w:p>
    <w:p>
      <w:pPr>
        <w:ind w:left="360"/>
      </w:pPr>
      <w:r>
        <w:rPr>
          <w:i/>
        </w:rPr>
        <w:t xml:space="preserve">revelation, it is full of quotations of verses from these scriptures. It</w:t>
      </w:r>
    </w:p>
    <w:p>
      <w:pPr>
        <w:ind w:left="360"/>
      </w:pPr>
      <w:r>
        <w:rPr>
          <w:i/>
        </w:rPr>
        <w:t xml:space="preserve">should be added that, according to ‘Azízu’lláh Sulaymání, 22 Háj</w:t>
      </w:r>
    </w:p>
    <w:p>
      <w:pPr>
        <w:ind w:left="360"/>
      </w:pPr>
      <w:r>
        <w:rPr>
          <w:i/>
        </w:rPr>
        <w:t xml:space="preserve">Mihdí’s personal interpretation of some verses of the Bible found in</w:t>
      </w:r>
    </w:p>
    <w:p>
      <w:pPr>
        <w:ind w:left="360"/>
      </w:pPr>
      <w:r>
        <w:rPr>
          <w:i/>
        </w:rPr>
        <w:t xml:space="preserve">his book differs from the interpretation of the same verses provided</w:t>
      </w:r>
    </w:p>
    <w:p>
      <w:pPr>
        <w:ind w:left="360"/>
      </w:pPr>
      <w:r>
        <w:rPr>
          <w:i/>
        </w:rPr>
        <w:t xml:space="preserve">in the Bahá’í scripture.</w:t>
      </w:r>
    </w:p>
    <w:p>
      <w:pPr>
        <w:ind w:left="360"/>
      </w:pPr>
      <w:r>
        <w:rPr>
          <w:i/>
        </w:rPr>
        <w:t xml:space="preserve">When news of the composition of this book reached ‘Abdu’l-</w:t>
      </w:r>
    </w:p>
    <w:p>
      <w:pPr>
        <w:ind w:left="360"/>
      </w:pPr>
      <w:r>
        <w:rPr>
          <w:i/>
        </w:rPr>
        <w:t xml:space="preserve">Bahá, He addressed a Tablet to Háj Mihdí saying, ‘Though this</w:t>
      </w:r>
    </w:p>
    <w:p>
      <w:pPr>
        <w:ind w:left="360"/>
      </w:pPr>
      <w:r>
        <w:rPr>
          <w:i/>
        </w:rPr>
        <w:t xml:space="preserve">magnificent book has not yet reached here, but since that excellent</w:t>
      </w:r>
    </w:p>
    <w:p>
      <w:pPr>
        <w:ind w:left="360"/>
      </w:pPr>
      <w:r>
        <w:rPr>
          <w:i/>
        </w:rPr>
        <w:t xml:space="preserve">book is the rose garden of truths and meanings and includes the</w:t>
      </w:r>
    </w:p>
    <w:p>
      <w:pPr>
        <w:ind w:left="360"/>
      </w:pPr>
      <w:r>
        <w:rPr>
          <w:i/>
        </w:rPr>
        <w:t xml:space="preserve">prophecies of the divine messengers, its heavenly fragrance has</w:t>
      </w:r>
    </w:p>
    <w:p>
      <w:pPr>
        <w:ind w:left="360"/>
      </w:pPr>
      <w:r>
        <w:rPr>
          <w:i/>
        </w:rPr>
        <w:t xml:space="preserve">already been smelled. This treatise is a confirmation and this book is</w:t>
      </w:r>
    </w:p>
    <w:p>
      <w:pPr>
        <w:ind w:left="360"/>
      </w:pPr>
      <w:r>
        <w:rPr>
          <w:i/>
        </w:rPr>
        <w:t xml:space="preserve">an accomplishment materialized by the Glorious Lord.’ 23 The book’s</w:t>
      </w:r>
    </w:p>
    <w:p>
      <w:pPr>
        <w:ind w:left="360"/>
      </w:pPr>
      <w:r>
        <w:rPr>
          <w:i/>
        </w:rPr>
        <w:t xml:space="preserve">title comes from this Tablet.</w:t>
      </w:r>
    </w:p>
    <w:p>
      <w:pPr>
        <w:ind w:left="360"/>
      </w:pPr>
      <w:r>
        <w:rPr>
          <w:i/>
        </w:rPr>
        <w:t xml:space="preserve">Háj Mihdí, following the same general theme found in The Rose</w:t>
      </w:r>
    </w:p>
    <w:p>
      <w:pPr>
        <w:ind w:left="360"/>
      </w:pPr>
      <w:r>
        <w:rPr>
          <w:i/>
        </w:rPr>
        <w:t xml:space="preserve">Garden of Truths, wrote a few other treatises that are as yet</w:t>
      </w:r>
    </w:p>
    <w:p>
      <w:pPr>
        <w:ind w:left="360"/>
      </w:pPr>
      <w:r>
        <w:rPr>
          <w:i/>
        </w:rPr>
        <w:t xml:space="preserve">unpublished.   The following are the ones known to exist in</w:t>
      </w:r>
    </w:p>
    <w:p>
      <w:pPr>
        <w:ind w:left="360"/>
      </w:pPr>
      <w:r>
        <w:rPr>
          <w:i/>
        </w:rPr>
        <w:t xml:space="preserve">manuscript form:24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Sharh-i-Bi‘that-i-Nabí: The public declaration of a prophet, and</w:t>
      </w:r>
    </w:p>
    <w:p>
      <w:pPr>
        <w:ind w:left="360"/>
      </w:pPr>
      <w:r>
        <w:rPr>
          <w:i/>
        </w:rPr>
        <w:t xml:space="preserve">prophecies in the scriptures and their fulfilment in the</w:t>
      </w:r>
    </w:p>
    <w:p>
      <w:pPr>
        <w:ind w:left="360"/>
      </w:pPr>
      <w:r>
        <w:rPr>
          <w:i/>
        </w:rPr>
        <w:t xml:space="preserve">manifestation of Bahá’u’lláh.</w:t>
      </w:r>
    </w:p>
    <w:p>
      <w:pPr>
        <w:ind w:left="360"/>
      </w:pPr>
      <w:r>
        <w:rPr>
          <w:i/>
        </w:rPr>
        <w:t xml:space="preserve">2.   Refutation of the claim of some of the Jewish scholars who</w:t>
      </w:r>
    </w:p>
    <w:p>
      <w:pPr>
        <w:ind w:left="360"/>
      </w:pPr>
      <w:r>
        <w:rPr>
          <w:i/>
        </w:rPr>
        <w:t xml:space="preserve">considered Joshua son of Nun as the Promised One of the Torah</w:t>
      </w:r>
    </w:p>
    <w:p>
      <w:pPr>
        <w:ind w:left="360"/>
      </w:pPr>
      <w:r>
        <w:rPr>
          <w:i/>
        </w:rPr>
        <w:t xml:space="preserve">with the same station of prophethood as Moses.</w:t>
      </w:r>
    </w:p>
    <w:p>
      <w:pPr>
        <w:ind w:left="360"/>
      </w:pPr>
      <w:r>
        <w:rPr>
          <w:i/>
        </w:rPr>
        <w:t xml:space="preserve">3.   An apologia interpreting the resurrection of the dead.</w:t>
      </w:r>
    </w:p>
    <w:p>
      <w:pPr>
        <w:ind w:left="360"/>
      </w:pPr>
      <w:r>
        <w:rPr>
          <w:i/>
        </w:rPr>
        <w:t xml:space="preserve">4.   An apologia on the return of the Israelites from the sea of Egypt</w:t>
      </w:r>
    </w:p>
    <w:p>
      <w:pPr>
        <w:ind w:left="360"/>
      </w:pPr>
      <w:r>
        <w:rPr>
          <w:i/>
        </w:rPr>
        <w:t xml:space="preserve">during the second emancipation.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‘Abdu’l-Bahá. Eleven Tablets addressed to Háj Mihdí Arjmand and his</w:t>
      </w:r>
    </w:p>
    <w:p>
      <w:pPr>
        <w:ind w:left="360"/>
      </w:pPr>
      <w:r>
        <w:rPr>
          <w:i/>
        </w:rPr>
        <w:t xml:space="preserve">relatives. Unpublished.</w:t>
      </w:r>
    </w:p>
    <w:p>
      <w:pPr>
        <w:ind w:left="360"/>
      </w:pPr>
      <w:r>
        <w:rPr>
          <w:i/>
        </w:rPr>
        <w:t xml:space="preserve">Amanat, Músá. Khánivádih-yi Háj Mihdí Arjmand. A biography of Háj</w:t>
      </w:r>
    </w:p>
    <w:p>
      <w:pPr>
        <w:ind w:left="360"/>
      </w:pPr>
      <w:r>
        <w:rPr>
          <w:i/>
        </w:rPr>
        <w:t xml:space="preserve">Mihdí Arjmand and his family including photocopies of a number of</w:t>
      </w:r>
    </w:p>
    <w:p>
      <w:pPr>
        <w:ind w:left="360"/>
      </w:pPr>
      <w:r>
        <w:rPr>
          <w:i/>
        </w:rPr>
        <w:t xml:space="preserve">Tablets addressed to him as well as his family tree prepared by Dr</w:t>
      </w:r>
    </w:p>
    <w:p>
      <w:pPr>
        <w:ind w:left="360"/>
      </w:pPr>
      <w:r>
        <w:rPr>
          <w:i/>
        </w:rPr>
        <w:t xml:space="preserve">Habíb’u’lláh Thábití. The text of a talk given at the first Majma‘-i-‘Irfán</w:t>
      </w:r>
    </w:p>
    <w:p>
      <w:pPr>
        <w:ind w:left="360"/>
      </w:pPr>
      <w:r>
        <w:rPr>
          <w:i/>
        </w:rPr>
        <w:t xml:space="preserve">(‘Irfán Colloquium), Green Acre Bahá’í School, November 1994.</w:t>
      </w:r>
    </w:p>
    <w:p>
      <w:pPr>
        <w:ind w:left="360"/>
      </w:pPr>
      <w:r>
        <w:rPr>
          <w:i/>
        </w:rPr>
        <w:t xml:space="preserve">Unpublished.</w:t>
      </w:r>
    </w:p>
    <w:p>
      <w:pPr>
        <w:ind w:left="360"/>
      </w:pPr>
      <w:r>
        <w:rPr>
          <w:i/>
        </w:rPr>
        <w:t xml:space="preserve">Arjmand, Háj. Gulshan-i-Haqáyiq (Rose Garden of Truths). Los Angeles:</w:t>
      </w:r>
    </w:p>
    <w:p>
      <w:pPr>
        <w:ind w:left="360"/>
      </w:pPr>
      <w:r>
        <w:rPr>
          <w:i/>
        </w:rPr>
        <w:t xml:space="preserve">Kalimát Press, 1982.</w:t>
      </w:r>
    </w:p>
    <w:p>
      <w:pPr>
        <w:ind w:left="360"/>
      </w:pPr>
      <w:r>
        <w:rPr>
          <w:i/>
        </w:rPr>
        <w:t xml:space="preserve">‘Azízí, ‘Azízu’lláh. Táj-i-Vahháj (Brilliant Crown). New Delhi: Mir’át</w:t>
      </w:r>
    </w:p>
    <w:p>
      <w:pPr>
        <w:ind w:left="360"/>
      </w:pPr>
      <w:r>
        <w:rPr>
          <w:i/>
        </w:rPr>
        <w:t xml:space="preserve">Publications, 1994.</w:t>
      </w:r>
    </w:p>
    <w:p>
      <w:pPr>
        <w:ind w:left="360"/>
      </w:pPr>
      <w:r>
        <w:rPr>
          <w:i/>
        </w:rPr>
        <w:t xml:space="preserve">Bahá’u’lláh. Two Tablets, one addressed to Háj Mihdí and the other to Áqá</w:t>
      </w:r>
    </w:p>
    <w:p>
      <w:pPr>
        <w:ind w:left="360"/>
      </w:pPr>
      <w:r>
        <w:rPr>
          <w:i/>
        </w:rPr>
        <w:t xml:space="preserve">Shaykh Muhammad. Unpublished.</w:t>
      </w:r>
    </w:p>
    <w:p>
      <w:pPr>
        <w:ind w:left="360"/>
      </w:pPr>
      <w:r>
        <w:rPr>
          <w:i/>
        </w:rPr>
        <w:t xml:space="preserve">Balyuzi, Hasan M. Eminent Bahá’ís in the Time of Bahá’u’lláh. Oxford:</w:t>
      </w:r>
    </w:p>
    <w:p>
      <w:pPr>
        <w:ind w:left="360"/>
      </w:pPr>
      <w:r>
        <w:rPr>
          <w:i/>
        </w:rPr>
        <w:t xml:space="preserve">George Ronald, 1985.</w:t>
      </w:r>
    </w:p>
    <w:p>
      <w:pPr>
        <w:ind w:left="360"/>
      </w:pPr>
      <w:r>
        <w:rPr>
          <w:i/>
        </w:rPr>
        <w:t xml:space="preserve">Bámdád, Mihdí. Sharh-i-Hál-i-Rijál-i-Írán, 3rd printing. 5 vols. Tehran:</w:t>
      </w:r>
    </w:p>
    <w:p>
      <w:pPr>
        <w:ind w:left="360"/>
      </w:pPr>
      <w:r>
        <w:rPr>
          <w:i/>
        </w:rPr>
        <w:t xml:space="preserve">Zavvár, 1363/1985.</w:t>
      </w:r>
    </w:p>
    <w:p>
      <w:pPr>
        <w:ind w:left="360"/>
      </w:pPr>
      <w:r>
        <w:rPr>
          <w:i/>
        </w:rPr>
        <w:t xml:space="preserve">Fádil-i-Mázandarání, Mírzá Asadu’lláh. Zuhúru’l-Haq, vol. 8, Tehran:</w:t>
      </w:r>
    </w:p>
    <w:p>
      <w:pPr>
        <w:ind w:left="360"/>
      </w:pPr>
      <w:r>
        <w:rPr>
          <w:i/>
        </w:rPr>
        <w:t xml:space="preserve">Bahá’í Publishing Trust, 1974; and vol. 6, unpublished manuscript.</w:t>
      </w:r>
    </w:p>
    <w:p>
      <w:pPr>
        <w:ind w:left="360"/>
      </w:pPr>
      <w:r>
        <w:rPr>
          <w:i/>
        </w:rPr>
        <w:t xml:space="preserve">Háfizí, Hájí Yuhanná Khán. An unpublished manuscript of memoirs and</w:t>
      </w:r>
    </w:p>
    <w:p>
      <w:pPr>
        <w:ind w:left="360"/>
      </w:pPr>
      <w:r>
        <w:rPr>
          <w:i/>
        </w:rPr>
        <w:t xml:space="preserve">historical notes, including stories about Háj Mihdí Arjmand in</w:t>
      </w:r>
    </w:p>
    <w:p>
      <w:pPr>
        <w:ind w:left="360"/>
      </w:pPr>
      <w:r>
        <w:rPr>
          <w:i/>
        </w:rPr>
        <w:t xml:space="preserve">Hamadán.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Ishráq-Khávarí, ‘Abdu’l-Hamíd. Táríkh-i Hamadán. [Bahá’í] History of</w:t>
      </w:r>
    </w:p>
    <w:p>
      <w:pPr>
        <w:ind w:left="360"/>
      </w:pPr>
      <w:r>
        <w:rPr>
          <w:i/>
        </w:rPr>
        <w:t xml:space="preserve">Hamadán. An unpublished manuscript in the form of annual recording</w:t>
      </w:r>
    </w:p>
    <w:p>
      <w:pPr>
        <w:ind w:left="360"/>
      </w:pPr>
      <w:r>
        <w:rPr>
          <w:i/>
        </w:rPr>
        <w:t xml:space="preserve">of events.</w:t>
      </w:r>
    </w:p>
    <w:p>
      <w:pPr>
        <w:ind w:left="360"/>
      </w:pPr>
      <w:r>
        <w:rPr>
          <w:i/>
        </w:rPr>
        <w:t xml:space="preserve">Rastigár, Nasr’u’lláh. Táríkh-i Hadrat-i Sadru’s-Sudúr. Biography of</w:t>
      </w:r>
    </w:p>
    <w:p>
      <w:pPr>
        <w:ind w:left="360"/>
      </w:pPr>
      <w:r>
        <w:rPr>
          <w:i/>
        </w:rPr>
        <w:t xml:space="preserve">Sadru’s-Sudúr. Tehran: Bahá’í Publishing Trust, 1947.</w:t>
      </w:r>
    </w:p>
    <w:p>
      <w:pPr>
        <w:ind w:left="360"/>
      </w:pPr>
      <w:r>
        <w:rPr>
          <w:i/>
        </w:rPr>
        <w:t xml:space="preserve">Sulaymání, ‘Azíz’u’lláh. Masábíh-i-Hidáyat (Lamps of Guidance), vol. 4.</w:t>
      </w:r>
    </w:p>
    <w:p>
      <w:pPr>
        <w:ind w:left="360"/>
      </w:pPr>
      <w:r>
        <w:rPr>
          <w:i/>
        </w:rPr>
        <w:t xml:space="preserve">Tehran: Bahá’í Publishing Trust,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  The old-style one-room schools in Iran were called maktab. At</w:t>
      </w:r>
    </w:p>
    <w:p>
      <w:pPr>
        <w:ind w:left="360"/>
      </w:pPr>
      <w:r>
        <w:rPr>
          <w:i/>
        </w:rPr>
        <w:t xml:space="preserve">these, all the students would sit on the floor in the one room.</w:t>
      </w:r>
    </w:p>
    <w:p>
      <w:pPr>
        <w:ind w:left="360"/>
      </w:pPr>
      <w:r>
        <w:rPr>
          <w:i/>
        </w:rPr>
        <w:t xml:space="preserve">The students were accepted throughout the year and each one</w:t>
      </w:r>
    </w:p>
    <w:p>
      <w:pPr>
        <w:ind w:left="360"/>
      </w:pPr>
      <w:r>
        <w:rPr>
          <w:i/>
        </w:rPr>
        <w:t xml:space="preserve">would start his individualized studies on his arrival. Each</w:t>
      </w:r>
    </w:p>
    <w:p>
      <w:pPr>
        <w:ind w:left="360"/>
      </w:pPr>
      <w:r>
        <w:rPr>
          <w:i/>
        </w:rPr>
        <w:t xml:space="preserve">student at the completion of an assignment would ask the</w:t>
      </w:r>
    </w:p>
    <w:p>
      <w:pPr>
        <w:ind w:left="360"/>
      </w:pPr>
      <w:r>
        <w:rPr>
          <w:i/>
        </w:rPr>
        <w:t xml:space="preserve">teacher to monitor his performance, and if acceptable, was given</w:t>
      </w:r>
    </w:p>
    <w:p>
      <w:pPr>
        <w:ind w:left="360"/>
      </w:pPr>
      <w:r>
        <w:rPr>
          <w:i/>
        </w:rPr>
        <w:t xml:space="preserve">a new lesson to prepare. Thus each student moved forward</w:t>
      </w:r>
    </w:p>
    <w:p>
      <w:pPr>
        <w:ind w:left="360"/>
      </w:pPr>
      <w:r>
        <w:rPr>
          <w:i/>
        </w:rPr>
        <w:t xml:space="preserve">according to his personal aptitude and motivation.</w:t>
      </w:r>
    </w:p>
    <w:p>
      <w:pPr>
        <w:ind w:left="360"/>
      </w:pPr>
      <w:r>
        <w:rPr>
          <w:i/>
        </w:rPr>
        <w:t xml:space="preserve">2.   Mírzá ‘Alí-Muhammad, known as Ibn-i-Asdaq, one of the four</w:t>
      </w:r>
    </w:p>
    <w:p>
      <w:pPr>
        <w:ind w:left="360"/>
      </w:pPr>
      <w:r>
        <w:rPr>
          <w:i/>
        </w:rPr>
        <w:t xml:space="preserve">Hands of the Cause of God appointed by Bahá’u’lláh. See</w:t>
      </w:r>
    </w:p>
    <w:p>
      <w:pPr>
        <w:ind w:left="360"/>
      </w:pPr>
      <w:r>
        <w:rPr>
          <w:i/>
        </w:rPr>
        <w:t xml:space="preserve">Balyuzi, Eminent Bahá’ís, pp. 171–6.</w:t>
      </w:r>
    </w:p>
    <w:p>
      <w:pPr>
        <w:ind w:left="360"/>
      </w:pPr>
      <w:r>
        <w:rPr>
          <w:i/>
        </w:rPr>
        <w:t xml:space="preserve">3.   Áqá Muhammad Báqir and Áqá Muhammad Javád were two</w:t>
      </w:r>
    </w:p>
    <w:p>
      <w:pPr>
        <w:ind w:left="360"/>
      </w:pPr>
      <w:r>
        <w:rPr>
          <w:i/>
        </w:rPr>
        <w:t xml:space="preserve">brothers from Naráq and belonged to a well-to-do merchant</w:t>
      </w:r>
    </w:p>
    <w:p>
      <w:pPr>
        <w:ind w:left="360"/>
      </w:pPr>
      <w:r>
        <w:rPr>
          <w:i/>
        </w:rPr>
        <w:t xml:space="preserve">family. Their home in Naráq was next to the residence of Hájí</w:t>
      </w:r>
    </w:p>
    <w:p>
      <w:pPr>
        <w:ind w:left="360"/>
      </w:pPr>
      <w:r>
        <w:rPr>
          <w:i/>
        </w:rPr>
        <w:t xml:space="preserve">Kamálu’d-Dín Naráqí. Áqá Muhammad Javád had noticed</w:t>
      </w:r>
    </w:p>
    <w:p>
      <w:pPr>
        <w:ind w:left="360"/>
      </w:pPr>
      <w:r>
        <w:rPr>
          <w:i/>
        </w:rPr>
        <w:t xml:space="preserve">certain comings and goings at his neighbour’s house that Hájí</w:t>
      </w:r>
    </w:p>
    <w:p>
      <w:pPr>
        <w:ind w:left="360"/>
      </w:pPr>
      <w:r>
        <w:rPr>
          <w:i/>
        </w:rPr>
        <w:t xml:space="preserve">Kamálu’d-Dín tried to conceal. He began to investigate this</w:t>
      </w:r>
    </w:p>
    <w:p>
      <w:pPr>
        <w:ind w:left="360"/>
      </w:pPr>
      <w:r>
        <w:rPr>
          <w:i/>
        </w:rPr>
        <w:t xml:space="preserve">situation. Thus he started to talk with Hájí Kamálu’d-Dín and</w:t>
      </w:r>
    </w:p>
    <w:p>
      <w:pPr>
        <w:ind w:left="360"/>
      </w:pPr>
      <w:r>
        <w:rPr>
          <w:i/>
        </w:rPr>
        <w:t xml:space="preserve">finally became a Bahá’í. Then, without informing his father, he</w:t>
      </w:r>
    </w:p>
    <w:p>
      <w:pPr>
        <w:ind w:left="360"/>
      </w:pPr>
      <w:r>
        <w:rPr>
          <w:i/>
        </w:rPr>
        <w:t xml:space="preserve">went to Hamadán where he learned that Bahá’u’lláh was in</w:t>
      </w:r>
    </w:p>
    <w:p>
      <w:pPr>
        <w:ind w:left="360"/>
      </w:pPr>
      <w:r>
        <w:rPr>
          <w:i/>
        </w:rPr>
        <w:t xml:space="preserve">Baghdad. He was eager to proceed to Baghdad and receive the</w:t>
      </w:r>
    </w:p>
    <w:p>
      <w:pPr>
        <w:ind w:left="360"/>
      </w:pPr>
      <w:r>
        <w:rPr>
          <w:i/>
        </w:rPr>
        <w:t xml:space="preserve">honour of visiting Bahá’u’lláh. He asked for money from his</w:t>
      </w:r>
    </w:p>
    <w:p>
      <w:pPr>
        <w:ind w:left="360"/>
      </w:pPr>
      <w:r>
        <w:rPr>
          <w:i/>
        </w:rPr>
        <w:t xml:space="preserve">father and travelled to Baghdad, staying there for three years.</w:t>
      </w:r>
    </w:p>
    <w:p>
      <w:pPr>
        <w:ind w:left="360"/>
      </w:pPr>
      <w:r>
        <w:rPr>
          <w:i/>
        </w:rPr>
        <w:t xml:space="preserve">Then he returned to Hamadán and settled. He taught the Faith</w:t>
      </w:r>
    </w:p>
    <w:p>
      <w:pPr>
        <w:ind w:left="360"/>
      </w:pPr>
      <w:r>
        <w:rPr>
          <w:i/>
        </w:rPr>
        <w:t xml:space="preserve">to his brother, Áqá Muhammad Javád. The two brothers had a</w:t>
      </w:r>
    </w:p>
    <w:p>
      <w:pPr>
        <w:ind w:left="360"/>
      </w:pPr>
      <w:r>
        <w:rPr>
          <w:i/>
        </w:rPr>
        <w:t xml:space="preserve">trading company in Hamadán and were active in teaching the</w:t>
      </w:r>
    </w:p>
    <w:p>
      <w:pPr>
        <w:ind w:left="360"/>
      </w:pPr>
      <w:r>
        <w:rPr>
          <w:i/>
        </w:rPr>
        <w:t xml:space="preserve">Bahá’í Faith and serving the Bahá’í community.</w:t>
      </w:r>
    </w:p>
    <w:p>
      <w:pPr>
        <w:ind w:left="360"/>
      </w:pPr>
      <w:r>
        <w:rPr>
          <w:i/>
        </w:rPr>
        <w:t xml:space="preserve">4.   Arjmand, Gulshan-i-Haqáyiq, pp. 4–6.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 prominent Bahá’í scholar, teacher and writer who wrote many</w:t>
      </w:r>
    </w:p>
    <w:p>
      <w:pPr>
        <w:ind w:left="360"/>
      </w:pPr>
      <w:r>
        <w:rPr>
          <w:i/>
        </w:rPr>
        <w:t xml:space="preserve">books on the Bahá’í Faith, some of which were published. For</w:t>
      </w:r>
    </w:p>
    <w:p>
      <w:pPr>
        <w:ind w:left="360"/>
      </w:pPr>
      <w:r>
        <w:rPr>
          <w:i/>
        </w:rPr>
        <w:t xml:space="preserve">his autobiography see Yádigár, a compilation of the texts of the</w:t>
      </w:r>
    </w:p>
    <w:p>
      <w:pPr>
        <w:ind w:left="360"/>
      </w:pPr>
      <w:r>
        <w:rPr>
          <w:i/>
        </w:rPr>
        <w:t xml:space="preserve">talks given by ‘Abdu’l-Hamid Ishráq Khávarí, edited by Mansúr</w:t>
      </w:r>
    </w:p>
    <w:p>
      <w:pPr>
        <w:ind w:left="360"/>
      </w:pPr>
      <w:r>
        <w:rPr>
          <w:i/>
        </w:rPr>
        <w:t xml:space="preserve">Ruhániyán, 1st ed., no publisher or place of publication, 1989;</w:t>
      </w:r>
    </w:p>
    <w:p>
      <w:pPr>
        <w:ind w:left="360"/>
      </w:pPr>
      <w:r>
        <w:rPr>
          <w:i/>
        </w:rPr>
        <w:t xml:space="preserve">2nd ed. Persian Institute of Bahá’í Studies, Dundas, Ontario,</w:t>
      </w:r>
    </w:p>
    <w:p>
      <w:pPr>
        <w:ind w:left="360"/>
      </w:pPr>
      <w:r>
        <w:rPr>
          <w:i/>
        </w:rPr>
        <w:t xml:space="preserve">Canada, 1994. See pp. 7–19.</w:t>
      </w:r>
    </w:p>
    <w:p>
      <w:pPr>
        <w:ind w:left="360"/>
      </w:pPr>
      <w:r>
        <w:rPr>
          <w:i/>
        </w:rPr>
        <w:t xml:space="preserve">6. A túmán is a unit of the money in Iran. At that time it was equal</w:t>
      </w:r>
    </w:p>
    <w:p>
      <w:pPr>
        <w:ind w:left="360"/>
      </w:pPr>
      <w:r>
        <w:rPr>
          <w:i/>
        </w:rPr>
        <w:t xml:space="preserve">to several dollars.</w:t>
      </w:r>
    </w:p>
    <w:p>
      <w:pPr>
        <w:ind w:left="360"/>
      </w:pPr>
      <w:r>
        <w:rPr>
          <w:i/>
        </w:rPr>
        <w:t xml:space="preserve">7. Sulaymání, Masábíh-i-Hidáyat, vol. 4, p. 447.</w:t>
      </w:r>
    </w:p>
    <w:p>
      <w:pPr>
        <w:ind w:left="360"/>
      </w:pPr>
      <w:r>
        <w:rPr>
          <w:i/>
        </w:rPr>
        <w:t xml:space="preserve">8. In one of the many Tablets in honour of Sadru’s-Sudúr, ‘Abdu’l-</w:t>
      </w:r>
    </w:p>
    <w:p>
      <w:pPr>
        <w:ind w:left="360"/>
      </w:pPr>
      <w:r>
        <w:rPr>
          <w:i/>
        </w:rPr>
        <w:t xml:space="preserve">Bahá says: ‘Indeed the most essential thing in this day is to</w:t>
      </w:r>
    </w:p>
    <w:p>
      <w:pPr>
        <w:ind w:left="360"/>
      </w:pPr>
      <w:r>
        <w:rPr>
          <w:i/>
        </w:rPr>
        <w:t xml:space="preserve">instruct the friends in teaching the Cause.’</w:t>
      </w:r>
    </w:p>
    <w:p>
      <w:pPr>
        <w:ind w:left="360"/>
      </w:pPr>
      <w:r>
        <w:rPr>
          <w:i/>
        </w:rPr>
        <w:t xml:space="preserve">9. Sadru’s-Sudúr’s given name was Sayyid Ahmad. He was the son</w:t>
      </w:r>
    </w:p>
    <w:p>
      <w:pPr>
        <w:ind w:left="360"/>
      </w:pPr>
      <w:r>
        <w:rPr>
          <w:i/>
        </w:rPr>
        <w:t xml:space="preserve">of an influential mullá known as Sadru’l-‘Ulamá (the leader of</w:t>
      </w:r>
    </w:p>
    <w:p>
      <w:pPr>
        <w:ind w:left="360"/>
      </w:pPr>
      <w:r>
        <w:rPr>
          <w:i/>
        </w:rPr>
        <w:t xml:space="preserve">the clergy) and had acquired Islamic knowledge, studying under</w:t>
      </w:r>
    </w:p>
    <w:p>
      <w:pPr>
        <w:ind w:left="360"/>
      </w:pPr>
      <w:r>
        <w:rPr>
          <w:i/>
        </w:rPr>
        <w:t xml:space="preserve">leading Shí’í religious scholars and leaders in Isfahan, Najaf and</w:t>
      </w:r>
    </w:p>
    <w:p>
      <w:pPr>
        <w:ind w:left="360"/>
      </w:pPr>
      <w:r>
        <w:rPr>
          <w:i/>
        </w:rPr>
        <w:t xml:space="preserve">Karbala. One of his students, Nasru’lláh Rastigár, who himself</w:t>
      </w:r>
    </w:p>
    <w:p>
      <w:pPr>
        <w:ind w:left="360"/>
      </w:pPr>
      <w:r>
        <w:rPr>
          <w:i/>
        </w:rPr>
        <w:t xml:space="preserve">became a famous Bahá’í teacher, is the author of the biography</w:t>
      </w:r>
    </w:p>
    <w:p>
      <w:pPr>
        <w:ind w:left="360"/>
      </w:pPr>
      <w:r>
        <w:rPr>
          <w:i/>
        </w:rPr>
        <w:t xml:space="preserve">of Sadr and has related in his book some events in the life of Háj</w:t>
      </w:r>
    </w:p>
    <w:p>
      <w:pPr>
        <w:ind w:left="360"/>
      </w:pPr>
      <w:r>
        <w:rPr>
          <w:i/>
        </w:rPr>
        <w:t xml:space="preserve">Mihdí which are summarized in the following paragraphs.</w:t>
      </w:r>
    </w:p>
    <w:p>
      <w:pPr>
        <w:ind w:left="360"/>
      </w:pPr>
      <w:r>
        <w:rPr>
          <w:i/>
        </w:rPr>
        <w:t xml:space="preserve">10. ‘And this [is] the blessing wherewith Moses the man of God</w:t>
      </w:r>
    </w:p>
    <w:p>
      <w:pPr>
        <w:ind w:left="360"/>
      </w:pPr>
      <w:r>
        <w:rPr>
          <w:i/>
        </w:rPr>
        <w:t xml:space="preserve">blessed the children of Israel before his death. And he said, The</w:t>
      </w:r>
    </w:p>
    <w:p>
      <w:pPr>
        <w:ind w:left="360"/>
      </w:pPr>
      <w:r>
        <w:rPr>
          <w:i/>
        </w:rPr>
        <w:t xml:space="preserve">Lord came from Sinai, and rose up from Seir unto them; he</w:t>
      </w:r>
    </w:p>
    <w:p>
      <w:pPr>
        <w:ind w:left="360"/>
      </w:pPr>
      <w:r>
        <w:rPr>
          <w:i/>
        </w:rPr>
        <w:t xml:space="preserve">shined forth from mount Párán, and he came with ten</w:t>
      </w:r>
    </w:p>
    <w:p>
      <w:pPr>
        <w:ind w:left="360"/>
      </w:pPr>
      <w:r>
        <w:rPr>
          <w:i/>
        </w:rPr>
        <w:t xml:space="preserve">thousands of saints, from his right hand [went] a fiery law for</w:t>
      </w:r>
    </w:p>
    <w:p>
      <w:pPr>
        <w:ind w:left="360"/>
      </w:pPr>
      <w:r>
        <w:rPr>
          <w:i/>
        </w:rPr>
        <w:t xml:space="preserve">them.’</w:t>
      </w:r>
    </w:p>
    <w:p>
      <w:pPr>
        <w:ind w:left="360"/>
      </w:pPr>
      <w:r>
        <w:rPr>
          <w:i/>
        </w:rPr>
        <w:t xml:space="preserve">11. Fádil-i-Shírází was a prominent Bahá’í mystic, scholar and</w:t>
      </w:r>
    </w:p>
    <w:p>
      <w:pPr>
        <w:ind w:left="360"/>
      </w:pPr>
      <w:r>
        <w:rPr>
          <w:i/>
        </w:rPr>
        <w:t xml:space="preserve">teacher. He is famous for his readiness to challenge the</w:t>
      </w:r>
    </w:p>
    <w:p>
      <w:pPr>
        <w:ind w:left="360"/>
      </w:pPr>
      <w:r>
        <w:rPr>
          <w:i/>
        </w:rPr>
        <w:t xml:space="preserve">opponents with Mubáhilih (mutual imprecation).                (See</w:t>
      </w:r>
    </w:p>
    <w:p>
      <w:pPr>
        <w:ind w:left="360"/>
      </w:pPr>
      <w:r>
        <w:rPr>
          <w:i/>
        </w:rPr>
        <w:t xml:space="preserve">Sulaymání, Masábih-Hidáyat, vol. I for a biography.)</w:t>
      </w:r>
    </w:p>
    <w:p>
      <w:pPr>
        <w:ind w:left="360"/>
      </w:pPr>
      <w:r>
        <w:rPr>
          <w:i/>
        </w:rPr>
        <w:t xml:space="preserve">12. ‘Abdu’s-Samad Mírzá entitled ‘Izzu’d-Dawlih was the third son</w:t>
      </w:r>
    </w:p>
    <w:p>
      <w:pPr>
        <w:ind w:left="360"/>
      </w:pPr>
      <w:r>
        <w:rPr>
          <w:i/>
        </w:rPr>
        <w:t xml:space="preserve">of Muhammad Sháh Qájár and younger brother of Nâsiru’d-Dín</w:t>
      </w:r>
    </w:p>
    <w:p>
      <w:pPr>
        <w:ind w:left="360"/>
      </w:pPr>
      <w:r>
        <w:rPr>
          <w:i/>
        </w:rPr>
        <w:t xml:space="preserve">Sháh. He was an educated person, fluent in French and English.</w:t>
      </w:r>
    </w:p>
    <w:p>
      <w:pPr>
        <w:ind w:left="360"/>
      </w:pPr>
      <w:r>
        <w:rPr>
          <w:i/>
        </w:rPr>
        <w:t xml:space="preserve">He lived a long life and was appointed to many important</w:t>
      </w:r>
    </w:p>
    <w:p>
      <w:pPr>
        <w:ind w:left="360"/>
      </w:pPr>
      <w:r>
        <w:rPr>
          <w:i/>
        </w:rPr>
        <w:t xml:space="preserve">positions during the reign of three successive kings. He was</w:t>
      </w:r>
    </w:p>
    <w:p>
      <w:pPr>
        <w:ind w:left="360"/>
      </w:pPr>
      <w:r>
        <w:rPr>
          <w:i/>
        </w:rPr>
        <w:t xml:space="preserve">three times appointed governor of Hamadán. This incident</w:t>
      </w:r>
    </w:p>
    <w:p>
      <w:pPr>
        <w:ind w:left="360"/>
      </w:pPr>
      <w:r>
        <w:rPr>
          <w:i/>
        </w:rPr>
        <w:t xml:space="preserve">occurred during the third period of his governorship in</w:t>
      </w:r>
    </w:p>
    <w:p>
      <w:pPr>
        <w:ind w:left="360"/>
      </w:pPr>
      <w:r>
        <w:rPr>
          <w:i/>
        </w:rPr>
        <w:t xml:space="preserve">Hamadán in 1888–92.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biography and photograph refer to Mihdí Bámdád, Sharh-</w:t>
      </w:r>
    </w:p>
    <w:p>
      <w:pPr>
        <w:ind w:left="360"/>
      </w:pPr>
      <w:r>
        <w:rPr>
          <w:i/>
        </w:rPr>
        <w:t xml:space="preserve">i- Hál-i- Rijál-i- Írán, vol. 2, pp. 268-70.</w:t>
      </w:r>
    </w:p>
    <w:p>
      <w:pPr>
        <w:ind w:left="360"/>
      </w:pPr>
      <w:r>
        <w:rPr>
          <w:i/>
        </w:rPr>
        <w:t xml:space="preserve">13. Sultán-Ahmad Mírzá entitled A‘dudu’d-Dawlih, 48th son of Fath-‘Alí</w:t>
      </w:r>
    </w:p>
    <w:p>
      <w:pPr>
        <w:ind w:left="360"/>
      </w:pPr>
      <w:r>
        <w:rPr>
          <w:i/>
        </w:rPr>
        <w:t xml:space="preserve">Sháh, was appointed Governor of Hamadán in place of his brother,</w:t>
      </w:r>
    </w:p>
    <w:p>
      <w:pPr>
        <w:ind w:left="360"/>
      </w:pPr>
      <w:r>
        <w:rPr>
          <w:i/>
        </w:rPr>
        <w:t xml:space="preserve">Jahásúz Mírzá, in 1894. See Bámdád, Sharh-i- Hál-i- Rijál-i- Írán, vol.</w:t>
      </w:r>
    </w:p>
    <w:p>
      <w:pPr>
        <w:ind w:left="360"/>
      </w:pPr>
      <w:r>
        <w:rPr>
          <w:i/>
        </w:rPr>
        <w:t xml:space="preserve">5, p. 55.</w:t>
      </w:r>
    </w:p>
    <w:p>
      <w:pPr>
        <w:ind w:left="360"/>
      </w:pPr>
      <w:r>
        <w:rPr>
          <w:i/>
        </w:rPr>
        <w:t xml:space="preserve">14. Nusratu’d-Dín Mírzá, fourth son of Násiru’d-Dín Sháh, entitled</w:t>
      </w:r>
    </w:p>
    <w:p>
      <w:pPr>
        <w:ind w:left="360"/>
      </w:pPr>
      <w:r>
        <w:rPr>
          <w:i/>
        </w:rPr>
        <w:t xml:space="preserve">Sáláru’s-Saltanih, was appointed governor of Hamadán at the age of 22.</w:t>
      </w:r>
    </w:p>
    <w:p>
      <w:pPr>
        <w:ind w:left="360"/>
      </w:pPr>
      <w:r>
        <w:rPr>
          <w:i/>
        </w:rPr>
        <w:t xml:space="preserve">See Bámdád, Sharh-i- Hál-i- Rijál-i- Írán, vol. 5, pp. 315-17 for his</w:t>
      </w:r>
    </w:p>
    <w:p>
      <w:pPr>
        <w:ind w:left="360"/>
      </w:pPr>
      <w:r>
        <w:rPr>
          <w:i/>
        </w:rPr>
        <w:t xml:space="preserve">biography and photographs.</w:t>
      </w:r>
    </w:p>
    <w:p>
      <w:pPr>
        <w:ind w:left="360"/>
      </w:pPr>
      <w:r>
        <w:rPr>
          <w:i/>
        </w:rPr>
        <w:t xml:space="preserve">15. Ta’yíd means ‘confirmation’.</w:t>
      </w:r>
    </w:p>
    <w:p>
      <w:pPr>
        <w:ind w:left="360"/>
      </w:pPr>
      <w:r>
        <w:rPr>
          <w:i/>
        </w:rPr>
        <w:t xml:space="preserve">16. Háj Mírzá Muhsin Khán entitled Muzaffaru’l-Mulk. His sister was one</w:t>
      </w:r>
    </w:p>
    <w:p>
      <w:pPr>
        <w:ind w:left="360"/>
      </w:pPr>
      <w:r>
        <w:rPr>
          <w:i/>
        </w:rPr>
        <w:t xml:space="preserve">of the wives of Zillu’s-Sultán, son of Násiru’d-Dín Sháh, thus he was</w:t>
      </w:r>
    </w:p>
    <w:p>
      <w:pPr>
        <w:ind w:left="360"/>
      </w:pPr>
      <w:r>
        <w:rPr>
          <w:i/>
        </w:rPr>
        <w:t xml:space="preserve">appointed by his brother-in-law as Deputy Governor in some of the</w:t>
      </w:r>
    </w:p>
    <w:p>
      <w:pPr>
        <w:ind w:left="360"/>
      </w:pPr>
      <w:r>
        <w:rPr>
          <w:i/>
        </w:rPr>
        <w:t xml:space="preserve">provinces under the general governorship of Zillu’s-Sultán. See</w:t>
      </w:r>
    </w:p>
    <w:p>
      <w:pPr>
        <w:ind w:left="360"/>
      </w:pPr>
      <w:r>
        <w:rPr>
          <w:i/>
        </w:rPr>
        <w:t xml:space="preserve">Bámdád, Sharh-i- Hál-i- Rijál-i- Írán, vol. 3, pp. 212–14.</w:t>
      </w:r>
    </w:p>
    <w:p>
      <w:pPr>
        <w:ind w:left="360"/>
      </w:pPr>
      <w:r>
        <w:rPr>
          <w:i/>
        </w:rPr>
        <w:t xml:space="preserve">17. ‘Azízí, Táj-i-Vahháj, pp. 139–51.</w:t>
      </w:r>
    </w:p>
    <w:p>
      <w:pPr>
        <w:ind w:left="360"/>
      </w:pPr>
      <w:r>
        <w:rPr>
          <w:i/>
        </w:rPr>
        <w:t xml:space="preserve">18. Háj Muhammad ‘Aláqband-i Yazdí surnamed Fá’iz, a well-known</w:t>
      </w:r>
    </w:p>
    <w:p>
      <w:pPr>
        <w:ind w:left="360"/>
      </w:pPr>
      <w:r>
        <w:rPr>
          <w:i/>
        </w:rPr>
        <w:t xml:space="preserve">Bahá’í teacher and author of two manuscripts, Madfanu’sh-Shuhadá</w:t>
      </w:r>
    </w:p>
    <w:p>
      <w:pPr>
        <w:ind w:left="360"/>
      </w:pPr>
      <w:r>
        <w:rPr>
          <w:i/>
        </w:rPr>
        <w:t xml:space="preserve">(the burial places of the Martyrs) and Madfanu’l-Ahibbá (the burial</w:t>
      </w:r>
    </w:p>
    <w:p>
      <w:pPr>
        <w:ind w:left="360"/>
      </w:pPr>
      <w:r>
        <w:rPr>
          <w:i/>
        </w:rPr>
        <w:t xml:space="preserve">places of the Friends—i.e. the Bahá’ís).</w:t>
      </w:r>
    </w:p>
    <w:p>
      <w:pPr>
        <w:ind w:left="360"/>
      </w:pPr>
      <w:r>
        <w:rPr>
          <w:i/>
        </w:rPr>
        <w:t xml:space="preserve">19. Sayyid Hasan Háshimízádih, one of the students of Sadru’s-Sudúr, was</w:t>
      </w:r>
    </w:p>
    <w:p>
      <w:pPr>
        <w:ind w:left="360"/>
      </w:pPr>
      <w:r>
        <w:rPr>
          <w:i/>
        </w:rPr>
        <w:t xml:space="preserve">a well-known Islamic scholar and Bahá’í travelling teacher. As a Bahá’í</w:t>
      </w:r>
    </w:p>
    <w:p>
      <w:pPr>
        <w:ind w:left="360"/>
      </w:pPr>
      <w:r>
        <w:rPr>
          <w:i/>
        </w:rPr>
        <w:t xml:space="preserve">youth, he initiated an activity for character development in Bahá’í</w:t>
      </w:r>
    </w:p>
    <w:p>
      <w:pPr>
        <w:ind w:left="360"/>
      </w:pPr>
      <w:r>
        <w:rPr>
          <w:i/>
        </w:rPr>
        <w:t xml:space="preserve">children that later developed into a system used throughout Iran for the</w:t>
      </w:r>
    </w:p>
    <w:p>
      <w:pPr>
        <w:ind w:left="360"/>
      </w:pPr>
      <w:r>
        <w:rPr>
          <w:i/>
        </w:rPr>
        <w:t xml:space="preserve">Bahá’í education for children. This initiative received the high</w:t>
      </w:r>
    </w:p>
    <w:p>
      <w:pPr>
        <w:ind w:left="360"/>
      </w:pPr>
      <w:r>
        <w:rPr>
          <w:i/>
        </w:rPr>
        <w:t xml:space="preserve">commendation and encouragement of ‘Abdu’l-Bahá.</w:t>
      </w:r>
    </w:p>
    <w:p>
      <w:pPr>
        <w:ind w:left="360"/>
      </w:pPr>
      <w:r>
        <w:rPr>
          <w:i/>
        </w:rPr>
        <w:t xml:space="preserve">20. Mírzá Mahmud Zarqání, a prominent Bahá’í teacher and writer, was</w:t>
      </w:r>
    </w:p>
    <w:p>
      <w:pPr>
        <w:ind w:left="360"/>
      </w:pPr>
      <w:r>
        <w:rPr>
          <w:i/>
        </w:rPr>
        <w:t xml:space="preserve">one of the members of ‘Abdu’l-Bahá’s retinue during His tour of the</w:t>
      </w:r>
    </w:p>
    <w:p>
      <w:pPr>
        <w:ind w:left="360"/>
      </w:pPr>
      <w:r>
        <w:rPr>
          <w:i/>
        </w:rPr>
        <w:t xml:space="preserve">West, acting as His secretary and diarist. He also acted as secretary to</w:t>
      </w:r>
    </w:p>
    <w:p>
      <w:pPr>
        <w:ind w:left="360"/>
      </w:pPr>
      <w:r>
        <w:rPr>
          <w:i/>
        </w:rPr>
        <w:t xml:space="preserve">Shoghi Effendi during the early years of the Guardianship.</w:t>
      </w:r>
    </w:p>
    <w:p>
      <w:pPr>
        <w:ind w:left="360"/>
      </w:pPr>
      <w:r>
        <w:rPr>
          <w:i/>
        </w:rPr>
        <w:t xml:space="preserve">21. Muhsin Dabír-i-Mu’ayyad was a Bahá’í teacher and scholar in Islamic</w:t>
      </w:r>
    </w:p>
    <w:p>
      <w:pPr>
        <w:ind w:left="360"/>
      </w:pPr>
      <w:r>
        <w:rPr>
          <w:i/>
        </w:rPr>
        <w:t xml:space="preserve">studies and the son-in-law of Mírzá Na‘ím, a famous Bahá’í poet and</w:t>
      </w:r>
    </w:p>
    <w:p>
      <w:pPr>
        <w:ind w:left="360"/>
      </w:pPr>
      <w:r>
        <w:rPr>
          <w:i/>
        </w:rPr>
        <w:t xml:space="preserve">teacher during the ministry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‘Azíz’u’lláh Sulaymání was a Bahá’í scholar, teacher and author. His</w:t>
      </w:r>
    </w:p>
    <w:p>
      <w:pPr>
        <w:ind w:left="360"/>
      </w:pPr>
      <w:r>
        <w:rPr>
          <w:i/>
        </w:rPr>
        <w:t xml:space="preserve">masterpiece is Masábíh-i-Hidáyat (Lamps of Guidance), a nine-</w:t>
      </w:r>
    </w:p>
    <w:p>
      <w:pPr>
        <w:ind w:left="360"/>
      </w:pPr>
      <w:r>
        <w:rPr>
          <w:i/>
        </w:rPr>
        <w:t xml:space="preserve">volume biographical account of 95 prominent teachers of the Bahá’í</w:t>
      </w:r>
    </w:p>
    <w:p>
      <w:pPr>
        <w:ind w:left="360"/>
      </w:pPr>
      <w:r>
        <w:rPr>
          <w:i/>
        </w:rPr>
        <w:t xml:space="preserve">Faith in Iran. It was published by the Bahá’í Publishing Trust in Iran.</w:t>
      </w:r>
    </w:p>
    <w:p>
      <w:pPr>
        <w:ind w:left="360"/>
      </w:pPr>
      <w:r>
        <w:rPr>
          <w:i/>
        </w:rPr>
        <w:t xml:space="preserve">23. This is an approximate English rendering of the original text.</w:t>
      </w:r>
    </w:p>
    <w:p>
      <w:pPr>
        <w:ind w:left="360"/>
      </w:pPr>
      <w:r>
        <w:rPr>
          <w:i/>
        </w:rPr>
        <w:t xml:space="preserve">24. From the text of Músá Amánat’s talk at the first Majma’-i-Irfán</w:t>
      </w:r>
    </w:p>
    <w:p>
      <w:pPr>
        <w:ind w:left="360"/>
      </w:pPr>
      <w:r>
        <w:rPr>
          <w:i/>
        </w:rPr>
        <w:t xml:space="preserve">(Irfán Colloquium) at Green Acre Bahá’í School, November 1994.</w:t>
      </w:r>
    </w:p>
    <w:p>
      <w:pPr>
        <w:ind w:left="360"/>
      </w:pPr>
      <w:r>
        <w:rPr>
          <w:color w:val="555555"/>
          <w:sz w:val="18"/>
        </w:rPr>
        <w:t xml:space="preserve">— Haj Mihdi Arjmand (Used by permission of the curator)</w:t>
      </w:r>
    </w:p>
    <w:p/>
  </w:body>
</w:document>
</file>