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Education of Children: Principles before Pragmatism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Sandra Rowden-Rich, Education of Children: Principles before Pragmatism,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of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before Pragmatism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Sandra Rowden-Rich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in its statement to the peoples of the</w:t>
      </w:r>
    </w:p>
    <w:p>
      <w:pPr>
        <w:ind w:left="360"/>
      </w:pPr>
      <w:r>
        <w:rPr>
          <w:i/>
        </w:rPr>
        <w:t xml:space="preserve">world in 1986 The Promise of World Peace, advises the leaders of government and all</w:t>
      </w:r>
    </w:p>
    <w:p>
      <w:pPr>
        <w:ind w:left="360"/>
      </w:pPr>
      <w:r>
        <w:rPr>
          <w:i/>
        </w:rPr>
        <w:t xml:space="preserve">in authority, when seeking solutions to problems of peace, to raise the context to the</w:t>
      </w:r>
    </w:p>
    <w:p>
      <w:pPr>
        <w:ind w:left="360"/>
      </w:pPr>
      <w:r>
        <w:rPr>
          <w:i/>
        </w:rPr>
        <w:t xml:space="preserve">level of principle, as distinct from pure pragmatism. The leaders should identify the</w:t>
      </w:r>
    </w:p>
    <w:p>
      <w:pPr>
        <w:ind w:left="360"/>
      </w:pPr>
      <w:r>
        <w:rPr>
          <w:i/>
        </w:rPr>
        <w:t xml:space="preserve">spiritual principles involved in the issue, and be guided by them in consultation when</w:t>
      </w:r>
    </w:p>
    <w:p>
      <w:pPr>
        <w:ind w:left="360"/>
      </w:pPr>
      <w:r>
        <w:rPr>
          <w:i/>
        </w:rPr>
        <w:t xml:space="preserve">deciding what action to take.[1]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leaders, teachers, parents, social workers and member of</w:t>
      </w:r>
    </w:p>
    <w:p>
      <w:pPr>
        <w:ind w:left="360"/>
      </w:pPr>
      <w:r>
        <w:rPr>
          <w:i/>
        </w:rPr>
        <w:t xml:space="preserve">school communities should gain skills in identifying the spiritual principles involved in</w:t>
      </w:r>
    </w:p>
    <w:p>
      <w:pPr>
        <w:ind w:left="360"/>
      </w:pPr>
      <w:r>
        <w:rPr>
          <w:i/>
        </w:rPr>
        <w:t xml:space="preserve">the social and learning problems in our schools, before trying to "fix" the</w:t>
      </w:r>
    </w:p>
    <w:p>
      <w:pPr>
        <w:ind w:left="360"/>
      </w:pPr>
      <w:r>
        <w:rPr>
          <w:i/>
        </w:rPr>
        <w:t xml:space="preserve">problem. We should ask ourselves, "What is the spiritual principle involved</w:t>
      </w:r>
    </w:p>
    <w:p>
      <w:pPr>
        <w:ind w:left="360"/>
      </w:pPr>
      <w:r>
        <w:rPr>
          <w:i/>
        </w:rPr>
        <w:t xml:space="preserve">here?" and "In the light of the knowledge of that spiritual principle, let us</w:t>
      </w:r>
    </w:p>
    <w:p>
      <w:pPr>
        <w:ind w:left="360"/>
      </w:pPr>
      <w:r>
        <w:rPr>
          <w:i/>
        </w:rPr>
        <w:t xml:space="preserve">consult on finding the best solution to this problem.".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I will share with you what I have found as I researched the Holy</w:t>
      </w:r>
    </w:p>
    <w:p>
      <w:pPr>
        <w:ind w:left="360"/>
      </w:pPr>
      <w:r>
        <w:rPr>
          <w:i/>
        </w:rPr>
        <w:t xml:space="preserve">Writings of the Bahá'í Faith seeking to identify the spiritual principles of the</w:t>
      </w:r>
    </w:p>
    <w:p>
      <w:pPr>
        <w:ind w:left="360"/>
      </w:pPr>
      <w:r>
        <w:rPr>
          <w:i/>
        </w:rPr>
        <w:t xml:space="preserve">religion, and then we shall look at a couple of case studies from Tasmanian schools, and</w:t>
      </w:r>
    </w:p>
    <w:p>
      <w:pPr>
        <w:ind w:left="360"/>
      </w:pPr>
      <w:r>
        <w:rPr>
          <w:i/>
        </w:rPr>
        <w:t xml:space="preserve">see if, together, we can identify the spiritual principle involved. We probably won't</w:t>
      </w:r>
    </w:p>
    <w:p>
      <w:pPr>
        <w:ind w:left="360"/>
      </w:pPr>
      <w:r>
        <w:rPr>
          <w:i/>
        </w:rPr>
        <w:t xml:space="preserve">have time to consult on finding solutions to the problem. That will be another session.</w:t>
      </w:r>
    </w:p>
    <w:p>
      <w:pPr>
        <w:ind w:left="360"/>
      </w:pPr>
      <w:r>
        <w:rPr>
          <w:i/>
        </w:rPr>
        <w:t xml:space="preserve">Our task today is to identify the spiritual principle in operation in the scenarios.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bear in mind that "the Word of God is the King of words...</w:t>
      </w:r>
    </w:p>
    <w:p>
      <w:pPr>
        <w:ind w:left="360"/>
      </w:pPr>
      <w:r>
        <w:rPr>
          <w:i/>
        </w:rPr>
        <w:t xml:space="preserve">it is an ocean inexhaustible in riches, comprehending all things. Everything which can be</w:t>
      </w:r>
    </w:p>
    <w:p>
      <w:pPr>
        <w:ind w:left="360"/>
      </w:pPr>
      <w:r>
        <w:rPr>
          <w:i/>
        </w:rPr>
        <w:t xml:space="preserve">perceived is but an emanation therefrom".[2]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Paris Talks,[3] Abdu'l-Bahá enunciated the following</w:t>
      </w:r>
    </w:p>
    <w:p>
      <w:pPr>
        <w:ind w:left="360"/>
      </w:pPr>
      <w:r>
        <w:rPr>
          <w:i/>
        </w:rPr>
        <w:t xml:space="preserve">principles of the 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 after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Mankind - all are servants of one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must be the cause of love and 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 must agree.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must be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of existence. Everyone must have the right to earn their daily bread and should have the means to earn a livelihood.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Abolish the extremes of wealth and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of men before the law, justice for all, and the principle of reward and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Non-interference of religion with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between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of the Holy Spirit - the energising factor in the life of man. Unless the Holy Spirit breathes into their souls, the great philosophers are powerless, their hearts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instructs "every diligent and enterprising</w:t>
      </w:r>
    </w:p>
    <w:p>
      <w:pPr>
        <w:ind w:left="360"/>
      </w:pPr>
      <w:r>
        <w:rPr>
          <w:i/>
        </w:rPr>
        <w:t xml:space="preserve">soul to exert his utmost endeavour and arise to rehabilitate the conditions in all regions</w:t>
      </w:r>
    </w:p>
    <w:p>
      <w:pPr>
        <w:ind w:left="360"/>
      </w:pPr>
      <w:r>
        <w:rPr>
          <w:i/>
        </w:rPr>
        <w:t xml:space="preserve">and to quicken the dead with the living waters of wisdom and utterance by virtue of the</w:t>
      </w:r>
    </w:p>
    <w:p>
      <w:pPr>
        <w:ind w:left="360"/>
      </w:pPr>
      <w:r>
        <w:rPr>
          <w:i/>
        </w:rPr>
        <w:t xml:space="preserve">love he cherisheth for God...".[4]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letters to individuals that are contained in Selections from</w:t>
      </w:r>
    </w:p>
    <w:p>
      <w:pPr>
        <w:ind w:left="360"/>
      </w:pPr>
      <w:r>
        <w:rPr>
          <w:i/>
        </w:rPr>
        <w:t xml:space="preserve">the Writing of Abdu'l-Bahá, the Master informs us that in "this age of the</w:t>
      </w:r>
    </w:p>
    <w:p>
      <w:pPr>
        <w:ind w:left="360"/>
      </w:pPr>
      <w:r>
        <w:rPr>
          <w:i/>
        </w:rPr>
        <w:t xml:space="preserve">progress of the world of humanity - we should be self-sacrificing and should serve the</w:t>
      </w:r>
    </w:p>
    <w:p>
      <w:pPr>
        <w:ind w:left="360"/>
      </w:pPr>
      <w:r>
        <w:rPr>
          <w:i/>
        </w:rPr>
        <w:t xml:space="preserve">human race".[5] He tells us that the principles of the divine Manifestations are</w:t>
      </w:r>
    </w:p>
    <w:p>
      <w:pPr>
        <w:ind w:left="360"/>
      </w:pPr>
      <w:r>
        <w:rPr>
          <w:i/>
        </w:rPr>
        <w:t xml:space="preserve">all-universal and all-inclusive. No one is left out. He reminds us to show love though</w:t>
      </w:r>
    </w:p>
    <w:p>
      <w:pPr>
        <w:ind w:left="360"/>
      </w:pPr>
      <w:r>
        <w:rPr>
          <w:i/>
        </w:rPr>
        <w:t xml:space="preserve">deeds, not through the tongue. In a letter to the Executive Committee of the Central</w:t>
      </w:r>
    </w:p>
    <w:p>
      <w:pPr>
        <w:ind w:left="360"/>
      </w:pPr>
      <w:r>
        <w:rPr>
          <w:i/>
        </w:rPr>
        <w:t xml:space="preserve">Organisation for a Durable Peace in the Hague in 1919, Abdu'l-Bahá, addressing these</w:t>
      </w:r>
    </w:p>
    <w:p>
      <w:pPr>
        <w:ind w:left="360"/>
      </w:pPr>
      <w:r>
        <w:rPr>
          <w:i/>
        </w:rPr>
        <w:t xml:space="preserve">leaders as "O ye esteemed ones who are pioneers among the well-wishers of the world</w:t>
      </w:r>
    </w:p>
    <w:p>
      <w:pPr>
        <w:ind w:left="360"/>
      </w:pPr>
      <w:r>
        <w:rPr>
          <w:i/>
        </w:rPr>
        <w:t xml:space="preserve">of humanity!",[6] and explains in detail the various prejudices that need to be</w:t>
      </w:r>
    </w:p>
    <w:p>
      <w:pPr>
        <w:ind w:left="360"/>
      </w:pPr>
      <w:r>
        <w:rPr>
          <w:i/>
        </w:rPr>
        <w:t xml:space="preserve">eliminated to attain world peace - the religious, racial, political, social, economic and</w:t>
      </w:r>
    </w:p>
    <w:p>
      <w:pPr>
        <w:ind w:left="360"/>
      </w:pPr>
      <w:r>
        <w:rPr>
          <w:i/>
        </w:rPr>
        <w:t xml:space="preserve">patriotic prejudices that are destroying the edifice of humanity. Thus the Principle of</w:t>
      </w:r>
    </w:p>
    <w:p>
      <w:pPr>
        <w:ind w:left="360"/>
      </w:pPr>
      <w:r>
        <w:rPr>
          <w:i/>
        </w:rPr>
        <w:t xml:space="preserve">the Declaration of Universal Peace was announced - one nation, one teaching, one pathway,</w:t>
      </w:r>
    </w:p>
    <w:p>
      <w:pPr>
        <w:ind w:left="360"/>
      </w:pPr>
      <w:r>
        <w:rPr>
          <w:i/>
        </w:rPr>
        <w:t xml:space="preserve">one order, with prejudices all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letter, He re-iterated the principles enunciated in Paris</w:t>
      </w:r>
    </w:p>
    <w:p>
      <w:pPr>
        <w:ind w:left="360"/>
      </w:pPr>
      <w:r>
        <w:rPr>
          <w:i/>
        </w:rPr>
        <w:t xml:space="preserve">Talks, with the addition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must be trained in morals - love, kindness, truthfulness, rectitude of conduct, good character, chastity, reverence and love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should be one universal language in addition to one's mother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sharing of one's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Freedom. Man is to be emancipated from the captivity of the world of nature.[7]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a might bulwark - it teaches morals.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civilisation must combine with Divine civilisation. Without the spirit, the world of mankind is lifeless and without this light the world of mankind is in utter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conclude this section with the principle of "He</w:t>
      </w:r>
    </w:p>
    <w:p>
      <w:pPr>
        <w:ind w:left="360"/>
      </w:pPr>
      <w:r>
        <w:rPr>
          <w:i/>
        </w:rPr>
        <w:t xml:space="preserve">shall not be asked of His doings", as explained so clearly by Bahá'u'lláh</w:t>
      </w:r>
    </w:p>
    <w:p>
      <w:pPr>
        <w:ind w:left="360"/>
      </w:pPr>
      <w:r>
        <w:rPr>
          <w:i/>
        </w:rPr>
        <w:t xml:space="preserve">in the Kitáb-i-Aqdas. This means that we accept whatever God decrees as lawful, and we do</w:t>
      </w:r>
    </w:p>
    <w:p>
      <w:pPr>
        <w:ind w:left="360"/>
      </w:pPr>
      <w:r>
        <w:rPr>
          <w:i/>
        </w:rPr>
        <w:t xml:space="preserve">not question or challenge the authority of God. "Whoso hath not recognised this</w:t>
      </w:r>
    </w:p>
    <w:p>
      <w:pPr>
        <w:ind w:left="360"/>
      </w:pPr>
      <w:r>
        <w:rPr>
          <w:i/>
        </w:rPr>
        <w:t xml:space="preserve">sublime and fundamental verity... the winds of doubt will agitate him and the sayings of</w:t>
      </w:r>
    </w:p>
    <w:p>
      <w:pPr>
        <w:ind w:left="360"/>
      </w:pPr>
      <w:r>
        <w:rPr>
          <w:i/>
        </w:rPr>
        <w:t xml:space="preserve">the infidels will distract his soul. He that hath acknowledged this principle will be</w:t>
      </w:r>
    </w:p>
    <w:p>
      <w:pPr>
        <w:ind w:left="360"/>
      </w:pPr>
      <w:r>
        <w:rPr>
          <w:i/>
        </w:rPr>
        <w:t xml:space="preserve">endowed with the most perfect constancy."[8]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shall give you a couple of case studies. Please confer with the</w:t>
      </w:r>
    </w:p>
    <w:p>
      <w:pPr>
        <w:ind w:left="360"/>
      </w:pPr>
      <w:r>
        <w:rPr>
          <w:i/>
        </w:rPr>
        <w:t xml:space="preserve">person sitting next to you to see if you can identify the spiritual principle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Tasmanian Aboriginal activist lady enrols her 7 year old son at a</w:t>
      </w:r>
    </w:p>
    <w:p>
      <w:pPr>
        <w:ind w:left="360"/>
      </w:pPr>
      <w:r>
        <w:rPr>
          <w:i/>
        </w:rPr>
        <w:t xml:space="preserve">country school halfway through term one. He is a good-looking dark-skinned boy, unruly in</w:t>
      </w:r>
    </w:p>
    <w:p>
      <w:pPr>
        <w:ind w:left="360"/>
      </w:pPr>
      <w:r>
        <w:rPr>
          <w:i/>
        </w:rPr>
        <w:t xml:space="preserve">his behaviour. After a few days at school, when all the children in the class are sitting</w:t>
      </w:r>
    </w:p>
    <w:p>
      <w:pPr>
        <w:ind w:left="360"/>
      </w:pPr>
      <w:r>
        <w:rPr>
          <w:i/>
        </w:rPr>
        <w:t xml:space="preserve">on the mat with the teacher sharing news, the boy suddenly becomes violent, without</w:t>
      </w:r>
    </w:p>
    <w:p>
      <w:pPr>
        <w:ind w:left="360"/>
      </w:pPr>
      <w:r>
        <w:rPr>
          <w:i/>
        </w:rPr>
        <w:t xml:space="preserve">apparent provocation. He swings a chair at the young teacher, punches girls in the belly,</w:t>
      </w:r>
    </w:p>
    <w:p>
      <w:pPr>
        <w:ind w:left="360"/>
      </w:pPr>
      <w:r>
        <w:rPr>
          <w:i/>
        </w:rPr>
        <w:t xml:space="preserve">bashes boys about the head, howling abuse all the time. The principal comes in to hold the</w:t>
      </w:r>
    </w:p>
    <w:p>
      <w:pPr>
        <w:ind w:left="360"/>
      </w:pPr>
      <w:r>
        <w:rPr>
          <w:i/>
        </w:rPr>
        <w:t xml:space="preserve">boy, the mother is called on the telephone. She roars up to the school in her car, clasps</w:t>
      </w:r>
    </w:p>
    <w:p>
      <w:pPr>
        <w:ind w:left="360"/>
      </w:pPr>
      <w:r>
        <w:rPr>
          <w:i/>
        </w:rPr>
        <w:t xml:space="preserve">her child to her bosom, screaming "Racist pigs" to all, "you're just</w:t>
      </w:r>
    </w:p>
    <w:p>
      <w:pPr>
        <w:ind w:left="360"/>
      </w:pPr>
      <w:r>
        <w:rPr>
          <w:i/>
        </w:rPr>
        <w:t xml:space="preserve">like all the other f__ schools I've been to. You can't trust any of youse ___</w:t>
      </w:r>
    </w:p>
    <w:p>
      <w:pPr>
        <w:ind w:left="360"/>
      </w:pPr>
      <w:r>
        <w:rPr>
          <w:i/>
        </w:rPr>
        <w:t xml:space="preserve">___ whitey bastards!" What is the principle everyone needs to observe 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11 year old boy, who until recently was an excellent student,</w:t>
      </w:r>
    </w:p>
    <w:p>
      <w:pPr>
        <w:ind w:left="360"/>
      </w:pPr>
      <w:r>
        <w:rPr>
          <w:i/>
        </w:rPr>
        <w:t xml:space="preserve">suddenly is very reluctant to go to school, mumbles "nothing" when you ask him</w:t>
      </w:r>
    </w:p>
    <w:p>
      <w:pPr>
        <w:ind w:left="360"/>
      </w:pPr>
      <w:r>
        <w:rPr>
          <w:i/>
        </w:rPr>
        <w:t xml:space="preserve">what is the matter, shrugs off any probing by you to determine the cause of his</w:t>
      </w:r>
    </w:p>
    <w:p>
      <w:pPr>
        <w:ind w:left="360"/>
      </w:pPr>
      <w:r>
        <w:rPr>
          <w:i/>
        </w:rPr>
        <w:t xml:space="preserve">anti-school attitude. What principle would you call to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 Three: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a teacher on playground duty. You observe a group of 14 year</w:t>
      </w:r>
    </w:p>
    <w:p>
      <w:pPr>
        <w:ind w:left="360"/>
      </w:pPr>
      <w:r>
        <w:rPr>
          <w:i/>
        </w:rPr>
        <w:t xml:space="preserve">old boys having a punch-up about 50 metres away from you. By the time you reach the scene</w:t>
      </w:r>
    </w:p>
    <w:p>
      <w:pPr>
        <w:ind w:left="360"/>
      </w:pPr>
      <w:r>
        <w:rPr>
          <w:i/>
        </w:rPr>
        <w:t xml:space="preserve">some observers have scattered, and you hear conflicting stories from the loyal onlookers</w:t>
      </w:r>
    </w:p>
    <w:p>
      <w:pPr>
        <w:ind w:left="360"/>
      </w:pPr>
      <w:r>
        <w:rPr>
          <w:i/>
        </w:rPr>
        <w:t xml:space="preserve">about what happened, who started it, etc. The rules say fighting in the school yard is</w:t>
      </w:r>
    </w:p>
    <w:p>
      <w:pPr>
        <w:ind w:left="360"/>
      </w:pPr>
      <w:r>
        <w:rPr>
          <w:i/>
        </w:rPr>
        <w:t xml:space="preserve">forbidden, and the punishment is a spell in the "time-out" room for all. However</w:t>
      </w:r>
    </w:p>
    <w:p>
      <w:pPr>
        <w:ind w:left="360"/>
      </w:pPr>
      <w:r>
        <w:rPr>
          <w:i/>
        </w:rPr>
        <w:t xml:space="preserve">this little scenario is taking place every time you are on duty. On the surface it appears</w:t>
      </w:r>
    </w:p>
    <w:p>
      <w:pPr>
        <w:ind w:left="360"/>
      </w:pPr>
      <w:r>
        <w:rPr>
          <w:i/>
        </w:rPr>
        <w:t xml:space="preserve">that Damien (part-aboriginal) starts the punch-ups. Yet Damien's supporters deny this</w:t>
      </w:r>
    </w:p>
    <w:p>
      <w:pPr>
        <w:ind w:left="360"/>
      </w:pPr>
      <w:r>
        <w:rPr>
          <w:i/>
        </w:rPr>
        <w:t xml:space="preserve">and blame Ralph - the son of the District Superintendent. They say that Ralph taunts</w:t>
      </w:r>
    </w:p>
    <w:p>
      <w:pPr>
        <w:ind w:left="360"/>
      </w:pPr>
      <w:r>
        <w:rPr>
          <w:i/>
        </w:rPr>
        <w:t xml:space="preserve">Damien. Ralph denies this. What spiritual principle needs to be observed when sorting out</w:t>
      </w:r>
    </w:p>
    <w:p>
      <w:pPr>
        <w:ind w:left="360"/>
      </w:pPr>
      <w:r>
        <w:rPr>
          <w:i/>
        </w:rPr>
        <w:t xml:space="preserve">this conflict?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Promise of World Peace page 13. Universal House of</w:t>
      </w:r>
    </w:p>
    <w:p>
      <w:pPr>
        <w:ind w:left="360"/>
      </w:pPr>
      <w:r>
        <w:rPr>
          <w:i/>
        </w:rPr>
        <w:t xml:space="preserve">Justice, Bahá'í World Centre, 1985. CPN Publications Canberra.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Tablets of Bahá'u'lláh page 173. Compiled by</w:t>
      </w:r>
    </w:p>
    <w:p>
      <w:pPr>
        <w:ind w:left="360"/>
      </w:pPr>
      <w:r>
        <w:rPr>
          <w:i/>
        </w:rPr>
        <w:t xml:space="preserve">Research Dept of Universal House of Justice, 1978. W&amp;J Mackay Ltd,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Paris Talks pages 135-167. Abdu'l-Bahá 1971.</w:t>
      </w:r>
    </w:p>
    <w:p>
      <w:pPr>
        <w:ind w:left="360"/>
      </w:pPr>
      <w:r>
        <w:rPr>
          <w:i/>
        </w:rPr>
        <w:t xml:space="preserve">Bahá'í Publishing Trust,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Tablets of Bahá'u'lláh page 172. op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Selections from the Writings of Abdu'l-Bahá page 68.</w:t>
      </w:r>
    </w:p>
    <w:p>
      <w:pPr>
        <w:ind w:left="360"/>
      </w:pPr>
      <w:r>
        <w:rPr>
          <w:i/>
        </w:rPr>
        <w:t xml:space="preserve">Compiled by Research Dept of Universal House of Justice 1978. W&amp;J Mackay Ltd,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Ibid. page 296; Ibid page 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Kitáb-i-Aqdas page 77-78 (KA 162-463)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Bahá'u'lláh. Trans. Universal House of Justice,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Views6605 views since posted 2011-10-22; last edit 2024-07-09 05:04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archive.org.../rowden-rich_education_children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bahai-library.com/2838</w:t>
      </w:r>
    </w:p>
    <w:p>
      <w:pPr>
        <w:ind w:left="360"/>
      </w:pPr>
      <w:r>
        <w:rPr>
          <w:i/>
        </w:rPr>
        <w:t xml:space="preserve">Citation: ris/2838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Education of Children: Principles before Pragmatism (Used by permission of the curator)</w:t>
      </w:r>
    </w:p>
    <w:p/>
  </w:body>
</w:document>
</file>