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Enterprise: Second Oldest in U.S.?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Enterprise: Second Oldest in U.S.?,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Enterprise: second oldest in U.S.?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overview of the early history of the Baha'i Faith in Enterprise, Kansas, was written</w:t>
      </w:r>
    </w:p>
    <w:p>
      <w:pPr>
        <w:ind w:left="360"/>
      </w:pPr>
      <w:r>
        <w:rPr>
          <w:i/>
        </w:rPr>
        <w:t xml:space="preserve">by Duane L. Herrmann of Berryton, Kansas, a Baha'i for 17 years who has served on</w:t>
      </w:r>
    </w:p>
    <w:p>
      <w:pPr>
        <w:ind w:left="360"/>
      </w:pPr>
      <w:r>
        <w:rPr>
          <w:i/>
        </w:rPr>
        <w:t xml:space="preserve">Assemblies in Topeka and Hays, Kansas, and the Kansas District Teaching Committee, has</w:t>
      </w:r>
    </w:p>
    <w:p>
      <w:pPr>
        <w:ind w:left="360"/>
      </w:pPr>
      <w:r>
        <w:rPr>
          <w:i/>
        </w:rPr>
        <w:t xml:space="preserve">degrees in education and history, and is presently helping the U.S. Baha'i Publishing Trust in</w:t>
      </w:r>
    </w:p>
    <w:p>
      <w:pPr>
        <w:ind w:left="360"/>
      </w:pPr>
      <w:r>
        <w:rPr>
          <w:i/>
        </w:rPr>
        <w:t xml:space="preserve">its efforts to produce a Baha'i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fairly common knowledge that Chicago is the first and oldest Baha'i community in America.</w:t>
      </w:r>
    </w:p>
    <w:p>
      <w:pPr>
        <w:ind w:left="360"/>
      </w:pPr>
      <w:r>
        <w:rPr>
          <w:i/>
        </w:rPr>
        <w:t xml:space="preserve">And many are aware of the uncertainty as to whether Kenosha, Wisconsin, or New York City has</w:t>
      </w:r>
    </w:p>
    <w:p>
      <w:pPr>
        <w:ind w:left="360"/>
      </w:pPr>
      <w:r>
        <w:rPr>
          <w:i/>
        </w:rPr>
        <w:t xml:space="preserve">the honor of being next in line. But now there is a distinct possibility that a third city may have</w:t>
      </w:r>
    </w:p>
    <w:p>
      <w:pPr>
        <w:ind w:left="360"/>
      </w:pPr>
      <w:r>
        <w:rPr>
          <w:i/>
        </w:rPr>
        <w:t xml:space="preserve">preceded them as the second oldest community in this country.</w:t>
      </w:r>
    </w:p>
    <w:p>
      <w:pPr>
        <w:ind w:left="360"/>
      </w:pPr>
      <w:r>
        <w:rPr>
          <w:i/>
        </w:rPr>
        <w:t xml:space="preserve">After Ibrahim Kheiralla had given his series of classes on the Faith in Chicago a number of times,</w:t>
      </w:r>
    </w:p>
    <w:p>
      <w:pPr>
        <w:ind w:left="360"/>
      </w:pPr>
      <w:r>
        <w:rPr>
          <w:i/>
        </w:rPr>
        <w:t xml:space="preserve">he traveled to new cities, most notably Kenosha. But before that he made a side trip that is only now</w:t>
      </w:r>
    </w:p>
    <w:p>
      <w:pPr>
        <w:ind w:left="360"/>
      </w:pPr>
      <w:r>
        <w:rPr>
          <w:i/>
        </w:rPr>
        <w:t xml:space="preserve">becoming more widely known. Where did he go and what were the results? Was this indeed the</w:t>
      </w:r>
    </w:p>
    <w:p>
      <w:pPr>
        <w:ind w:left="360"/>
      </w:pPr>
      <w:r>
        <w:rPr>
          <w:i/>
        </w:rPr>
        <w:t xml:space="preserve">second Baha'i community?</w:t>
      </w:r>
    </w:p>
    <w:p>
      <w:pPr>
        <w:ind w:left="360"/>
      </w:pPr>
      <w:r>
        <w:rPr>
          <w:i/>
        </w:rPr>
        <w:t xml:space="preserve">There is some evidence I that a student in one of Mr. Kheiralla's Chicago classes was a Miss</w:t>
      </w:r>
    </w:p>
    <w:p>
      <w:pPr>
        <w:ind w:left="360"/>
      </w:pPr>
      <w:r>
        <w:rPr>
          <w:i/>
        </w:rPr>
        <w:t xml:space="preserve">Josephine Hilty who was in that city to continue her musical training. Eventually, she would</w:t>
      </w:r>
    </w:p>
    <w:p>
      <w:pPr>
        <w:ind w:left="360"/>
      </w:pPr>
      <w:r>
        <w:rPr>
          <w:i/>
        </w:rPr>
        <w:t xml:space="preserve">perform in Europe and teach at a Kansas college, but that would come later. Her family had</w:t>
      </w:r>
    </w:p>
    <w:p>
      <w:pPr>
        <w:ind w:left="360"/>
      </w:pPr>
      <w:r>
        <w:rPr>
          <w:i/>
        </w:rPr>
        <w:t xml:space="preserve">connections in Chicago; her uncle had had an exhibit at the Columbian Exposition of 1893, among</w:t>
      </w:r>
    </w:p>
    <w:p>
      <w:pPr>
        <w:ind w:left="360"/>
      </w:pPr>
      <w:r>
        <w:rPr>
          <w:i/>
        </w:rPr>
        <w:t xml:space="preserve">other things.</w:t>
      </w:r>
    </w:p>
    <w:p>
      <w:pPr>
        <w:ind w:left="360"/>
      </w:pPr>
      <w:r>
        <w:rPr>
          <w:i/>
        </w:rPr>
        <w:t xml:space="preserve">Miss Hilty's hometown was Enterprise, Kansas. Her mother, Mrs. Jacob (Bar bra) Ehrsam, was a</w:t>
      </w:r>
    </w:p>
    <w:p>
      <w:pPr>
        <w:ind w:left="360"/>
      </w:pPr>
      <w:r>
        <w:rPr>
          <w:i/>
        </w:rPr>
        <w:t xml:space="preserve">Swiss emigrant who was searching for truth. Mrs. Ehrsam had helped found Enterprise; even before</w:t>
      </w:r>
    </w:p>
    <w:p>
      <w:pPr>
        <w:ind w:left="360"/>
      </w:pPr>
      <w:r>
        <w:rPr>
          <w:i/>
        </w:rPr>
        <w:t xml:space="preserve">the streets were laid out, and the prairie settled by Europeans, she owned and operated with her</w:t>
      </w:r>
    </w:p>
    <w:p>
      <w:pPr>
        <w:ind w:left="360"/>
      </w:pPr>
      <w:r>
        <w:rPr>
          <w:i/>
        </w:rPr>
        <w:t xml:space="preserve">brother the first store there. By the time her daughter went to Chicago, Mrs. Ehrsam was the</w:t>
      </w:r>
    </w:p>
    <w:p>
      <w:pPr>
        <w:ind w:left="360"/>
      </w:pPr>
      <w:r>
        <w:rPr>
          <w:i/>
        </w:rPr>
        <w:t xml:space="preserve">wealthiest woman in Enterprise. But material goods and social status did not satisfy the yearning in</w:t>
      </w:r>
    </w:p>
    <w:p>
      <w:pPr>
        <w:ind w:left="360"/>
      </w:pPr>
      <w:r>
        <w:rPr>
          <w:i/>
        </w:rPr>
        <w:t xml:space="preserve">her soul; she sought out one teacher after another, and when Josephine told her of the teachings of</w:t>
      </w:r>
    </w:p>
    <w:p>
      <w:pPr>
        <w:ind w:left="360"/>
      </w:pPr>
      <w:r>
        <w:rPr>
          <w:i/>
        </w:rPr>
        <w:t xml:space="preserve">Mr. Kheiralla, she invited him to Enterprise to teach.</w:t>
      </w:r>
    </w:p>
    <w:p>
      <w:pPr>
        <w:ind w:left="360"/>
      </w:pPr>
      <w:r>
        <w:rPr>
          <w:i/>
        </w:rPr>
        <w:t xml:space="preserve">Mr. Kheiralla arrived in Enterprise in July 1897 as a guest of the Ehrsams and held classes in the</w:t>
      </w:r>
    </w:p>
    <w:p>
      <w:pPr>
        <w:ind w:left="360"/>
      </w:pPr>
      <w:r>
        <w:rPr>
          <w:i/>
        </w:rPr>
        <w:t xml:space="preserve">parlor of their home which attracted considerable notice. An article in the weekly Enterprise paper</w:t>
      </w:r>
    </w:p>
    <w:p>
      <w:pPr>
        <w:ind w:left="360"/>
      </w:pPr>
      <w:r>
        <w:rPr>
          <w:i/>
        </w:rPr>
        <w:t xml:space="preserve">was headlined: "The Bible Is Not the Truth." 2 The day before, the weekly in Abiline, just down the</w:t>
      </w:r>
    </w:p>
    <w:p>
      <w:pPr>
        <w:ind w:left="360"/>
      </w:pPr>
      <w:r>
        <w:rPr>
          <w:i/>
        </w:rPr>
        <w:t xml:space="preserve">road, headlined its article "Teaches Strange Things." 3 Both articles appeared at the top of the front</w:t>
      </w:r>
    </w:p>
    <w:p>
      <w:pPr>
        <w:ind w:left="360"/>
      </w:pPr>
      <w:r>
        <w:rPr>
          <w:i/>
        </w:rPr>
        <w:t xml:space="preserve">page; the Abilene article was reprinted in both major dailies in Topeka (the state capital, 80 miles</w:t>
      </w:r>
    </w:p>
    <w:p>
      <w:pPr>
        <w:ind w:left="360"/>
      </w:pPr>
      <w:r>
        <w:rPr>
          <w:i/>
        </w:rPr>
        <w:t xml:space="preserve">away). One carried the same headline, while the other announced: "Hoffman's New Religion: The</w:t>
      </w:r>
    </w:p>
    <w:p>
      <w:pPr>
        <w:ind w:left="360"/>
      </w:pPr>
      <w:r>
        <w:rPr>
          <w:i/>
        </w:rPr>
        <w:t xml:space="preserve">People Found Out What Ails Agricultural College Regent." 4 This was a reference to one of Mrs.</w:t>
      </w:r>
    </w:p>
    <w:p>
      <w:pPr>
        <w:ind w:left="360"/>
      </w:pPr>
      <w:r>
        <w:rPr>
          <w:i/>
        </w:rPr>
        <w:t xml:space="preserve">Ehrsam's nephews who apparently attended a few of the first classes. His activities in Kansas</w:t>
      </w:r>
    </w:p>
    <w:p>
      <w:pPr>
        <w:ind w:left="360"/>
      </w:pPr>
      <w:r>
        <w:rPr>
          <w:i/>
        </w:rPr>
        <w:t xml:space="preserve">politics guaranteed ample publicity for Mr. Kheiralla's visit and classes.</w:t>
      </w:r>
    </w:p>
    <w:p>
      <w:pPr>
        <w:ind w:left="360"/>
      </w:pPr>
      <w:r>
        <w:rPr>
          <w:i/>
        </w:rPr>
        <w:t xml:space="preserve">Accounts of class size ranged from 22 to 2"7 students, most of whom were relati\es of Mrs.</w:t>
      </w:r>
    </w:p>
    <w:p>
      <w:pPr>
        <w:ind w:left="360"/>
      </w:pPr>
      <w:r>
        <w:rPr>
          <w:i/>
        </w:rPr>
        <w:t xml:space="preserve">Ehrsam's or other members of "polite society" in the area. The evidence suggests that eight of themincluding four family members- accepted the Faith at that time: with one more enrolled later in the</w:t>
      </w:r>
    </w:p>
    <w:p>
      <w:pPr>
        <w:ind w:left="360"/>
      </w:pPr>
      <w:r>
        <w:rPr>
          <w:i/>
        </w:rPr>
        <w:t xml:space="preserve">year. So it appears that there were at least nine Baha'is in Enterprise, Kansas, in 1897.</w:t>
      </w:r>
    </w:p>
    <w:p>
      <w:pPr>
        <w:ind w:left="360"/>
      </w:pPr>
      <w:r>
        <w:rPr>
          <w:i/>
        </w:rPr>
        <w:t xml:space="preserve">Today a district, regional or national teaching committee would send someone to help them form an</w:t>
      </w:r>
    </w:p>
    <w:p>
      <w:pPr>
        <w:ind w:left="360"/>
      </w:pPr>
      <w:r>
        <w:rPr>
          <w:i/>
        </w:rPr>
        <w:t xml:space="preserve">Assembly and begin community activities such as the ~ineteen Day Feast. Each member would</w:t>
      </w:r>
    </w:p>
    <w:p>
      <w:pPr>
        <w:ind w:left="360"/>
      </w:pPr>
      <w:r>
        <w:rPr>
          <w:i/>
        </w:rPr>
        <w:t xml:space="preserve">receive The American Baha 'j which not only has news of Baha'i activities across the country but</w:t>
      </w:r>
    </w:p>
    <w:p>
      <w:pPr>
        <w:ind w:left="360"/>
      </w:pPr>
      <w:r>
        <w:rPr>
          <w:i/>
        </w:rPr>
        <w:t xml:space="preserve">also carries catalogs and other information from the Baha'i Publishing Trust. Baha'is from nearby</w:t>
      </w:r>
    </w:p>
    <w:p>
      <w:pPr>
        <w:ind w:left="360"/>
      </w:pPr>
      <w:r>
        <w:rPr>
          <w:i/>
        </w:rPr>
        <w:t xml:space="preserve">communities, man v also having Assemblies, would n~ doubt visit the friends in Enterprise whose</w:t>
      </w:r>
    </w:p>
    <w:p>
      <w:pPr>
        <w:ind w:left="360"/>
      </w:pPr>
      <w:r>
        <w:rPr>
          <w:i/>
        </w:rPr>
        <w:t xml:space="preserve">members would be invited to district conventions, summer and winter schools, and other area-wide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But that is today, not 1897, 1898 or 1899. Then, the closest Baha 'f community was in Chicago,</w:t>
      </w:r>
    </w:p>
    <w:p>
      <w:pPr>
        <w:ind w:left="360"/>
      </w:pPr>
      <w:r>
        <w:rPr>
          <w:i/>
        </w:rPr>
        <w:t xml:space="preserve">some 600 miles away, and much more remote than it is via a two-hour plane flight. There were no</w:t>
      </w:r>
    </w:p>
    <w:p>
      <w:pPr>
        <w:ind w:left="360"/>
      </w:pPr>
      <w:r>
        <w:rPr>
          <w:i/>
        </w:rPr>
        <w:t xml:space="preserve">other Baha'i communities on the continent. In fact, there were only a handful of isolated Baha'is,</w:t>
      </w:r>
    </w:p>
    <w:p>
      <w:pPr>
        <w:ind w:left="360"/>
      </w:pPr>
      <w:r>
        <w:rPr>
          <w:i/>
        </w:rPr>
        <w:t xml:space="preserve">one in Nebraska, another in South Dakota, with the nearest in Kansas City (where there were two,</w:t>
      </w:r>
    </w:p>
    <w:p>
      <w:pPr>
        <w:ind w:left="360"/>
      </w:pPr>
      <w:r>
        <w:rPr>
          <w:i/>
        </w:rPr>
        <w:t xml:space="preserve">but one of them moved to Enterprise in 1903), and Josephine, who moved to SI. Louis. These others</w:t>
      </w:r>
    </w:p>
    <w:p>
      <w:pPr>
        <w:ind w:left="360"/>
      </w:pPr>
      <w:r>
        <w:rPr>
          <w:i/>
        </w:rPr>
        <w:t xml:space="preserve">were more alone and isolated than the Baha'is in Enterprise.</w:t>
      </w:r>
    </w:p>
    <w:p>
      <w:pPr>
        <w:ind w:left="360"/>
      </w:pPr>
      <w:r>
        <w:rPr>
          <w:i/>
        </w:rPr>
        <w:t xml:space="preserve">As for studying, there were only tWO booklets in all of America on the Faith, both written by Mr.</w:t>
      </w:r>
    </w:p>
    <w:p>
      <w:pPr>
        <w:ind w:left="360"/>
      </w:pPr>
      <w:r>
        <w:rPr>
          <w:i/>
        </w:rPr>
        <w:t xml:space="preserve">Kheiralla and both containing his own personal ideas. There was no other source of information in</w:t>
      </w:r>
    </w:p>
    <w:p>
      <w:pPr>
        <w:ind w:left="360"/>
      </w:pPr>
      <w:r>
        <w:rPr>
          <w:i/>
        </w:rPr>
        <w:t xml:space="preserve">1897: no books, no magazines, no pamphlets, no cassettes, no movies, no radio station, no</w:t>
      </w:r>
    </w:p>
    <w:p>
      <w:pPr>
        <w:ind w:left="360"/>
      </w:pPr>
      <w:r>
        <w:rPr>
          <w:i/>
        </w:rPr>
        <w:t xml:space="preserve">scriptures. Only the two little booklets. How could these early Baha'is possibly have any idea of</w:t>
      </w:r>
    </w:p>
    <w:p>
      <w:pPr>
        <w:ind w:left="360"/>
      </w:pPr>
      <w:r>
        <w:rPr>
          <w:i/>
        </w:rPr>
        <w:t xml:space="preserve">what a Baha'i community should be?</w:t>
      </w:r>
    </w:p>
    <w:p>
      <w:pPr>
        <w:ind w:left="360"/>
      </w:pPr>
      <w:r>
        <w:rPr>
          <w:i/>
        </w:rPr>
        <w:t xml:space="preserve">The Baha'is in Enterprise did see one another; they were related by family ties or moved in the same</w:t>
      </w:r>
    </w:p>
    <w:p>
      <w:pPr>
        <w:ind w:left="360"/>
      </w:pPr>
      <w:r>
        <w:rPr>
          <w:i/>
        </w:rPr>
        <w:t xml:space="preserve">social circle. But there was no Assembly, and there were no Feasts, deepenings, prayer meetings or</w:t>
      </w:r>
    </w:p>
    <w:p>
      <w:pPr>
        <w:ind w:left="360"/>
      </w:pPr>
      <w:r>
        <w:rPr>
          <w:i/>
        </w:rPr>
        <w:t xml:space="preserve">any other gatherings of a Baha'i nature. Excerpts from some of Mrs. Ehrsam's letters to Mr.</w:t>
      </w:r>
    </w:p>
    <w:p>
      <w:pPr>
        <w:ind w:left="360"/>
      </w:pPr>
      <w:r>
        <w:rPr>
          <w:i/>
        </w:rPr>
        <w:t xml:space="preserve">Kheiralla's secretary give evidence of their situation (spelling is from the original): "This is the first</w:t>
      </w:r>
    </w:p>
    <w:p>
      <w:pPr>
        <w:ind w:left="360"/>
      </w:pPr>
      <w:r>
        <w:rPr>
          <w:i/>
        </w:rPr>
        <w:t xml:space="preserve">time I atemted to write to you although I wished to have done so many times since I had the</w:t>
      </w:r>
    </w:p>
    <w:p>
      <w:pPr>
        <w:ind w:left="360"/>
      </w:pPr>
      <w:r>
        <w:rPr>
          <w:i/>
        </w:rPr>
        <w:t xml:space="preserve">teachings wich makes a bond of unity between us." 6 This was written in May 1899. And in</w:t>
      </w:r>
    </w:p>
    <w:p>
      <w:pPr>
        <w:ind w:left="360"/>
      </w:pPr>
      <w:r>
        <w:rPr>
          <w:i/>
        </w:rPr>
        <w:t xml:space="preserve">another letter she writes, "Its been such a long time since I heard of you .... We are a little band of</w:t>
      </w:r>
    </w:p>
    <w:p>
      <w:pPr>
        <w:ind w:left="360"/>
      </w:pPr>
      <w:r>
        <w:rPr>
          <w:i/>
        </w:rPr>
        <w:t xml:space="preserve">believers here but have no one to instruct us .... What has become of :'vIr. Chase? He used to write</w:t>
      </w:r>
    </w:p>
    <w:p>
      <w:pPr>
        <w:ind w:left="360"/>
      </w:pPr>
      <w:r>
        <w:rPr>
          <w:i/>
        </w:rPr>
        <w:t xml:space="preserve">to one of the believers here but no one has heard lately." 7 She asks if the Getsingers could stop on</w:t>
      </w:r>
    </w:p>
    <w:p>
      <w:pPr>
        <w:ind w:left="360"/>
      </w:pPr>
      <w:r>
        <w:rPr>
          <w:i/>
        </w:rPr>
        <w:t xml:space="preserve">their way to California: "Lett me know how the believers are prospering and how they grow in</w:t>
      </w:r>
    </w:p>
    <w:p>
      <w:pPr>
        <w:ind w:left="360"/>
      </w:pPr>
      <w:r>
        <w:rPr>
          <w:i/>
        </w:rPr>
        <w:t xml:space="preserve">grace and knowledge .... " l</w:t>
      </w:r>
    </w:p>
    <w:p>
      <w:pPr>
        <w:ind w:left="360"/>
      </w:pPr>
      <w:r>
        <w:rPr>
          <w:i/>
        </w:rPr>
        <w:t xml:space="preserve">The only evidence she gives of further activities together are the lines: "We (Rose Hilty, her</w:t>
      </w:r>
    </w:p>
    <w:p>
      <w:pPr>
        <w:ind w:left="360"/>
      </w:pPr>
      <w:r>
        <w:rPr>
          <w:i/>
        </w:rPr>
        <w:t xml:space="preserve">daughter-in-law) live close and see one another every day. We talk much abouth the blessed truth</w:t>
      </w:r>
    </w:p>
    <w:p>
      <w:pPr>
        <w:ind w:left="360"/>
      </w:pPr>
      <w:r>
        <w:rPr>
          <w:i/>
        </w:rPr>
        <w:t xml:space="preserve">and long to hear and know more abouth (it?). 'Oh God give me Knowledge faith and love' is the</w:t>
      </w:r>
    </w:p>
    <w:p>
      <w:pPr>
        <w:ind w:left="360"/>
      </w:pPr>
      <w:r>
        <w:rPr>
          <w:i/>
        </w:rPr>
        <w:t xml:space="preserve">desier of my hearth at all times." 9 She closes, "Hoping to hear from you soon I remain yours for</w:t>
      </w:r>
    </w:p>
    <w:p>
      <w:pPr>
        <w:ind w:left="360"/>
      </w:pPr>
      <w:r>
        <w:rPr>
          <w:i/>
        </w:rPr>
        <w:t xml:space="preserve">the truth, Mrs. J B Ehr- 5am" 10</w:t>
      </w:r>
    </w:p>
    <w:p>
      <w:pPr>
        <w:ind w:left="360"/>
      </w:pPr>
      <w:r>
        <w:rPr>
          <w:i/>
        </w:rPr>
        <w:t xml:space="preserve">Later, in 1912, one of the Baha'is in Enterprise, with her daughter who had accepted the Faith</w:t>
      </w:r>
    </w:p>
    <w:p>
      <w:pPr>
        <w:ind w:left="360"/>
      </w:pPr>
      <w:r>
        <w:rPr>
          <w:i/>
        </w:rPr>
        <w:t xml:space="preserve">sometime after Mr. Kheiralla's visit, met 'Abdu'l-Baha in Chicago. Elizabeth Renwanz is listed in</w:t>
      </w:r>
    </w:p>
    <w:p>
      <w:pPr>
        <w:ind w:left="360"/>
      </w:pPr>
      <w:r>
        <w:rPr>
          <w:i/>
        </w:rPr>
        <w:t xml:space="preserve">The Dawning Place as having attended the ground breaking ceremony for the House of Worship in</w:t>
      </w:r>
    </w:p>
    <w:p>
      <w:pPr>
        <w:ind w:left="360"/>
      </w:pPr>
      <w:r>
        <w:rPr>
          <w:i/>
        </w:rPr>
        <w:t xml:space="preserve">Wilmette, but no city is given for her. i 1</w:t>
      </w:r>
    </w:p>
    <w:p>
      <w:pPr>
        <w:ind w:left="360"/>
      </w:pPr>
      <w:r>
        <w:rPr>
          <w:i/>
        </w:rPr>
        <w:t xml:space="preserve">Shortly after the turn of the century, Rose Hilty and her family moved to Topeka, becoming the</w:t>
      </w:r>
    </w:p>
    <w:p>
      <w:pPr>
        <w:ind w:left="360"/>
      </w:pPr>
      <w:r>
        <w:rPr>
          <w:i/>
        </w:rPr>
        <w:t xml:space="preserve">first Baha'is in that city. The Baha'i community of Topeka has been continuous since then. The</w:t>
      </w:r>
    </w:p>
    <w:p>
      <w:pPr>
        <w:ind w:left="360"/>
      </w:pPr>
      <w:r>
        <w:rPr>
          <w:i/>
        </w:rPr>
        <w:t xml:space="preserve">family returned briefly to Enterprise in 1917-20, during which time a couple of contributions were</w:t>
      </w:r>
    </w:p>
    <w:p>
      <w:pPr>
        <w:ind w:left="360"/>
      </w:pPr>
      <w:r>
        <w:rPr>
          <w:i/>
        </w:rPr>
        <w:t xml:space="preserve">received by Bahai Temple Unity from the Baha'is of Enterprise (some had been received up to</w:t>
      </w:r>
    </w:p>
    <w:p>
      <w:pPr>
        <w:ind w:left="360"/>
      </w:pPr>
      <w:r>
        <w:rPr>
          <w:i/>
        </w:rPr>
        <w:t xml:space="preserve">1912).12 But no record has been found to indicate that the Baha'is of Enterprise ever gathered</w:t>
      </w:r>
    </w:p>
    <w:p>
      <w:pPr>
        <w:ind w:left="360"/>
      </w:pPr>
      <w:r>
        <w:rPr>
          <w:i/>
        </w:rPr>
        <w:t xml:space="preserve">together for any Baha'i activities after Mr. Kheiralla left them. One long-time resident recalled the</w:t>
      </w:r>
    </w:p>
    <w:p>
      <w:pPr>
        <w:ind w:left="360"/>
      </w:pPr>
      <w:r>
        <w:rPr>
          <w:i/>
        </w:rPr>
        <w:t xml:space="preserve">mother of Elizabeth Renwanz holding . 'religious meetings" in her home about 1912,1] but nothing</w:t>
      </w:r>
    </w:p>
    <w:p>
      <w:pPr>
        <w:ind w:left="360"/>
      </w:pPr>
      <w:r>
        <w:rPr>
          <w:i/>
        </w:rPr>
        <w:t xml:space="preserve">further is known about them.</w:t>
      </w:r>
    </w:p>
    <w:p>
      <w:pPr>
        <w:ind w:left="360"/>
      </w:pPr>
      <w:r>
        <w:rPr>
          <w:i/>
        </w:rPr>
        <w:t xml:space="preserve">Owing to the lack of solid evidence we cannot claim that Enterprise was the second Baha'i</w:t>
      </w:r>
    </w:p>
    <w:p>
      <w:pPr>
        <w:ind w:left="360"/>
      </w:pPr>
      <w:r>
        <w:rPr>
          <w:i/>
        </w:rPr>
        <w:t xml:space="preserve">community in America. But of one thing there is no doubt: it was the second location of organized</w:t>
      </w:r>
    </w:p>
    <w:p>
      <w:pPr>
        <w:ind w:left="360"/>
      </w:pPr>
      <w:r>
        <w:rPr>
          <w:i/>
        </w:rPr>
        <w:t xml:space="preserve">Baha'i teaching on this continent. And that alone will assure a place in history for the Baha'is of</w:t>
      </w:r>
    </w:p>
    <w:p>
      <w:pPr>
        <w:ind w:left="360"/>
      </w:pPr>
      <w:r>
        <w:rPr>
          <w:i/>
        </w:rPr>
        <w:t xml:space="preserve">Enterprise, Kansas, of 1897.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Abilene Weekly Chronic/e, Abilene, Kansas; July 16, 1897, p. I.</w:t>
      </w:r>
    </w:p>
    <w:p>
      <w:pPr>
        <w:ind w:left="360"/>
      </w:pPr>
      <w:r>
        <w:rPr>
          <w:i/>
        </w:rPr>
        <w:t xml:space="preserve">2. Enterprise Journal, Enterprise, Kansas; July 17, 1897, p. I.</w:t>
      </w:r>
    </w:p>
    <w:p>
      <w:pPr>
        <w:ind w:left="360"/>
      </w:pPr>
      <w:r>
        <w:rPr>
          <w:i/>
        </w:rPr>
        <w:t xml:space="preserve">3. Abilene Weekly Chronic/e, Abilene, Kansas; July 16, 1897, p. I.</w:t>
      </w:r>
    </w:p>
    <w:p>
      <w:pPr>
        <w:ind w:left="360"/>
      </w:pPr>
      <w:r>
        <w:rPr>
          <w:i/>
        </w:rPr>
        <w:t xml:space="preserve">4. Topeka Daily Capital, Topeka, Kansas; July 14, 1897, p. 3.</w:t>
      </w:r>
    </w:p>
    <w:p>
      <w:pPr>
        <w:ind w:left="360"/>
      </w:pPr>
      <w:r>
        <w:rPr>
          <w:i/>
        </w:rPr>
        <w:t xml:space="preserve">5. "Supplication Book of Students in Miscellaneous Cities, from 1895 to (blank),"National BaM'i</w:t>
      </w:r>
    </w:p>
    <w:p>
      <w:pPr>
        <w:ind w:left="360"/>
      </w:pPr>
      <w:r>
        <w:rPr>
          <w:i/>
        </w:rPr>
        <w:t xml:space="preserve">Archives, Wilmette, Illinois.</w:t>
      </w:r>
    </w:p>
    <w:p>
      <w:pPr>
        <w:ind w:left="360"/>
      </w:pPr>
      <w:r>
        <w:rPr>
          <w:i/>
        </w:rPr>
        <w:t xml:space="preserve">6. Letter dated May 3, 1899, from BarbraEhrsam to Maud Lampson, in "Maud Lampson papers,"</w:t>
      </w:r>
    </w:p>
    <w:p>
      <w:pPr>
        <w:ind w:left="360"/>
      </w:pPr>
      <w:r>
        <w:rPr>
          <w:i/>
        </w:rPr>
        <w:t xml:space="preserve">National Baha'i Archives, Wilmette, Illinois.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Letter dated from internal evidence to be late in 1899 from Barbra Ehrsam to Maud Lampson, in</w:t>
      </w:r>
    </w:p>
    <w:p>
      <w:pPr>
        <w:ind w:left="360"/>
      </w:pPr>
      <w:r>
        <w:rPr>
          <w:i/>
        </w:rPr>
        <w:t xml:space="preserve">"Lampson papers," National Baha'i Archives.</w:t>
      </w:r>
    </w:p>
    <w:p>
      <w:pPr>
        <w:ind w:left="360"/>
      </w:pPr>
      <w:r>
        <w:rPr>
          <w:i/>
        </w:rPr>
        <w:t xml:space="preserve">9. Ibid.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Bruce W. Whitmore, The Dawning Place (Wilmette, IL: Baha'i Publishing Trust, 1984), p. 246.</w:t>
      </w:r>
    </w:p>
    <w:p>
      <w:pPr>
        <w:ind w:left="360"/>
      </w:pPr>
      <w:r>
        <w:rPr>
          <w:i/>
        </w:rPr>
        <w:t xml:space="preserve">12. Contributions ledger, Bahai Temple Unity, National Baha'i Archives.</w:t>
      </w:r>
    </w:p>
    <w:p>
      <w:pPr>
        <w:ind w:left="360"/>
      </w:pPr>
      <w:r>
        <w:rPr>
          <w:i/>
        </w:rPr>
        <w:t xml:space="preserve">13. Helen Erickson to Duane Herrmann, letter of October 23, 1980, in the author's possession.</w:t>
      </w:r>
    </w:p>
    <w:p>
      <w:pPr>
        <w:ind w:left="360"/>
      </w:pPr>
      <w:r>
        <w:rPr>
          <w:color w:val="555555"/>
          <w:sz w:val="18"/>
        </w:rPr>
        <w:t xml:space="preserve">— Enterprise: Second Oldest in U.S.? (Used by permission of the curator)</w:t>
      </w:r>
    </w:p>
    <w:p/>
  </w:body>
</w:document>
</file>