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Life of Agnes Alexander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Troxel, Life of Agnes Alexander,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of Agnes 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Duane Troxel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 the nineteenth century Christian missionaries sailed from America</w:t>
      </w:r>
    </w:p>
    <w:p>
      <w:pPr>
        <w:ind w:left="360"/>
      </w:pPr>
      <w:r>
        <w:rPr>
          <w:i/>
        </w:rPr>
        <w:t xml:space="preserve">to take Christianity to the Polynesians of the Pacific. Rev. William</w:t>
      </w:r>
    </w:p>
    <w:p>
      <w:pPr>
        <w:ind w:left="360"/>
      </w:pPr>
      <w:r>
        <w:rPr>
          <w:i/>
        </w:rPr>
        <w:t xml:space="preserve">Patterson Alexander and his wife Mary Ann and the Rev. Dr. Dwight Baldwin</w:t>
      </w:r>
    </w:p>
    <w:p>
      <w:pPr>
        <w:ind w:left="360"/>
      </w:pPr>
      <w:r>
        <w:rPr>
          <w:i/>
        </w:rPr>
        <w:t xml:space="preserve">and his wife Abigail Charlotte were among the very earliest missionaries</w:t>
      </w:r>
    </w:p>
    <w:p>
      <w:pPr>
        <w:ind w:left="360"/>
      </w:pPr>
      <w:r>
        <w:rPr>
          <w:i/>
        </w:rPr>
        <w:t xml:space="preserve">who set sail from New Bedford, Massachusetts around South America to reach</w:t>
      </w:r>
    </w:p>
    <w:p>
      <w:pPr>
        <w:ind w:left="360"/>
      </w:pPr>
      <w:r>
        <w:rPr>
          <w:i/>
        </w:rPr>
        <w:t xml:space="preserve">the Sandwich Islands (Hawaii). Among the grandchildren of the Alexanders</w:t>
      </w:r>
    </w:p>
    <w:p>
      <w:pPr>
        <w:ind w:left="360"/>
      </w:pPr>
      <w:r>
        <w:rPr>
          <w:i/>
        </w:rPr>
        <w:t xml:space="preserve">and the Baldwins appeared Agnes Baldwin Alexander, who, in 1900 became the</w:t>
      </w:r>
    </w:p>
    <w:p>
      <w:pPr>
        <w:ind w:left="360"/>
      </w:pPr>
      <w:r>
        <w:rPr>
          <w:i/>
        </w:rPr>
        <w:t xml:space="preserve">first Bahá'í of Hawaii and (perhaps) its first Esperantist.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Agnes Baldwin Alexander was born at home in Honolulu, Hawaii on July 21st,</w:t>
      </w:r>
    </w:p>
    <w:p>
      <w:pPr>
        <w:ind w:left="360"/>
      </w:pPr>
      <w:r>
        <w:rPr>
          <w:i/>
        </w:rPr>
        <w:t xml:space="preserve">1875. She enjoyed a high social rank because she was a descendent of two</w:t>
      </w:r>
    </w:p>
    <w:p>
      <w:pPr>
        <w:ind w:left="360"/>
      </w:pPr>
      <w:r>
        <w:rPr>
          <w:i/>
        </w:rPr>
        <w:t xml:space="preserve">of the earliest and most distinguished Christian missionary families. Her</w:t>
      </w:r>
    </w:p>
    <w:p>
      <w:pPr>
        <w:ind w:left="360"/>
      </w:pPr>
      <w:r>
        <w:rPr>
          <w:i/>
        </w:rPr>
        <w:t xml:space="preserve">father William DeWitt Alexander was one of Hawaii's most famous men. He</w:t>
      </w:r>
    </w:p>
    <w:p>
      <w:pPr>
        <w:ind w:left="360"/>
      </w:pPr>
      <w:r>
        <w:rPr>
          <w:i/>
        </w:rPr>
        <w:t xml:space="preserve">was the Kingdom of Hawaii's first Surveyor General; a member of the King's</w:t>
      </w:r>
    </w:p>
    <w:p>
      <w:pPr>
        <w:ind w:left="360"/>
      </w:pPr>
      <w:r>
        <w:rPr>
          <w:i/>
        </w:rPr>
        <w:t xml:space="preserve">Privy Council; President of Punahou School and Oahu College and author of</w:t>
      </w:r>
    </w:p>
    <w:p>
      <w:pPr>
        <w:ind w:left="360"/>
      </w:pPr>
      <w:r>
        <w:rPr>
          <w:i/>
        </w:rPr>
        <w:t xml:space="preserve">"A Brief History of the Hawaiian People".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her family was not wealthy she lived comfortably and enjoyed a</w:t>
      </w:r>
    </w:p>
    <w:p>
      <w:pPr>
        <w:ind w:left="360"/>
      </w:pPr>
      <w:r>
        <w:rPr>
          <w:i/>
        </w:rPr>
        <w:t xml:space="preserve">close-knit family life that included many uncles and aunts, cousins,</w:t>
      </w:r>
    </w:p>
    <w:p>
      <w:pPr>
        <w:ind w:left="360"/>
      </w:pPr>
      <w:r>
        <w:rPr>
          <w:i/>
        </w:rPr>
        <w:t xml:space="preserve">nephews and nieces who lived on the various islands that make up the</w:t>
      </w:r>
    </w:p>
    <w:p>
      <w:pPr>
        <w:ind w:left="360"/>
      </w:pPr>
      <w:r>
        <w:rPr>
          <w:i/>
        </w:rPr>
        <w:t xml:space="preserve">Hawaiian archipelago.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Alexander suffered from poor health in her youth. At age 20 she</w:t>
      </w:r>
    </w:p>
    <w:p>
      <w:pPr>
        <w:ind w:left="360"/>
      </w:pPr>
      <w:r>
        <w:rPr>
          <w:i/>
        </w:rPr>
        <w:t xml:space="preserve">graduated from Oahu College in a class of seven students. She delivered</w:t>
      </w:r>
    </w:p>
    <w:p>
      <w:pPr>
        <w:ind w:left="360"/>
      </w:pPr>
      <w:r>
        <w:rPr>
          <w:i/>
        </w:rPr>
        <w:t xml:space="preserve">her graduation essay on "Our Poor Relations," which urged everyone to show</w:t>
      </w:r>
    </w:p>
    <w:p>
      <w:pPr>
        <w:ind w:left="360"/>
      </w:pPr>
      <w:r>
        <w:rPr>
          <w:i/>
        </w:rPr>
        <w:t xml:space="preserve">kindness to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1900 Ms. Alexander joined a group of Island peers who were going on a</w:t>
      </w:r>
    </w:p>
    <w:p>
      <w:pPr>
        <w:ind w:left="360"/>
      </w:pPr>
      <w:r>
        <w:rPr>
          <w:i/>
        </w:rPr>
        <w:t xml:space="preserve">trip to American and Europe. While she was in Rome visiting an aunt who</w:t>
      </w:r>
    </w:p>
    <w:p>
      <w:pPr>
        <w:ind w:left="360"/>
      </w:pPr>
      <w:r>
        <w:rPr>
          <w:i/>
        </w:rPr>
        <w:t xml:space="preserve">had married an Italian gentleman she met Mrs. Charlotte Dixon, an American</w:t>
      </w:r>
    </w:p>
    <w:p>
      <w:pPr>
        <w:ind w:left="360"/>
      </w:pPr>
      <w:r>
        <w:rPr>
          <w:i/>
        </w:rPr>
        <w:t xml:space="preserve">Bahá'í who was just returning from a pilgrimage to the Holy Land, which is</w:t>
      </w:r>
    </w:p>
    <w:p>
      <w:pPr>
        <w:ind w:left="360"/>
      </w:pPr>
      <w:r>
        <w:rPr>
          <w:i/>
        </w:rPr>
        <w:t xml:space="preserve">also the world headquarters of the Bahá'í Faith. Although Mrs. Dixon made</w:t>
      </w:r>
    </w:p>
    <w:p>
      <w:pPr>
        <w:ind w:left="360"/>
      </w:pPr>
      <w:r>
        <w:rPr>
          <w:i/>
        </w:rPr>
        <w:t xml:space="preserve">no mention of the Bahá'í Faith by name she gave Agnes a prayer copied out</w:t>
      </w:r>
    </w:p>
    <w:p>
      <w:pPr>
        <w:ind w:left="360"/>
      </w:pPr>
      <w:r>
        <w:rPr>
          <w:i/>
        </w:rPr>
        <w:t xml:space="preserve">in longhand. Agnes later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prayer seemed to answer all the longings of my heart.</w:t>
      </w:r>
    </w:p>
    <w:p>
      <w:pPr>
        <w:ind w:left="360"/>
      </w:pPr>
      <w:r>
        <w:rPr>
          <w:i/>
        </w:rPr>
        <w:t xml:space="preserve">After that we met for three successive evenings. ... The third evening</w:t>
      </w:r>
    </w:p>
    <w:p>
      <w:pPr>
        <w:ind w:left="360"/>
      </w:pPr>
      <w:r>
        <w:rPr>
          <w:i/>
        </w:rPr>
        <w:t xml:space="preserve">after meeting with Mrs. Dixon, when I retired to my room, sleep did not</w:t>
      </w:r>
    </w:p>
    <w:p>
      <w:pPr>
        <w:ind w:left="360"/>
      </w:pPr>
      <w:r>
        <w:rPr>
          <w:i/>
        </w:rPr>
        <w:t xml:space="preserve">come. "That night (Nov. 26, 1900) an overwhelming realization came to me,</w:t>
      </w:r>
    </w:p>
    <w:p>
      <w:pPr>
        <w:ind w:left="360"/>
      </w:pPr>
      <w:r>
        <w:rPr>
          <w:i/>
        </w:rPr>
        <w:t xml:space="preserve">which was neither a dream nor vision, that Christ had come on the</w:t>
      </w:r>
    </w:p>
    <w:p>
      <w:pPr>
        <w:ind w:left="360"/>
      </w:pPr>
      <w:r>
        <w:rPr>
          <w:i/>
        </w:rPr>
        <w:t xml:space="preserve">earth.""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Agnes told Mrs. Dixon of her epiphany she was taught some details of</w:t>
      </w:r>
    </w:p>
    <w:p>
      <w:pPr>
        <w:ind w:left="360"/>
      </w:pPr>
      <w:r>
        <w:rPr>
          <w:i/>
        </w:rPr>
        <w:t xml:space="preserve">the Bahá'í revelation. It was the practice in those days to apply for</w:t>
      </w:r>
    </w:p>
    <w:p>
      <w:pPr>
        <w:ind w:left="360"/>
      </w:pPr>
      <w:r>
        <w:rPr>
          <w:i/>
        </w:rPr>
        <w:t xml:space="preserve">membership directly to the head of the Bahá'í Faith, Abdul-Baha1. Ms.</w:t>
      </w:r>
    </w:p>
    <w:p>
      <w:pPr>
        <w:ind w:left="360"/>
      </w:pPr>
      <w:r>
        <w:rPr>
          <w:i/>
        </w:rPr>
        <w:t xml:space="preserve">Alexander wrote to 'Abdu'l-Bahá and He accepted her membership in the</w:t>
      </w:r>
    </w:p>
    <w:p>
      <w:pPr>
        <w:ind w:left="360"/>
      </w:pPr>
      <w:r>
        <w:rPr>
          <w:i/>
        </w:rPr>
        <w:t xml:space="preserve">Bahá'í worldwide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Alexander received further deepening in her new faith through Bahá'í</w:t>
      </w:r>
    </w:p>
    <w:p>
      <w:pPr>
        <w:ind w:left="360"/>
      </w:pPr>
      <w:r>
        <w:rPr>
          <w:i/>
        </w:rPr>
        <w:t xml:space="preserve">groups in Paris, France and in Eliot, Maine in the U.S. On December 26,</w:t>
      </w:r>
    </w:p>
    <w:p>
      <w:pPr>
        <w:ind w:left="360"/>
      </w:pPr>
      <w:r>
        <w:rPr>
          <w:i/>
        </w:rPr>
        <w:t xml:space="preserve">1901 she returned home to Hawaii thereby becoming the first Bahá'í to set</w:t>
      </w:r>
    </w:p>
    <w:p>
      <w:pPr>
        <w:ind w:left="360"/>
      </w:pPr>
      <w:r>
        <w:rPr>
          <w:i/>
        </w:rPr>
        <w:t xml:space="preserve">foot in those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spring of 1913 Agnes Alexander's parents died. She left Hawaii with</w:t>
      </w:r>
    </w:p>
    <w:p>
      <w:pPr>
        <w:ind w:left="360"/>
      </w:pPr>
      <w:r>
        <w:rPr>
          <w:i/>
        </w:rPr>
        <w:t xml:space="preserve">the intention of becoming a teacher of the Bahá'í Faith in some foreign</w:t>
      </w:r>
    </w:p>
    <w:p>
      <w:pPr>
        <w:ind w:left="360"/>
      </w:pPr>
      <w:r>
        <w:rPr>
          <w:i/>
        </w:rPr>
        <w:t xml:space="preserve">land. Sometime in October, 1913 Ms. Alexander was visiting Mrs. May</w:t>
      </w:r>
    </w:p>
    <w:p>
      <w:pPr>
        <w:ind w:left="360"/>
      </w:pPr>
      <w:r>
        <w:rPr>
          <w:i/>
        </w:rPr>
        <w:t xml:space="preserve">(Bolles) Maxwell in Montreal, Canada when she came across a passage from</w:t>
      </w:r>
    </w:p>
    <w:p>
      <w:pPr>
        <w:ind w:left="360"/>
      </w:pPr>
      <w:r>
        <w:rPr>
          <w:i/>
        </w:rPr>
        <w:t xml:space="preserve">'Abdu'l-Bahá in which he encouraged the study of Esperanto.2 "From that</w:t>
      </w:r>
    </w:p>
    <w:p>
      <w:pPr>
        <w:ind w:left="360"/>
      </w:pPr>
      <w:r>
        <w:rPr>
          <w:i/>
        </w:rPr>
        <w:t xml:space="preserve">moment there was ignited in my heart the desire to obey His request."3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winter of 1913-1914 Agnes lived in Brooklyn, New York. It was</w:t>
      </w:r>
    </w:p>
    <w:p>
      <w:pPr>
        <w:ind w:left="360"/>
      </w:pPr>
      <w:r>
        <w:rPr>
          <w:i/>
        </w:rPr>
        <w:t xml:space="preserve">there she received a Tablet from 'Abdu'l-Bahá directing her to take the</w:t>
      </w:r>
    </w:p>
    <w:p>
      <w:pPr>
        <w:ind w:left="360"/>
      </w:pPr>
      <w:r>
        <w:rPr>
          <w:i/>
        </w:rPr>
        <w:t xml:space="preserve">Bahá'í teachings to Japan. He said, "if thou travelest toward Japan</w:t>
      </w:r>
    </w:p>
    <w:p>
      <w:pPr>
        <w:ind w:left="360"/>
      </w:pPr>
      <w:r>
        <w:rPr>
          <w:i/>
        </w:rPr>
        <w:t xml:space="preserve">unquestionably Divine confirmations shall descend upon thee. . ."4 During</w:t>
      </w:r>
    </w:p>
    <w:p>
      <w:pPr>
        <w:ind w:left="360"/>
      </w:pPr>
      <w:r>
        <w:rPr>
          <w:i/>
        </w:rPr>
        <w:t xml:space="preserve">that same winter in Brooklyn she received her first instruction in</w:t>
      </w:r>
    </w:p>
    <w:p>
      <w:pPr>
        <w:ind w:left="360"/>
      </w:pPr>
      <w:r>
        <w:rPr>
          <w:i/>
        </w:rPr>
        <w:t xml:space="preserve">Esperanto from Mr. and Mrs. Rufus W. Powell, two Brooklyn Bahá'ís.5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May, 1914, Ms. Alexander sailed from New York to Genoa, Italy. Mrs.</w:t>
      </w:r>
    </w:p>
    <w:p>
      <w:pPr>
        <w:ind w:left="360"/>
      </w:pPr>
      <w:r>
        <w:rPr>
          <w:i/>
        </w:rPr>
        <w:t xml:space="preserve">Rufus Powell came to see her off. She brought Agnes "an Esperanto student</w:t>
      </w:r>
    </w:p>
    <w:p>
      <w:pPr>
        <w:ind w:left="360"/>
      </w:pPr>
      <w:r>
        <w:rPr>
          <w:i/>
        </w:rPr>
        <w:t xml:space="preserve">book, which she had covered with linen on which she had embroidered a</w:t>
      </w:r>
    </w:p>
    <w:p>
      <w:pPr>
        <w:ind w:left="360"/>
      </w:pPr>
      <w:r>
        <w:rPr>
          <w:i/>
        </w:rPr>
        <w:t xml:space="preserve">green star. The precious little book . . . gave me the foundation of the</w:t>
      </w:r>
    </w:p>
    <w:p>
      <w:pPr>
        <w:ind w:left="360"/>
      </w:pPr>
      <w:r>
        <w:rPr>
          <w:i/>
        </w:rPr>
        <w:t xml:space="preserve">Esperanto language."6 From that time forth Ms. Alexander studied Esperanto</w:t>
      </w:r>
    </w:p>
    <w:p>
      <w:pPr>
        <w:ind w:left="360"/>
      </w:pPr>
      <w:r>
        <w:rPr>
          <w:i/>
        </w:rPr>
        <w:t xml:space="preserve">on her own becoming accomplished in the new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Locarno, Italy during the summer of 1914, Ms. Alexander joined</w:t>
      </w:r>
    </w:p>
    <w:p>
      <w:pPr>
        <w:ind w:left="360"/>
      </w:pPr>
      <w:r>
        <w:rPr>
          <w:i/>
        </w:rPr>
        <w:t xml:space="preserve">the Universal Esperanto Association (UEA). It was through her UEA</w:t>
      </w:r>
    </w:p>
    <w:p>
      <w:pPr>
        <w:ind w:left="360"/>
      </w:pPr>
      <w:r>
        <w:rPr>
          <w:i/>
        </w:rPr>
        <w:t xml:space="preserve">membership that she met a Russian Esperantist in Geneva. When Agnes told</w:t>
      </w:r>
    </w:p>
    <w:p>
      <w:pPr>
        <w:ind w:left="360"/>
      </w:pPr>
      <w:r>
        <w:rPr>
          <w:i/>
        </w:rPr>
        <w:t xml:space="preserve">the woman that she was headed to Japan the lady asked her to look up</w:t>
      </w:r>
    </w:p>
    <w:p>
      <w:pPr>
        <w:ind w:left="360"/>
      </w:pPr>
      <w:r>
        <w:rPr>
          <w:i/>
        </w:rPr>
        <w:t xml:space="preserve">Vasily Eroshenko7, a blind Russian Esperantist living in Tokyo.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Agnes reached Tokyo she found the twenty-four year old Mr. Eroshenko.</w:t>
      </w:r>
    </w:p>
    <w:p>
      <w:pPr>
        <w:ind w:left="360"/>
      </w:pPr>
      <w:r>
        <w:rPr>
          <w:i/>
        </w:rPr>
        <w:t xml:space="preserve">"He is the first fruits of my joining the Universal Esperanto</w:t>
      </w:r>
    </w:p>
    <w:p>
      <w:pPr>
        <w:ind w:left="360"/>
      </w:pPr>
      <w:r>
        <w:rPr>
          <w:i/>
        </w:rPr>
        <w:t xml:space="preserve">Association."8 Eroshenko became the means by which Ms. Alexander was able</w:t>
      </w:r>
    </w:p>
    <w:p>
      <w:pPr>
        <w:ind w:left="360"/>
      </w:pPr>
      <w:r>
        <w:rPr>
          <w:i/>
        </w:rPr>
        <w:t xml:space="preserve">to teach the Bahá'í Faith to both the blind and female Japanese. "It was</w:t>
      </w:r>
    </w:p>
    <w:p>
      <w:pPr>
        <w:ind w:left="360"/>
      </w:pPr>
      <w:r>
        <w:rPr>
          <w:i/>
        </w:rPr>
        <w:t xml:space="preserve">he who helped me to learn English and Esperanto Braille,9 bringing me in</w:t>
      </w:r>
    </w:p>
    <w:p>
      <w:pPr>
        <w:ind w:left="360"/>
      </w:pPr>
      <w:r>
        <w:rPr>
          <w:i/>
        </w:rPr>
        <w:t xml:space="preserve">close touch with the blind of Japan. It was through his effort that I had</w:t>
      </w:r>
    </w:p>
    <w:p>
      <w:pPr>
        <w:ind w:left="360"/>
      </w:pPr>
      <w:r>
        <w:rPr>
          <w:i/>
        </w:rPr>
        <w:t xml:space="preserve">the joy of sharing the Bahá'í Message with Tokujiro Torii10 and through</w:t>
      </w:r>
    </w:p>
    <w:p>
      <w:pPr>
        <w:ind w:left="360"/>
      </w:pPr>
      <w:r>
        <w:rPr>
          <w:i/>
        </w:rPr>
        <w:t xml:space="preserve">him with the blind of Japan. It was he who introduced me to the writer,</w:t>
      </w:r>
    </w:p>
    <w:p>
      <w:pPr>
        <w:ind w:left="360"/>
      </w:pPr>
      <w:r>
        <w:rPr>
          <w:i/>
        </w:rPr>
        <w:t xml:space="preserve">U.[jaku] Akita, who was sympathetic to the Cause, and wrote magazine</w:t>
      </w:r>
    </w:p>
    <w:p>
      <w:pPr>
        <w:ind w:left="360"/>
      </w:pPr>
      <w:r>
        <w:rPr>
          <w:i/>
        </w:rPr>
        <w:t xml:space="preserve">articles through which the first Japanese young woman accepted the Bahá'í</w:t>
      </w:r>
    </w:p>
    <w:p>
      <w:pPr>
        <w:ind w:left="360"/>
      </w:pPr>
      <w:r>
        <w:rPr>
          <w:i/>
        </w:rPr>
        <w:t xml:space="preserve">Message."11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Alexander would read the Bahá'í teachings in English to Eroshenko and</w:t>
      </w:r>
    </w:p>
    <w:p>
      <w:pPr>
        <w:ind w:left="360"/>
      </w:pPr>
      <w:r>
        <w:rPr>
          <w:i/>
        </w:rPr>
        <w:t xml:space="preserve">he would take them down in English Braille. From these Braille renderings</w:t>
      </w:r>
    </w:p>
    <w:p>
      <w:pPr>
        <w:ind w:left="360"/>
      </w:pPr>
      <w:r>
        <w:rPr>
          <w:i/>
        </w:rPr>
        <w:t xml:space="preserve">he then translated the words into Esperanto so they could be published in</w:t>
      </w:r>
    </w:p>
    <w:p>
      <w:pPr>
        <w:ind w:left="360"/>
      </w:pPr>
      <w:r>
        <w:rPr>
          <w:i/>
        </w:rPr>
        <w:t xml:space="preserve">the Japanese Esperanto newspaper, La Orienta Azio. This collaboration also</w:t>
      </w:r>
    </w:p>
    <w:p>
      <w:pPr>
        <w:ind w:left="360"/>
      </w:pPr>
      <w:r>
        <w:rPr>
          <w:i/>
        </w:rPr>
        <w:t xml:space="preserve">resulted in the translation of Bahá'u'lláh's mystic composition The Hidden</w:t>
      </w:r>
    </w:p>
    <w:p>
      <w:pPr>
        <w:ind w:left="360"/>
      </w:pPr>
      <w:r>
        <w:rPr>
          <w:i/>
        </w:rPr>
        <w:t xml:space="preserve">Words into Esperanto.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Alexander attended her first Esperanto meeting in Japan on February 4,</w:t>
      </w:r>
    </w:p>
    <w:p>
      <w:pPr>
        <w:ind w:left="360"/>
      </w:pPr>
      <w:r>
        <w:rPr>
          <w:i/>
        </w:rPr>
        <w:t xml:space="preserve">1915. She took along a copy of the Bahá'í Revelation in Esperanto. She</w:t>
      </w:r>
    </w:p>
    <w:p>
      <w:pPr>
        <w:ind w:left="360"/>
      </w:pPr>
      <w:r>
        <w:rPr>
          <w:i/>
        </w:rPr>
        <w:t xml:space="preserve">later wrote of Esperanto: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used this language, which came into the world through the</w:t>
      </w:r>
    </w:p>
    <w:p>
      <w:pPr>
        <w:ind w:left="360"/>
      </w:pPr>
      <w:r>
        <w:rPr>
          <w:i/>
        </w:rPr>
        <w:t xml:space="preserve">Revelation of Bahá'u'lláh, to spread His Message in Japan. That night, two</w:t>
      </w:r>
    </w:p>
    <w:p>
      <w:pPr>
        <w:ind w:left="360"/>
      </w:pPr>
      <w:r>
        <w:rPr>
          <w:i/>
        </w:rPr>
        <w:t xml:space="preserve">weeks after I had reached Tokyo, when I attended the first Esperanto</w:t>
      </w:r>
    </w:p>
    <w:p>
      <w:pPr>
        <w:ind w:left="360"/>
      </w:pPr>
      <w:r>
        <w:rPr>
          <w:i/>
        </w:rPr>
        <w:t xml:space="preserve">meeting in Japan, was the beginning of my work in making the Bahá'í</w:t>
      </w:r>
    </w:p>
    <w:p>
      <w:pPr>
        <w:ind w:left="360"/>
      </w:pPr>
      <w:r>
        <w:rPr>
          <w:i/>
        </w:rPr>
        <w:t xml:space="preserve">teachings known among the Esperantists of Japan. From the northern island</w:t>
      </w:r>
    </w:p>
    <w:p>
      <w:pPr>
        <w:ind w:left="360"/>
      </w:pPr>
      <w:r>
        <w:rPr>
          <w:i/>
        </w:rPr>
        <w:t xml:space="preserve">of Hokkaido to Nagasaki in Kyushu, as well as Korea, the Message of</w:t>
      </w:r>
    </w:p>
    <w:p>
      <w:pPr>
        <w:ind w:left="360"/>
      </w:pPr>
      <w:r>
        <w:rPr>
          <w:i/>
        </w:rPr>
        <w:t xml:space="preserve">Bahá'u'lláh was heard, for Esperanto was more widely spread in Japan than</w:t>
      </w:r>
    </w:p>
    <w:p>
      <w:pPr>
        <w:ind w:left="360"/>
      </w:pPr>
      <w:r>
        <w:rPr>
          <w:i/>
        </w:rPr>
        <w:t xml:space="preserve">in any country outside of Russia.12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summer of 1918 Ms. Alexander was the invited guest of the Esperanto</w:t>
      </w:r>
    </w:p>
    <w:p>
      <w:pPr>
        <w:ind w:left="360"/>
      </w:pPr>
      <w:r>
        <w:rPr>
          <w:i/>
        </w:rPr>
        <w:t xml:space="preserve">Association of North America which met at Green Acre in Maine. She spoke</w:t>
      </w:r>
    </w:p>
    <w:p>
      <w:pPr>
        <w:ind w:left="360"/>
      </w:pPr>
      <w:r>
        <w:rPr>
          <w:i/>
        </w:rPr>
        <w:t xml:space="preserve">on the Esperantists of Japan. "This gave me a wonderful opportunity, not</w:t>
      </w:r>
    </w:p>
    <w:p>
      <w:pPr>
        <w:ind w:left="360"/>
      </w:pPr>
      <w:r>
        <w:rPr>
          <w:i/>
        </w:rPr>
        <w:t xml:space="preserve">only in making a better understanding between the Esperantists of the two</w:t>
      </w:r>
    </w:p>
    <w:p>
      <w:pPr>
        <w:ind w:left="360"/>
      </w:pPr>
      <w:r>
        <w:rPr>
          <w:i/>
        </w:rPr>
        <w:t xml:space="preserve">countries, but in bringing to their attention the Bahá'í teachings and</w:t>
      </w:r>
    </w:p>
    <w:p>
      <w:pPr>
        <w:ind w:left="360"/>
      </w:pPr>
      <w:r>
        <w:rPr>
          <w:i/>
        </w:rPr>
        <w:t xml:space="preserve">words of 'Abdu'l-Bahá concerning a universal language. When I quoted the</w:t>
      </w:r>
    </w:p>
    <w:p>
      <w:pPr>
        <w:ind w:left="360"/>
      </w:pPr>
      <w:r>
        <w:rPr>
          <w:i/>
        </w:rPr>
        <w:t xml:space="preserve">words of 'Abdu'l-Bahá, they were received with great applause."13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Alexander was ever thankful to Esperanto as it was her connection to</w:t>
      </w:r>
    </w:p>
    <w:p>
      <w:pPr>
        <w:ind w:left="360"/>
      </w:pPr>
      <w:r>
        <w:rPr>
          <w:i/>
        </w:rPr>
        <w:t xml:space="preserve">the Japanese people and the precious means for disseminating the Bahá'í</w:t>
      </w:r>
    </w:p>
    <w:p>
      <w:pPr>
        <w:ind w:left="360"/>
      </w:pPr>
      <w:r>
        <w:rPr>
          <w:i/>
        </w:rPr>
        <w:t xml:space="preserve">teachings. She said, "Through the wonderful means of Esperanto, the Bahá'í</w:t>
      </w:r>
    </w:p>
    <w:p>
      <w:pPr>
        <w:ind w:left="360"/>
      </w:pPr>
      <w:r>
        <w:rPr>
          <w:i/>
        </w:rPr>
        <w:t xml:space="preserve">Message became known in the important centers of Japan, where it met with</w:t>
      </w:r>
    </w:p>
    <w:p>
      <w:pPr>
        <w:ind w:left="360"/>
      </w:pPr>
      <w:r>
        <w:rPr>
          <w:i/>
        </w:rPr>
        <w:t xml:space="preserve">keen response and no prejudice."14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Agnes was also active in promoting the Bahá'í teachings through Esperanto</w:t>
      </w:r>
    </w:p>
    <w:p>
      <w:pPr>
        <w:ind w:left="360"/>
      </w:pPr>
      <w:r>
        <w:rPr>
          <w:i/>
        </w:rPr>
        <w:t xml:space="preserve">in Korea and China. As early as 1921 a China-born Korean who was living in</w:t>
      </w:r>
    </w:p>
    <w:p>
      <w:pPr>
        <w:ind w:left="360"/>
      </w:pPr>
      <w:r>
        <w:rPr>
          <w:i/>
        </w:rPr>
        <w:t xml:space="preserve">Tokyo asked Ms. Alexander if she would teach Esperanto to a group of</w:t>
      </w:r>
    </w:p>
    <w:p>
      <w:pPr>
        <w:ind w:left="360"/>
      </w:pPr>
      <w:r>
        <w:rPr>
          <w:i/>
        </w:rPr>
        <w:t xml:space="preserve">Chinese at the Chinese YMCA. She accepted and taught the sixteen students</w:t>
      </w:r>
    </w:p>
    <w:p>
      <w:pPr>
        <w:ind w:left="360"/>
      </w:pPr>
      <w:r>
        <w:rPr>
          <w:i/>
        </w:rPr>
        <w:t xml:space="preserve">Esperanto conversation.15 Following the great Japanese earthquake of 1</w:t>
      </w:r>
    </w:p>
    <w:p>
      <w:pPr>
        <w:ind w:left="360"/>
      </w:pPr>
      <w:r>
        <w:rPr>
          <w:i/>
        </w:rPr>
        <w:t xml:space="preserve">September 1923, which took place during the Esperanto convention, Agnes</w:t>
      </w:r>
    </w:p>
    <w:p>
      <w:pPr>
        <w:ind w:left="360"/>
      </w:pPr>
      <w:r>
        <w:rPr>
          <w:i/>
        </w:rPr>
        <w:t xml:space="preserve">left Japan with her sister and teamed up with the famous Bahá'í, Martha</w:t>
      </w:r>
    </w:p>
    <w:p>
      <w:pPr>
        <w:ind w:left="360"/>
      </w:pPr>
      <w:r>
        <w:rPr>
          <w:i/>
        </w:rPr>
        <w:t xml:space="preserve">Root,16 in Peiping (Beijing) China. On a number of occasions they spoke of</w:t>
      </w:r>
    </w:p>
    <w:p>
      <w:pPr>
        <w:ind w:left="360"/>
      </w:pPr>
      <w:r>
        <w:rPr>
          <w:i/>
        </w:rPr>
        <w:t xml:space="preserve">the Bahá'í Faith at an Esperanto school in Peiping where Martha had been</w:t>
      </w:r>
    </w:p>
    <w:p>
      <w:pPr>
        <w:ind w:left="360"/>
      </w:pPr>
      <w:r>
        <w:rPr>
          <w:i/>
        </w:rPr>
        <w:t xml:space="preserve">assisting in the teaching of English.17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Alexander was a good friend and correspondent of Lidia Zamenhof,18</w:t>
      </w:r>
    </w:p>
    <w:p>
      <w:pPr>
        <w:ind w:left="360"/>
      </w:pPr>
      <w:r>
        <w:rPr>
          <w:i/>
        </w:rPr>
        <w:t xml:space="preserve">daughter of Esperanto's creator who had become an ardent Bahá'í. Ms.</w:t>
      </w:r>
    </w:p>
    <w:p>
      <w:pPr>
        <w:ind w:left="360"/>
      </w:pPr>
      <w:r>
        <w:rPr>
          <w:i/>
        </w:rPr>
        <w:t xml:space="preserve">Zamenhof translated the basic Bahá'í text, Bahá'u'lláh and the New Era, by</w:t>
      </w:r>
    </w:p>
    <w:p>
      <w:pPr>
        <w:ind w:left="360"/>
      </w:pPr>
      <w:r>
        <w:rPr>
          <w:i/>
        </w:rPr>
        <w:t xml:space="preserve">John Esslemont, into Esperanto. Ms. Alexander's review of the translation</w:t>
      </w:r>
    </w:p>
    <w:p>
      <w:pPr>
        <w:ind w:left="360"/>
      </w:pPr>
      <w:r>
        <w:rPr>
          <w:i/>
        </w:rPr>
        <w:t xml:space="preserve">was published in the Japanese Esperanto magazine, Orienta Revuo along with</w:t>
      </w:r>
    </w:p>
    <w:p>
      <w:pPr>
        <w:ind w:left="360"/>
      </w:pPr>
      <w:r>
        <w:rPr>
          <w:i/>
        </w:rPr>
        <w:t xml:space="preserve">a picture of Lidia.19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Agnes Baldwin Alexander moved back and forth between Hawaii and Japan</w:t>
      </w:r>
    </w:p>
    <w:p>
      <w:pPr>
        <w:ind w:left="360"/>
      </w:pPr>
      <w:r>
        <w:rPr>
          <w:i/>
        </w:rPr>
        <w:t xml:space="preserve">numerous times between 1914 and 1967. All the while she continued her</w:t>
      </w:r>
    </w:p>
    <w:p>
      <w:pPr>
        <w:ind w:left="360"/>
      </w:pPr>
      <w:r>
        <w:rPr>
          <w:i/>
        </w:rPr>
        <w:t xml:space="preserve">Bahá'í work through its conduit: Esperanto. In July 1965, as she was</w:t>
      </w:r>
    </w:p>
    <w:p>
      <w:pPr>
        <w:ind w:left="360"/>
      </w:pPr>
      <w:r>
        <w:rPr>
          <w:i/>
        </w:rPr>
        <w:t xml:space="preserve">preparing to attend the World Congress of Esperantists in Tokyo, she fell</w:t>
      </w:r>
    </w:p>
    <w:p>
      <w:pPr>
        <w:ind w:left="360"/>
      </w:pPr>
      <w:r>
        <w:rPr>
          <w:i/>
        </w:rPr>
        <w:t xml:space="preserve">and broke her hip.20 She was brought home to Honolulu in 1967 where she</w:t>
      </w:r>
    </w:p>
    <w:p>
      <w:pPr>
        <w:ind w:left="360"/>
      </w:pPr>
      <w:r>
        <w:rPr>
          <w:i/>
        </w:rPr>
        <w:t xml:space="preserve">lived out her last four years in a retirement residence that overlooked</w:t>
      </w:r>
    </w:p>
    <w:p>
      <w:pPr>
        <w:ind w:left="360"/>
      </w:pPr>
      <w:r>
        <w:rPr>
          <w:i/>
        </w:rPr>
        <w:t xml:space="preserve">the site of her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first day of January, 1971 her spirit winged its flight to the</w:t>
      </w:r>
    </w:p>
    <w:p>
      <w:pPr>
        <w:ind w:left="360"/>
      </w:pPr>
      <w:r>
        <w:rPr>
          <w:i/>
        </w:rPr>
        <w:t xml:space="preserve">world of never-fading splendour. She was 95. She was buried behind</w:t>
      </w:r>
    </w:p>
    <w:p>
      <w:pPr>
        <w:ind w:left="360"/>
      </w:pPr>
      <w:r>
        <w:rPr>
          <w:i/>
        </w:rPr>
        <w:t xml:space="preserve">Hawaii's historic Kawaiahao Church with her missionary forebears with whom</w:t>
      </w:r>
    </w:p>
    <w:p>
      <w:pPr>
        <w:ind w:left="360"/>
      </w:pPr>
      <w:r>
        <w:rPr>
          <w:i/>
        </w:rPr>
        <w:t xml:space="preserve">she was united by service both in life and 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Alexander's contributions to the cause of Esperanto in Southeast Asia</w:t>
      </w:r>
    </w:p>
    <w:p>
      <w:pPr>
        <w:ind w:left="360"/>
      </w:pPr>
      <w:r>
        <w:rPr>
          <w:i/>
        </w:rPr>
        <w:t xml:space="preserve">would be difficult to exaggerate. It became her principal means of</w:t>
      </w:r>
    </w:p>
    <w:p>
      <w:pPr>
        <w:ind w:left="360"/>
      </w:pPr>
      <w:r>
        <w:rPr>
          <w:i/>
        </w:rPr>
        <w:t xml:space="preserve">piercing the barrier of traditional languages. With it she extended to</w:t>
      </w:r>
    </w:p>
    <w:p>
      <w:pPr>
        <w:ind w:left="360"/>
      </w:pPr>
      <w:r>
        <w:rPr>
          <w:i/>
        </w:rPr>
        <w:t xml:space="preserve">women, the blind and mainstream Japanese, Chinese and Koreans the healing</w:t>
      </w:r>
    </w:p>
    <w:p>
      <w:pPr>
        <w:ind w:left="360"/>
      </w:pPr>
      <w:r>
        <w:rPr>
          <w:i/>
        </w:rPr>
        <w:t xml:space="preserve">Message of Bahá'u'lláh. She taught its language in schools, assisted in it</w:t>
      </w:r>
    </w:p>
    <w:p>
      <w:pPr>
        <w:ind w:left="360"/>
      </w:pPr>
      <w:r>
        <w:rPr>
          <w:i/>
        </w:rPr>
        <w:t xml:space="preserve">Esperanto translations of key Bahá'í works, gave radio broadcasts[21 Ibid.</w:t>
      </w:r>
    </w:p>
    <w:p>
      <w:pPr>
        <w:ind w:left="360"/>
      </w:pPr>
      <w:r>
        <w:rPr>
          <w:i/>
        </w:rPr>
        <w:t xml:space="preserve">p.76.22] in its tongue, sang its songs and shared warm fellowship with its</w:t>
      </w:r>
    </w:p>
    <w:p>
      <w:pPr>
        <w:ind w:left="360"/>
      </w:pPr>
      <w:r>
        <w:rPr>
          <w:i/>
        </w:rPr>
        <w:t xml:space="preserve">adherents in many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(footnotes 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tree, from Wikipedia: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P. 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(1805–1884)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Ann McKinney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(1810–1888)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Starr Cooke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(1810–1871)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Juliette Montague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(1812–1896)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Dwight Baldwin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(1798–1886)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Charlotte Fowler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(1805–1873)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W.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(1810–1887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Dwight Baldwin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(1831–1912)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 O.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(1848–1929)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D. 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(1833–1913)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Abigail Baldwin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(1847–1912)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T. 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(1836–1904)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Eliza Cooke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 Elizabeth 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(1843–1940)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Henry P. Baldwin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(1842–1911)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Emily Whitney 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(1846–1943)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Agnes 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(1875–1971)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Montague 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(1867–1950)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C.W. Dickey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(1871–1942)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Belle Dickey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(1880–1972)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Dole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(1877–1958)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Henry Alexander Baldwin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(1871–1946)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Ethel Frances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(1879–1967)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Walter Cameron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(1895–1976)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Francis Baldwin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(1904–1996)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Colin C. Cameron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(1927–1992)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(Kapalua)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Views22701 views since posted 1999; last edit 2025-04-05 13:23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archive.org.../troxel_life_agnes_alexander;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bahai-library.com/465</w:t>
      </w:r>
    </w:p>
    <w:p>
      <w:pPr>
        <w:ind w:left="360"/>
      </w:pPr>
      <w:r>
        <w:rPr>
          <w:i/>
        </w:rPr>
        <w:t xml:space="preserve">Citation: ris/465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Life of Agnes Alexander (Used by permission of the curator)</w:t>
      </w:r>
    </w:p>
    <w:p/>
  </w:body>
</w:document>
</file>