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The Encounter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Duane L. Herrmann, The Encounter,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  Nua</w:t>
      </w:r>
    </w:p>
    <w:p>
      <w:pPr>
        <w:ind w:left="360"/>
      </w:pPr>
      <w:r>
        <w:rPr>
          <w:i/>
        </w:rPr>
        <w:t xml:space="preserve">N e w D a y</w:t>
      </w:r>
    </w:p>
    <w:p>
      <w:pPr>
        <w:ind w:left="360"/>
      </w:pPr>
      <w:r>
        <w:rPr>
          <w:i/>
        </w:rPr>
        <w:t xml:space="preserve">Magazine of the Bahá’ís of Ireland</w:t>
      </w:r>
    </w:p>
    <w:p>
      <w:pPr>
        <w:ind w:left="360"/>
      </w:pPr>
      <w:r>
        <w:rPr>
          <w:i/>
        </w:rPr>
        <w:t xml:space="preserve">Spring 2016 Volume 241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Winter School</w:t>
      </w:r>
    </w:p>
    <w:p>
      <w:pPr>
        <w:ind w:left="360"/>
      </w:pPr>
      <w:r>
        <w:rPr>
          <w:i/>
        </w:rPr>
        <w:t xml:space="preserve">A Fire in the Pacific</w:t>
      </w:r>
    </w:p>
    <w:p>
      <w:pPr>
        <w:ind w:left="360"/>
      </w:pPr>
      <w:r>
        <w:rPr>
          <w:i/>
        </w:rPr>
        <w:t xml:space="preserve">Nabil</w:t>
      </w:r>
    </w:p>
    <w:p>
      <w:pPr>
        <w:ind w:left="360"/>
      </w:pPr>
      <w:r>
        <w:rPr>
          <w:i/>
        </w:rPr>
        <w:t xml:space="preserve">In This Issue</w:t>
      </w:r>
    </w:p>
    <w:p>
      <w:pPr>
        <w:ind w:left="360"/>
      </w:pPr>
      <w:r>
        <w:rPr>
          <w:i/>
        </w:rPr>
        <w:t xml:space="preserve">Winter School..........................................................................................4</w:t>
      </w:r>
    </w:p>
    <w:p>
      <w:pPr>
        <w:ind w:left="360"/>
      </w:pPr>
      <w:r>
        <w:rPr>
          <w:i/>
        </w:rPr>
        <w:t xml:space="preserve">Winter School...................................................................................................................4</w:t>
      </w:r>
    </w:p>
    <w:p>
      <w:pPr>
        <w:ind w:left="360"/>
      </w:pPr>
      <w:r>
        <w:rPr>
          <w:i/>
        </w:rPr>
        <w:t xml:space="preserve">The Dawnbreakers at Winter School..................................................................................5</w:t>
      </w:r>
    </w:p>
    <w:p>
      <w:pPr>
        <w:ind w:left="360"/>
      </w:pPr>
      <w:r>
        <w:rPr>
          <w:i/>
        </w:rPr>
        <w:t xml:space="preserve">Core Activities..........................................................................................6</w:t>
      </w:r>
    </w:p>
    <w:p>
      <w:pPr>
        <w:ind w:left="360"/>
      </w:pPr>
      <w:r>
        <w:rPr>
          <w:i/>
        </w:rPr>
        <w:t xml:space="preserve">Children’s Classes...............................................................................................................6</w:t>
      </w:r>
    </w:p>
    <w:p>
      <w:pPr>
        <w:ind w:left="360"/>
      </w:pPr>
      <w:r>
        <w:rPr>
          <w:i/>
        </w:rPr>
        <w:t xml:space="preserve">The Story of Churchill................................................................................................... 6</w:t>
      </w:r>
    </w:p>
    <w:p>
      <w:pPr>
        <w:ind w:left="360"/>
      </w:pPr>
      <w:r>
        <w:rPr>
          <w:i/>
        </w:rPr>
        <w:t xml:space="preserve">Junior Youth......................................................................................................................7</w:t>
      </w:r>
    </w:p>
    <w:p>
      <w:pPr>
        <w:ind w:left="360"/>
      </w:pPr>
      <w:r>
        <w:rPr>
          <w:i/>
        </w:rPr>
        <w:t xml:space="preserve">Thinking About Numbers makes you THINK!............................................................. 7</w:t>
      </w:r>
    </w:p>
    <w:p>
      <w:pPr>
        <w:ind w:left="360"/>
      </w:pPr>
      <w:r>
        <w:rPr>
          <w:i/>
        </w:rPr>
        <w:t xml:space="preserve">A most interesting evening.................................................................................................9</w:t>
      </w:r>
    </w:p>
    <w:p>
      <w:pPr>
        <w:ind w:left="360"/>
      </w:pPr>
      <w:r>
        <w:rPr>
          <w:i/>
        </w:rPr>
        <w:t xml:space="preserve">Learning about growth in Europe....................................................................................10</w:t>
      </w:r>
    </w:p>
    <w:p>
      <w:pPr>
        <w:ind w:left="360"/>
      </w:pPr>
      <w:r>
        <w:rPr>
          <w:i/>
        </w:rPr>
        <w:t xml:space="preserve">Book 4 in Galway............................................................................................................11</w:t>
      </w:r>
    </w:p>
    <w:p>
      <w:pPr>
        <w:ind w:left="360"/>
      </w:pPr>
      <w:r>
        <w:rPr>
          <w:i/>
        </w:rPr>
        <w:t xml:space="preserve">National Activities.................................................................................13</w:t>
      </w:r>
    </w:p>
    <w:p>
      <w:pPr>
        <w:ind w:left="360"/>
      </w:pPr>
      <w:r>
        <w:rPr>
          <w:i/>
        </w:rPr>
        <w:t xml:space="preserve">Townshend Cluster Activities...........................................................................................13</w:t>
      </w:r>
    </w:p>
    <w:p>
      <w:pPr>
        <w:ind w:left="360"/>
      </w:pPr>
      <w:r>
        <w:rPr>
          <w:i/>
        </w:rPr>
        <w:t xml:space="preserve">Cork................................................................................................................................14</w:t>
      </w:r>
    </w:p>
    <w:p>
      <w:pPr>
        <w:ind w:left="360"/>
      </w:pPr>
      <w:r>
        <w:rPr>
          <w:i/>
        </w:rPr>
        <w:t xml:space="preserve">Kilkenny..........................................................................................................................15</w:t>
      </w:r>
    </w:p>
    <w:p>
      <w:pPr>
        <w:ind w:left="360"/>
      </w:pPr>
      <w:r>
        <w:rPr>
          <w:i/>
        </w:rPr>
        <w:t xml:space="preserve">The Yaran.................................................................................................16</w:t>
      </w:r>
    </w:p>
    <w:p>
      <w:pPr>
        <w:ind w:left="360"/>
      </w:pPr>
      <w:r>
        <w:rPr>
          <w:i/>
        </w:rPr>
        <w:t xml:space="preserve">Jamaloddin Khanjani.......................................................................................................16</w:t>
      </w:r>
    </w:p>
    <w:p>
      <w:pPr>
        <w:ind w:left="360"/>
      </w:pPr>
      <w:r>
        <w:rPr>
          <w:i/>
        </w:rPr>
        <w:t xml:space="preserve">A Teaching Story.....................................................................................18</w:t>
      </w:r>
    </w:p>
    <w:p>
      <w:pPr>
        <w:ind w:left="360"/>
      </w:pPr>
      <w:r>
        <w:rPr>
          <w:i/>
        </w:rPr>
        <w:t xml:space="preserve">In the Holy Land....................................................................................22</w:t>
      </w:r>
    </w:p>
    <w:p>
      <w:pPr>
        <w:ind w:left="360"/>
      </w:pPr>
      <w:r>
        <w:rPr>
          <w:i/>
        </w:rPr>
        <w:t xml:space="preserve">The Encounter.................................................................................................................22</w:t>
      </w:r>
    </w:p>
    <w:p>
      <w:pPr>
        <w:ind w:left="360"/>
      </w:pPr>
      <w:r>
        <w:rPr>
          <w:i/>
        </w:rPr>
        <w:t xml:space="preserve">International Bahá’í News.....................................................................24</w:t>
      </w:r>
    </w:p>
    <w:p>
      <w:pPr>
        <w:ind w:left="360"/>
      </w:pPr>
      <w:r>
        <w:rPr>
          <w:i/>
        </w:rPr>
        <w:t xml:space="preserve">After catastrophe, youth lead reconstruction in Vanuatu..................................................24</w:t>
      </w:r>
    </w:p>
    <w:p>
      <w:pPr>
        <w:ind w:left="360"/>
      </w:pPr>
      <w:r>
        <w:rPr>
          <w:i/>
        </w:rPr>
        <w:t xml:space="preserve">A Fire in the Pacific..........................................................................................................27</w:t>
      </w:r>
    </w:p>
    <w:p>
      <w:pPr>
        <w:ind w:left="360"/>
      </w:pPr>
      <w:r>
        <w:rPr>
          <w:i/>
        </w:rPr>
        <w:t xml:space="preserve">Bahá’í History..........................................................................................32</w:t>
      </w:r>
    </w:p>
    <w:p>
      <w:pPr>
        <w:ind w:left="360"/>
      </w:pPr>
      <w:r>
        <w:rPr>
          <w:i/>
        </w:rPr>
        <w:t xml:space="preserve">Life of Nabil....................................................................................................................32</w:t>
      </w:r>
    </w:p>
    <w:p>
      <w:pPr>
        <w:ind w:left="360"/>
      </w:pPr>
      <w:r>
        <w:rPr>
          <w:i/>
        </w:rPr>
        <w:t xml:space="preserve">Obituary...................................................................................................35</w:t>
      </w:r>
    </w:p>
    <w:p>
      <w:pPr>
        <w:ind w:left="360"/>
      </w:pPr>
      <w:r>
        <w:rPr>
          <w:i/>
        </w:rPr>
        <w:t xml:space="preserve">Fire on the Hill: Remembering Peter Kay.......................................................................35</w:t>
      </w:r>
    </w:p>
    <w:p>
      <w:pPr>
        <w:ind w:left="360"/>
      </w:pPr>
      <w:r>
        <w:rPr>
          <w:i/>
        </w:rPr>
        <w:t xml:space="preserve">Ruhi Books...............................................................................................37</w:t>
      </w:r>
    </w:p>
    <w:p>
      <w:pPr>
        <w:ind w:left="360"/>
      </w:pPr>
      <w:r>
        <w:rPr>
          <w:i/>
        </w:rPr>
        <w:t xml:space="preserve">Provision of English Language Ruhi Books......................................................................37</w:t>
      </w:r>
    </w:p>
    <w:p>
      <w:pPr>
        <w:ind w:left="360"/>
      </w:pPr>
      <w:r>
        <w:rPr>
          <w:i/>
        </w:rPr>
        <w:t xml:space="preserve">Contacts and Information.....................................................................39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Story of Churchill                                Book 4 in Galway                                    Fire in the Pacific</w:t>
      </w:r>
    </w:p>
    <w:p>
      <w:pPr>
        <w:ind w:left="360"/>
      </w:pPr>
      <w:r>
        <w:rPr>
          <w:i/>
        </w:rPr>
        <w:t xml:space="preserve">Page 6                                             Page 11                                               Page 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Page 3</w:t>
      </w:r>
    </w:p>
    <w:p>
      <w:pPr>
        <w:ind w:left="360"/>
      </w:pPr>
      <w:r>
        <w:rPr>
          <w:i/>
        </w:rPr>
        <w:t xml:space="preserve">In the Holy Land</w:t>
      </w:r>
    </w:p>
    <w:p>
      <w:pPr>
        <w:ind w:left="360"/>
      </w:pPr>
      <w:r>
        <w:rPr>
          <w:i/>
        </w:rPr>
        <w:t xml:space="preserve">The Encounter                       front of him and the center of the square</w:t>
      </w:r>
    </w:p>
    <w:p>
      <w:pPr>
        <w:ind w:left="360"/>
      </w:pPr>
      <w:r>
        <w:rPr>
          <w:i/>
        </w:rPr>
        <w:t xml:space="preserve">building. That room was open to the others</w:t>
      </w:r>
    </w:p>
    <w:p>
      <w:pPr>
        <w:ind w:left="360"/>
      </w:pPr>
      <w:r>
        <w:rPr>
          <w:i/>
        </w:rPr>
        <w:t xml:space="preserve">By Duanne L. Herrmann                 with a large archway which opened the</w:t>
      </w:r>
    </w:p>
    <w:p>
      <w:pPr>
        <w:ind w:left="360"/>
      </w:pPr>
      <w:r>
        <w:rPr>
          <w:i/>
        </w:rPr>
        <w:t xml:space="preserve">center half of the wall.</w:t>
      </w:r>
    </w:p>
    <w:p>
      <w:pPr>
        <w:ind w:left="360"/>
      </w:pPr>
      <w:r>
        <w:rPr>
          <w:i/>
        </w:rPr>
        <w:t xml:space="preserve">The man entered the room from                   This center room was separated from</w:t>
      </w:r>
    </w:p>
    <w:p>
      <w:pPr>
        <w:ind w:left="360"/>
      </w:pPr>
      <w:r>
        <w:rPr>
          <w:i/>
        </w:rPr>
        <w:t xml:space="preserve">outside. He was surprised to see how           the rooms surrounding it by a light,</w:t>
      </w:r>
    </w:p>
    <w:p>
      <w:pPr>
        <w:ind w:left="360"/>
      </w:pPr>
      <w:r>
        <w:rPr>
          <w:i/>
        </w:rPr>
        <w:t xml:space="preserve">simply it was decorated, almost barren,        filigree lace, transparent curtain and its</w:t>
      </w:r>
    </w:p>
    <w:p>
      <w:pPr>
        <w:ind w:left="360"/>
      </w:pPr>
      <w:r>
        <w:rPr>
          <w:i/>
        </w:rPr>
        <w:t xml:space="preserve">really, but not quite. The floor was richly    raised floor. The most noticeable differ-</w:t>
      </w:r>
    </w:p>
    <w:p>
      <w:pPr>
        <w:ind w:left="360"/>
      </w:pPr>
      <w:r>
        <w:rPr>
          <w:i/>
        </w:rPr>
        <w:t xml:space="preserve">carpeted with ornate designs: flowers,         ence from it and the outer rooms were the</w:t>
      </w:r>
    </w:p>
    <w:p>
      <w:pPr>
        <w:ind w:left="360"/>
      </w:pPr>
      <w:r>
        <w:rPr>
          <w:i/>
        </w:rPr>
        <w:t xml:space="preserve">leaves and tendrils. He could see through      contents. Whereas the outer, surrounding</w:t>
      </w:r>
    </w:p>
    <w:p>
      <w:pPr>
        <w:ind w:left="360"/>
      </w:pPr>
      <w:r>
        <w:rPr>
          <w:i/>
        </w:rPr>
        <w:t xml:space="preserve">the interior doors to the other rooms that     rooms were empty, the center room was</w:t>
      </w:r>
    </w:p>
    <w:p>
      <w:pPr>
        <w:ind w:left="360"/>
      </w:pPr>
      <w:r>
        <w:rPr>
          <w:i/>
        </w:rPr>
        <w:t xml:space="preserve">were similarly carpeted.                       filled with lights. It was light upon light:</w:t>
      </w:r>
    </w:p>
    <w:p>
      <w:pPr>
        <w:ind w:left="360"/>
      </w:pPr>
      <w:r>
        <w:rPr>
          <w:i/>
        </w:rPr>
        <w:t xml:space="preserve">The walls were unadorned light, pale      multiple candelabras, chandeliers and</w:t>
      </w:r>
    </w:p>
    <w:p>
      <w:pPr>
        <w:ind w:left="360"/>
      </w:pPr>
      <w:r>
        <w:rPr>
          <w:i/>
        </w:rPr>
        <w:t xml:space="preserve">yellow, almost white. Exterior doors and       candles. No one walked in that room.</w:t>
      </w:r>
    </w:p>
    <w:p>
      <w:pPr>
        <w:ind w:left="360"/>
      </w:pPr>
      <w:r>
        <w:rPr>
          <w:i/>
        </w:rPr>
        <w:t xml:space="preserve">windows were covered with obviously            And, many of the lights had cut glass to</w:t>
      </w:r>
    </w:p>
    <w:p>
      <w:pPr>
        <w:ind w:left="360"/>
      </w:pPr>
      <w:r>
        <w:rPr>
          <w:i/>
        </w:rPr>
        <w:t xml:space="preserve">thick, dark curtains with elegant edging       reflect the light: light upon light. This was</w:t>
      </w:r>
    </w:p>
    <w:p>
      <w:pPr>
        <w:ind w:left="360"/>
      </w:pPr>
      <w:r>
        <w:rPr>
          <w:i/>
        </w:rPr>
        <w:t xml:space="preserve">that did not distract. He was sure they        an obvious effort to bestow in death light</w:t>
      </w:r>
    </w:p>
    <w:p>
      <w:pPr>
        <w:ind w:left="360"/>
      </w:pPr>
      <w:r>
        <w:rPr>
          <w:i/>
        </w:rPr>
        <w:t xml:space="preserve">would muffle any outside sounds, as would      upon One who was denied even a single</w:t>
      </w:r>
    </w:p>
    <w:p>
      <w:pPr>
        <w:ind w:left="360"/>
      </w:pPr>
      <w:r>
        <w:rPr>
          <w:i/>
        </w:rPr>
        <w:t xml:space="preserve">the two-foot-thick stone walls. The original   candle in His prison cell on dark, freezing</w:t>
      </w:r>
    </w:p>
    <w:p>
      <w:pPr>
        <w:ind w:left="360"/>
      </w:pPr>
      <w:r>
        <w:rPr>
          <w:i/>
        </w:rPr>
        <w:t xml:space="preserve">structure was somewhat fortress-like, but      winter nights.</w:t>
      </w:r>
    </w:p>
    <w:p>
      <w:pPr>
        <w:ind w:left="360"/>
      </w:pPr>
      <w:r>
        <w:rPr>
          <w:i/>
        </w:rPr>
        <w:t xml:space="preserve">with too many doors and windows for that.            The man stood, just to the side of</w:t>
      </w:r>
    </w:p>
    <w:p>
      <w:pPr>
        <w:ind w:left="360"/>
      </w:pPr>
      <w:r>
        <w:rPr>
          <w:i/>
        </w:rPr>
        <w:t xml:space="preserve">The most interior wall, the one he        the door, and watched others come in,</w:t>
      </w:r>
    </w:p>
    <w:p>
      <w:pPr>
        <w:ind w:left="360"/>
      </w:pPr>
      <w:r>
        <w:rPr>
          <w:i/>
        </w:rPr>
        <w:t xml:space="preserve">was facing as he entered, was adorned          singly, after him, slowly, reverently. Nearly</w:t>
      </w:r>
    </w:p>
    <w:p>
      <w:pPr>
        <w:ind w:left="360"/>
      </w:pPr>
      <w:r>
        <w:rPr>
          <w:i/>
        </w:rPr>
        <w:t xml:space="preserve">with three items. Centered on each side        all would pause midway into the room,</w:t>
      </w:r>
    </w:p>
    <w:p>
      <w:pPr>
        <w:ind w:left="360"/>
      </w:pPr>
      <w:r>
        <w:rPr>
          <w:i/>
        </w:rPr>
        <w:t xml:space="preserve">were large, framed texts. He could not         as if to catch their breath and possibly to</w:t>
      </w:r>
    </w:p>
    <w:p>
      <w:pPr>
        <w:ind w:left="360"/>
      </w:pPr>
      <w:r>
        <w:rPr>
          <w:i/>
        </w:rPr>
        <w:t xml:space="preserve">read them from his distance, but he could      say a brief, silent prayer. Then they would</w:t>
      </w:r>
    </w:p>
    <w:p>
      <w:pPr>
        <w:ind w:left="360"/>
      </w:pPr>
      <w:r>
        <w:rPr>
          <w:i/>
        </w:rPr>
        <w:t xml:space="preserve">recognize that one was in a script he could    approach the center room but with a</w:t>
      </w:r>
    </w:p>
    <w:p>
      <w:pPr>
        <w:ind w:left="360"/>
      </w:pPr>
      <w:r>
        <w:rPr>
          <w:i/>
        </w:rPr>
        <w:t xml:space="preserve">not read. In the center of the wall, just      slower, even more reverent, pace.</w:t>
      </w:r>
    </w:p>
    <w:p>
      <w:pPr>
        <w:ind w:left="360"/>
      </w:pPr>
      <w:r>
        <w:rPr>
          <w:i/>
        </w:rPr>
        <w:t xml:space="preserve">below the ceiling, was another framed                Upon reaching the threshold to the</w:t>
      </w:r>
    </w:p>
    <w:p>
      <w:pPr>
        <w:ind w:left="360"/>
      </w:pPr>
      <w:r>
        <w:rPr>
          <w:i/>
        </w:rPr>
        <w:t xml:space="preserve">inscription in the same script which he        central room they would, invariably, kneel</w:t>
      </w:r>
    </w:p>
    <w:p>
      <w:pPr>
        <w:ind w:left="360"/>
      </w:pPr>
      <w:r>
        <w:rPr>
          <w:i/>
        </w:rPr>
        <w:t xml:space="preserve">could not read.                                on the soft carpet, then bow their heads to</w:t>
      </w:r>
    </w:p>
    <w:p>
      <w:pPr>
        <w:ind w:left="360"/>
      </w:pPr>
      <w:r>
        <w:rPr>
          <w:i/>
        </w:rPr>
        <w:t xml:space="preserve">In each of the two corners he was         the threshold in respect and tribute to the</w:t>
      </w:r>
    </w:p>
    <w:p>
      <w:pPr>
        <w:ind w:left="360"/>
      </w:pPr>
      <w:r>
        <w:rPr>
          <w:i/>
        </w:rPr>
        <w:t xml:space="preserve">facing were plant stands with lamps with       One buried there. Some would touch the</w:t>
      </w:r>
    </w:p>
    <w:p>
      <w:pPr>
        <w:ind w:left="360"/>
      </w:pPr>
      <w:r>
        <w:rPr>
          <w:i/>
        </w:rPr>
        <w:t xml:space="preserve">large globes which were lit from within        threshold, some would not.</w:t>
      </w:r>
    </w:p>
    <w:p>
      <w:pPr>
        <w:ind w:left="360"/>
      </w:pPr>
      <w:r>
        <w:rPr>
          <w:i/>
        </w:rPr>
        <w:t xml:space="preserve">so they cast a soft, warm light. Their light         The threshold, in front of the filigree</w:t>
      </w:r>
    </w:p>
    <w:p>
      <w:pPr>
        <w:ind w:left="360"/>
      </w:pPr>
      <w:r>
        <w:rPr>
          <w:i/>
        </w:rPr>
        <w:t xml:space="preserve">was inconsequential compared to the            curtain, was marked off with a thin cloth</w:t>
      </w:r>
    </w:p>
    <w:p>
      <w:pPr>
        <w:ind w:left="360"/>
      </w:pPr>
      <w:r>
        <w:rPr>
          <w:i/>
        </w:rPr>
        <w:t xml:space="preserve">chandelier hanging in the center of the        of dark green, the green in respect for the</w:t>
      </w:r>
    </w:p>
    <w:p>
      <w:pPr>
        <w:ind w:left="360"/>
      </w:pPr>
      <w:r>
        <w:rPr>
          <w:i/>
        </w:rPr>
        <w:t xml:space="preserve">room. None of these lights compared with       descendancy of the One buried within</w:t>
      </w:r>
    </w:p>
    <w:p>
      <w:pPr>
        <w:ind w:left="360"/>
      </w:pPr>
      <w:r>
        <w:rPr>
          <w:i/>
        </w:rPr>
        <w:t xml:space="preserve">the lights in the center room directly in      from the Prophet Muhammad. Down the</w:t>
      </w:r>
    </w:p>
    <w:p>
      <w:pPr>
        <w:ind w:left="360"/>
      </w:pPr>
      <w:r>
        <w:rPr>
          <w:i/>
        </w:rPr>
        <w:t xml:space="preserve">center of this cloth were carefully scattered</w:t>
      </w:r>
    </w:p>
    <w:p>
      <w:pPr>
        <w:ind w:left="360"/>
      </w:pPr>
      <w:r>
        <w:rPr>
          <w:i/>
        </w:rPr>
        <w:t xml:space="preserve">Page 22</w:t>
      </w:r>
    </w:p>
    <w:p>
      <w:pPr>
        <w:ind w:left="360"/>
      </w:pPr>
      <w:r>
        <w:rPr>
          <w:i/>
        </w:rPr>
        <w:t xml:space="preserve">rose petals and on each side stood a vase      surprised him, love that was deep and</w:t>
      </w:r>
    </w:p>
    <w:p>
      <w:pPr>
        <w:ind w:left="360"/>
      </w:pPr>
      <w:r>
        <w:rPr>
          <w:i/>
        </w:rPr>
        <w:t xml:space="preserve">of fresh roses. The man now identified the     intense, love that he had never before</w:t>
      </w:r>
    </w:p>
    <w:p>
      <w:pPr>
        <w:ind w:left="360"/>
      </w:pPr>
      <w:r>
        <w:rPr>
          <w:i/>
        </w:rPr>
        <w:t xml:space="preserve">scent of roses which greeted him upon          experienced in his life. No one had ever</w:t>
      </w:r>
    </w:p>
    <w:p>
      <w:pPr>
        <w:ind w:left="360"/>
      </w:pPr>
      <w:r>
        <w:rPr>
          <w:i/>
        </w:rPr>
        <w:t xml:space="preserve">entering the room. It was powerful, but        loved him like this. No one. The power of</w:t>
      </w:r>
    </w:p>
    <w:p>
      <w:pPr>
        <w:ind w:left="360"/>
      </w:pPr>
      <w:r>
        <w:rPr>
          <w:i/>
        </w:rPr>
        <w:t xml:space="preserve">not unpleasant.                                this love could not even be compared to</w:t>
      </w:r>
    </w:p>
    <w:p>
      <w:pPr>
        <w:ind w:left="360"/>
      </w:pPr>
      <w:r>
        <w:rPr>
          <w:i/>
        </w:rPr>
        <w:t xml:space="preserve">The people who knelt would gener-         the love he had received from his parents,</w:t>
      </w:r>
    </w:p>
    <w:p>
      <w:pPr>
        <w:ind w:left="360"/>
      </w:pPr>
      <w:r>
        <w:rPr>
          <w:i/>
        </w:rPr>
        <w:t xml:space="preserve">ally not remain there for long. They would     grandparents, wife or children. He could</w:t>
      </w:r>
    </w:p>
    <w:p>
      <w:pPr>
        <w:ind w:left="360"/>
      </w:pPr>
      <w:r>
        <w:rPr>
          <w:i/>
        </w:rPr>
        <w:t xml:space="preserve">get up reverently, back themselves away,       not think, He could not reason – he felt</w:t>
      </w:r>
    </w:p>
    <w:p>
      <w:pPr>
        <w:ind w:left="360"/>
      </w:pPr>
      <w:r>
        <w:rPr>
          <w:i/>
        </w:rPr>
        <w:t xml:space="preserve">then side over often to an empty space         suspended in space and time. Then he</w:t>
      </w:r>
    </w:p>
    <w:p>
      <w:pPr>
        <w:ind w:left="360"/>
      </w:pPr>
      <w:r>
        <w:rPr>
          <w:i/>
        </w:rPr>
        <w:t xml:space="preserve">along a side wall of the room or in the        sobbed. His body shook and tears flowed.</w:t>
      </w:r>
    </w:p>
    <w:p>
      <w:pPr>
        <w:ind w:left="360"/>
      </w:pPr>
      <w:r>
        <w:rPr>
          <w:i/>
        </w:rPr>
        <w:t xml:space="preserve">back, though some would find a spot in         He could not stop, he could only cry.</w:t>
      </w:r>
    </w:p>
    <w:p>
      <w:pPr>
        <w:ind w:left="360"/>
      </w:pPr>
      <w:r>
        <w:rPr>
          <w:i/>
        </w:rPr>
        <w:t xml:space="preserve">the larger space of the room, and sit on the        Gradually the sensation ceased, as did</w:t>
      </w:r>
    </w:p>
    <w:p>
      <w:pPr>
        <w:ind w:left="360"/>
      </w:pPr>
      <w:r>
        <w:rPr>
          <w:i/>
        </w:rPr>
        <w:t xml:space="preserve">carpet in whatever manner felt comfort-        his sobbing. He pulled himself up, looked</w:t>
      </w:r>
    </w:p>
    <w:p>
      <w:pPr>
        <w:ind w:left="360"/>
      </w:pPr>
      <w:r>
        <w:rPr>
          <w:i/>
        </w:rPr>
        <w:t xml:space="preserve">able to them. Some would close their eyes      furtively around to see the reactions of</w:t>
      </w:r>
    </w:p>
    <w:p>
      <w:pPr>
        <w:ind w:left="360"/>
      </w:pPr>
      <w:r>
        <w:rPr>
          <w:i/>
        </w:rPr>
        <w:t xml:space="preserve">in prayer, others would read silently from     the others in the room. This was not his</w:t>
      </w:r>
    </w:p>
    <w:p>
      <w:pPr>
        <w:ind w:left="360"/>
      </w:pPr>
      <w:r>
        <w:rPr>
          <w:i/>
        </w:rPr>
        <w:t xml:space="preserve">a prayer book. There were several avail-       typical response to anything! There was no</w:t>
      </w:r>
    </w:p>
    <w:p>
      <w:pPr>
        <w:ind w:left="360"/>
      </w:pPr>
      <w:r>
        <w:rPr>
          <w:i/>
        </w:rPr>
        <w:t xml:space="preserve">able from a small chest upon entering the      indication from any of the others in the</w:t>
      </w:r>
    </w:p>
    <w:p>
      <w:pPr>
        <w:ind w:left="360"/>
      </w:pPr>
      <w:r>
        <w:rPr>
          <w:i/>
        </w:rPr>
        <w:t xml:space="preserve">portico surrounding the building. Upon         room that anything unusual had occurred.</w:t>
      </w:r>
    </w:p>
    <w:p>
      <w:pPr>
        <w:ind w:left="360"/>
      </w:pPr>
      <w:r>
        <w:rPr>
          <w:i/>
        </w:rPr>
        <w:t xml:space="preserve">entering that surrounding space everyone       He backed away, as he had seen the others</w:t>
      </w:r>
    </w:p>
    <w:p>
      <w:pPr>
        <w:ind w:left="360"/>
      </w:pPr>
      <w:r>
        <w:rPr>
          <w:i/>
        </w:rPr>
        <w:t xml:space="preserve">took off their shoes in respect.               do, and found a spot where he could lean</w:t>
      </w:r>
    </w:p>
    <w:p>
      <w:pPr>
        <w:ind w:left="360"/>
      </w:pPr>
      <w:r>
        <w:rPr>
          <w:i/>
        </w:rPr>
        <w:t xml:space="preserve">The man decided to go forward to the      against a side wall. He was drained of</w:t>
      </w:r>
    </w:p>
    <w:p>
      <w:pPr>
        <w:ind w:left="360"/>
      </w:pPr>
      <w:r>
        <w:rPr>
          <w:i/>
        </w:rPr>
        <w:t xml:space="preserve">threshold also. It seemed the most reason-     emotion and astonished that such an expe-</w:t>
      </w:r>
    </w:p>
    <w:p>
      <w:pPr>
        <w:ind w:left="360"/>
      </w:pPr>
      <w:r>
        <w:rPr>
          <w:i/>
        </w:rPr>
        <w:t xml:space="preserve">able thing to do, and kneeling also.           rience could actually happen, and happen</w:t>
      </w:r>
    </w:p>
    <w:p>
      <w:pPr>
        <w:ind w:left="360"/>
      </w:pPr>
      <w:r>
        <w:rPr>
          <w:i/>
        </w:rPr>
        <w:t xml:space="preserve">At first he placed his forehead on        to him!!</w:t>
      </w:r>
    </w:p>
    <w:p>
      <w:pPr>
        <w:ind w:left="360"/>
      </w:pPr>
      <w:r>
        <w:rPr>
          <w:i/>
        </w:rPr>
        <w:t xml:space="preserve">the cloth on the threshold as he had seen           What had just happened?</w:t>
      </w:r>
    </w:p>
    <w:p>
      <w:pPr>
        <w:ind w:left="360"/>
      </w:pPr>
      <w:r>
        <w:rPr>
          <w:i/>
        </w:rPr>
        <w:t xml:space="preserve">others do, but this did not feel “right.” He        He did not know.</w:t>
      </w:r>
    </w:p>
    <w:p>
      <w:pPr>
        <w:ind w:left="360"/>
      </w:pPr>
      <w:r>
        <w:rPr>
          <w:i/>
        </w:rPr>
        <w:t xml:space="preserve">then lowered his head to the side of the</w:t>
      </w:r>
    </w:p>
    <w:p>
      <w:pPr>
        <w:ind w:left="360"/>
      </w:pPr>
      <w:r>
        <w:rPr>
          <w:i/>
        </w:rPr>
        <w:t xml:space="preserve">threshold. This felt much more appro-</w:t>
      </w:r>
    </w:p>
    <w:p>
      <w:pPr>
        <w:ind w:left="360"/>
      </w:pPr>
      <w:r>
        <w:rPr>
          <w:i/>
        </w:rPr>
        <w:t xml:space="preserve">priate, though he did not understand why.</w:t>
      </w:r>
    </w:p>
    <w:p>
      <w:pPr>
        <w:ind w:left="360"/>
      </w:pPr>
      <w:r>
        <w:rPr>
          <w:i/>
        </w:rPr>
        <w:t xml:space="preserve">Before he could begin to wonder about</w:t>
      </w:r>
    </w:p>
    <w:p>
      <w:pPr>
        <w:ind w:left="360"/>
      </w:pPr>
      <w:r>
        <w:rPr>
          <w:i/>
        </w:rPr>
        <w:t xml:space="preserve">this, he began to feel as if he was a small</w:t>
      </w:r>
    </w:p>
    <w:p>
      <w:pPr>
        <w:ind w:left="360"/>
      </w:pPr>
      <w:r>
        <w:rPr>
          <w:i/>
        </w:rPr>
        <w:t xml:space="preserve">child pushing his head against the knees of</w:t>
      </w:r>
    </w:p>
    <w:p>
      <w:pPr>
        <w:ind w:left="360"/>
      </w:pPr>
      <w:r>
        <w:rPr>
          <w:i/>
        </w:rPr>
        <w:t xml:space="preserve">a person sitting before him. He wanted to</w:t>
      </w:r>
    </w:p>
    <w:p>
      <w:pPr>
        <w:ind w:left="360"/>
      </w:pPr>
      <w:r>
        <w:rPr>
          <w:i/>
        </w:rPr>
        <w:t xml:space="preserve">join with that person and become part of</w:t>
      </w:r>
    </w:p>
    <w:p>
      <w:pPr>
        <w:ind w:left="360"/>
      </w:pPr>
      <w:r>
        <w:rPr>
          <w:i/>
        </w:rPr>
        <w:t xml:space="preserve">the One greater than himself. He pushed</w:t>
      </w:r>
    </w:p>
    <w:p>
      <w:pPr>
        <w:ind w:left="360"/>
      </w:pPr>
      <w:r>
        <w:rPr>
          <w:i/>
        </w:rPr>
        <w:t xml:space="preserve">his head more firmly against the knees. He</w:t>
      </w:r>
    </w:p>
    <w:p>
      <w:pPr>
        <w:ind w:left="360"/>
      </w:pPr>
      <w:r>
        <w:rPr>
          <w:i/>
        </w:rPr>
        <w:t xml:space="preserve">inexplicably wanted to be as close to this</w:t>
      </w:r>
    </w:p>
    <w:p>
      <w:pPr>
        <w:ind w:left="360"/>
      </w:pPr>
      <w:r>
        <w:rPr>
          <w:i/>
        </w:rPr>
        <w:t xml:space="preserve">person as possible.</w:t>
      </w:r>
    </w:p>
    <w:p>
      <w:pPr>
        <w:ind w:left="360"/>
      </w:pPr>
      <w:r>
        <w:rPr>
          <w:i/>
        </w:rPr>
        <w:t xml:space="preserve">Suddenly, in the midst of this powerful</w:t>
      </w:r>
    </w:p>
    <w:p>
      <w:pPr>
        <w:ind w:left="360"/>
      </w:pPr>
      <w:r>
        <w:rPr>
          <w:i/>
        </w:rPr>
        <w:t xml:space="preserve">desire, he “felt” arms reach out above him</w:t>
      </w:r>
    </w:p>
    <w:p>
      <w:pPr>
        <w:ind w:left="360"/>
      </w:pPr>
      <w:r>
        <w:rPr>
          <w:i/>
        </w:rPr>
        <w:t xml:space="preserve">to extend over his head, but not touching</w:t>
      </w:r>
    </w:p>
    <w:p>
      <w:pPr>
        <w:ind w:left="360"/>
      </w:pPr>
      <w:r>
        <w:rPr>
          <w:i/>
        </w:rPr>
        <w:t xml:space="preserve">him. Before he could more than begin to</w:t>
      </w:r>
    </w:p>
    <w:p>
      <w:pPr>
        <w:ind w:left="360"/>
      </w:pPr>
      <w:r>
        <w:rPr>
          <w:i/>
        </w:rPr>
        <w:t xml:space="preserve">wonder about this, he felt loved.</w:t>
      </w:r>
    </w:p>
    <w:p>
      <w:pPr>
        <w:ind w:left="360"/>
      </w:pPr>
      <w:r>
        <w:rPr>
          <w:i/>
        </w:rPr>
        <w:t xml:space="preserve">He felt love of such power that</w:t>
      </w:r>
    </w:p>
    <w:p>
      <w:pPr>
        <w:ind w:left="360"/>
      </w:pPr>
      <w:r>
        <w:rPr>
          <w:i/>
        </w:rPr>
        <w:t xml:space="preserve">Page 23</w:t>
      </w:r>
    </w:p>
    <w:p>
      <w:pPr>
        <w:ind w:left="360"/>
      </w:pPr>
      <w:r>
        <w:rPr>
          <w:color w:val="555555"/>
          <w:sz w:val="18"/>
        </w:rPr>
        <w:t xml:space="preserve">— The Encounter (Used by permission of the curator)</w:t>
      </w:r>
    </w:p>
    <w:p/>
  </w:body>
</w:document>
</file>