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Desarrollo Sostenible y el Espíritu Humano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El Desarrollo Sostenible y el Espíritu Humano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El Desarrollo Sostenible y el Espíritu Humano </w:t>
      </w:r>
    </w:p>
    <w:p>
      <w:pPr>
        <w:ind w:left="360"/>
      </w:pPr>
      <w:r>
        <w:rPr>
          <w:i/>
        </w:rPr>
        <w:t xml:space="preserve">      Río de Janeiro, Brasil</w:t>
      </w:r>
    </w:p>
    <w:p>
      <w:pPr>
        <w:ind w:left="360"/>
      </w:pPr>
      <w:r>
        <w:rPr>
          <w:i/>
        </w:rPr>
        <w:t xml:space="preserve">      junio de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Por encima de cuestiones técnicas y políticas como los límites que han de </w:t>
      </w:r>
    </w:p>
    <w:p>
      <w:pPr>
        <w:ind w:left="360"/>
      </w:pPr>
      <w:r>
        <w:rPr>
          <w:i/>
        </w:rPr>
        <w:t xml:space="preserve">      fijarse a los gases que producen el efecto invernadero, la forma de </w:t>
      </w:r>
    </w:p>
    <w:p>
      <w:pPr>
        <w:ind w:left="360"/>
      </w:pPr>
      <w:r>
        <w:rPr>
          <w:i/>
        </w:rPr>
        <w:t xml:space="preserve">      promover un desarrollo sostenible y quién ha de pagar por ello, la </w:t>
      </w:r>
    </w:p>
    <w:p>
      <w:pPr>
        <w:ind w:left="360"/>
      </w:pPr>
      <w:r>
        <w:rPr>
          <w:i/>
        </w:rPr>
        <w:t xml:space="preserve">      cuestión fundamental que enfrenta la comunidad mundial es ésta: ¿Puede la </w:t>
      </w:r>
    </w:p>
    <w:p>
      <w:pPr>
        <w:ind w:left="360"/>
      </w:pPr>
      <w:r>
        <w:rPr>
          <w:i/>
        </w:rPr>
        <w:t xml:space="preserve">      humanidad, con sus arraigadas esquemas de conflicto, intereses egoístas y </w:t>
      </w:r>
    </w:p>
    <w:p>
      <w:pPr>
        <w:ind w:left="360"/>
      </w:pPr>
      <w:r>
        <w:rPr>
          <w:i/>
        </w:rPr>
        <w:t xml:space="preserve">      falta de previsión, comprometerse a una cooperación bien orientada y una </w:t>
      </w:r>
    </w:p>
    <w:p>
      <w:pPr>
        <w:ind w:left="360"/>
      </w:pPr>
      <w:r>
        <w:rPr>
          <w:i/>
        </w:rPr>
        <w:t xml:space="preserve">      planificación de largo alcance a escala global?</w:t>
      </w:r>
    </w:p>
    <w:p>
      <w:pPr>
        <w:ind w:left="360"/>
      </w:pPr>
      <w:r>
        <w:rPr>
          <w:i/>
        </w:rPr>
        <w:t xml:space="preserve">      Las decisiones de la Cumbre para la Tierra destacaron tanto la complejidad </w:t>
      </w:r>
    </w:p>
    <w:p>
      <w:pPr>
        <w:ind w:left="360"/>
      </w:pPr>
      <w:r>
        <w:rPr>
          <w:i/>
        </w:rPr>
        <w:t xml:space="preserve">      como la interdependencia de los problemas que enfrenta la humanidad. </w:t>
      </w:r>
    </w:p>
    <w:p>
      <w:pPr>
        <w:ind w:left="360"/>
      </w:pPr>
      <w:r>
        <w:rPr>
          <w:i/>
        </w:rPr>
        <w:t xml:space="preserve">      Ninguno de estos problemas - las debilitantes desigualdades en el </w:t>
      </w:r>
    </w:p>
    <w:p>
      <w:pPr>
        <w:ind w:left="360"/>
      </w:pPr>
      <w:r>
        <w:rPr>
          <w:i/>
        </w:rPr>
        <w:t xml:space="preserve">      desarrollo, las amenazas apocalípticas del calentamiento de la atmósfera y </w:t>
      </w:r>
    </w:p>
    <w:p>
      <w:pPr>
        <w:ind w:left="360"/>
      </w:pPr>
      <w:r>
        <w:rPr>
          <w:i/>
        </w:rPr>
        <w:t xml:space="preserve">      la reducción de la capa de ozono, la opresión de las mujeres, el abandono </w:t>
      </w:r>
    </w:p>
    <w:p>
      <w:pPr>
        <w:ind w:left="360"/>
      </w:pPr>
      <w:r>
        <w:rPr>
          <w:i/>
        </w:rPr>
        <w:t xml:space="preserve">      de niños y pueblos marginados, por nombrar algunos - puede ser abordado en </w:t>
      </w:r>
    </w:p>
    <w:p>
      <w:pPr>
        <w:ind w:left="360"/>
      </w:pPr>
      <w:r>
        <w:rPr>
          <w:i/>
        </w:rPr>
        <w:t xml:space="preserve">      forma realista sin considerar todos los demás. Ninguno puede ser abordado </w:t>
      </w:r>
    </w:p>
    <w:p>
      <w:pPr>
        <w:ind w:left="360"/>
      </w:pPr>
      <w:r>
        <w:rPr>
          <w:i/>
        </w:rPr>
        <w:t xml:space="preserve">      plenamente sin una medida de cooperación y coordinación en todos los </w:t>
      </w:r>
    </w:p>
    <w:p>
      <w:pPr>
        <w:ind w:left="360"/>
      </w:pPr>
      <w:r>
        <w:rPr>
          <w:i/>
        </w:rPr>
        <w:t xml:space="preserve">      niveles que supere con creces todo cuanto haya experimentado </w:t>
      </w:r>
    </w:p>
    <w:p>
      <w:pPr>
        <w:ind w:left="360"/>
      </w:pPr>
      <w:r>
        <w:rPr>
          <w:i/>
        </w:rPr>
        <w:t xml:space="preserve">      colectivamente la humanidad.</w:t>
      </w:r>
    </w:p>
    <w:p>
      <w:pPr>
        <w:ind w:left="360"/>
      </w:pPr>
      <w:r>
        <w:rPr>
          <w:i/>
        </w:rPr>
        <w:t xml:space="preserve">      Sin embargo, la posibilidad de tal cooperación es arruinada por la </w:t>
      </w:r>
    </w:p>
    <w:p>
      <w:pPr>
        <w:ind w:left="360"/>
      </w:pPr>
      <w:r>
        <w:rPr>
          <w:i/>
        </w:rPr>
        <w:t xml:space="preserve">      degradación generalizada del carácter humano. Aunque no son comúnmente </w:t>
      </w:r>
    </w:p>
    <w:p>
      <w:pPr>
        <w:ind w:left="360"/>
      </w:pPr>
      <w:r>
        <w:rPr>
          <w:i/>
        </w:rPr>
        <w:t xml:space="preserve">      debatidos en relación con los desafíos del medio ambiente y el desarrollo, </w:t>
      </w:r>
    </w:p>
    <w:p>
      <w:pPr>
        <w:ind w:left="360"/>
      </w:pPr>
      <w:r>
        <w:rPr>
          <w:i/>
        </w:rPr>
        <w:t xml:space="preserve">      hay actualmente en el mundo ciertas tendencias - entre las que se cuentan </w:t>
      </w:r>
    </w:p>
    <w:p>
      <w:pPr>
        <w:ind w:left="360"/>
      </w:pPr>
      <w:r>
        <w:rPr>
          <w:i/>
        </w:rPr>
        <w:t xml:space="preserve">      la muy difundida falta de disciplina moral, la glorificación de la </w:t>
      </w:r>
    </w:p>
    <w:p>
      <w:pPr>
        <w:ind w:left="360"/>
      </w:pPr>
      <w:r>
        <w:rPr>
          <w:i/>
        </w:rPr>
        <w:t xml:space="preserve">      avaricia y la acumulación de riquezas, el creciente colapso de la familia </w:t>
      </w:r>
    </w:p>
    <w:p>
      <w:pPr>
        <w:ind w:left="360"/>
      </w:pPr>
      <w:r>
        <w:rPr>
          <w:i/>
        </w:rPr>
        <w:t xml:space="preserve">      y la comunidad, el aumento de la delincuencia y el desorden, el dominio </w:t>
      </w:r>
    </w:p>
    <w:p>
      <w:pPr>
        <w:ind w:left="360"/>
      </w:pPr>
      <w:r>
        <w:rPr>
          <w:i/>
        </w:rPr>
        <w:t xml:space="preserve">      del racismo y la intolerancia y la prioridad que se da a los intereses </w:t>
      </w:r>
    </w:p>
    <w:p>
      <w:pPr>
        <w:ind w:left="360"/>
      </w:pPr>
      <w:r>
        <w:rPr>
          <w:i/>
        </w:rPr>
        <w:t xml:space="preserve">      nacionales por encima del bienestar de la humanidad - todas las cuales </w:t>
      </w:r>
    </w:p>
    <w:p>
      <w:pPr>
        <w:ind w:left="360"/>
      </w:pPr>
      <w:r>
        <w:rPr>
          <w:i/>
        </w:rPr>
        <w:t xml:space="preserve">      destruyen la confianza y la credibilidad, que constituyen la base de la </w:t>
      </w:r>
    </w:p>
    <w:p>
      <w:pPr>
        <w:ind w:left="360"/>
      </w:pPr>
      <w:r>
        <w:rPr>
          <w:i/>
        </w:rPr>
        <w:t xml:space="preserve">      colaboración.</w:t>
      </w:r>
    </w:p>
    <w:p>
      <w:pPr>
        <w:ind w:left="360"/>
      </w:pPr>
      <w:r>
        <w:rPr>
          <w:i/>
        </w:rPr>
        <w:t xml:space="preserve">      La inversión de estas tendencias destructivas es esencial para el </w:t>
      </w:r>
    </w:p>
    <w:p>
      <w:pPr>
        <w:ind w:left="360"/>
      </w:pPr>
      <w:r>
        <w:rPr>
          <w:i/>
        </w:rPr>
        <w:t xml:space="preserve">      establecimiento de la unidad y la cooperación. Esta inversión requerirá </w:t>
      </w:r>
    </w:p>
    <w:p>
      <w:pPr>
        <w:ind w:left="360"/>
      </w:pPr>
      <w:r>
        <w:rPr>
          <w:i/>
        </w:rPr>
        <w:t xml:space="preserve">      una profunda comprensión de la naturaleza humana. Pues, si bien la </w:t>
      </w:r>
    </w:p>
    <w:p>
      <w:pPr>
        <w:ind w:left="360"/>
      </w:pPr>
      <w:r>
        <w:rPr>
          <w:i/>
        </w:rPr>
        <w:t xml:space="preserve">      economía, la política, la sociología y la ciencia ofrecen importantes </w:t>
      </w:r>
    </w:p>
    <w:p>
      <w:pPr>
        <w:ind w:left="360"/>
      </w:pPr>
      <w:r>
        <w:rPr>
          <w:i/>
        </w:rPr>
        <w:t xml:space="preserve">      herramientas para abordar las crisis interdependientes que enfrenta la </w:t>
      </w:r>
    </w:p>
    <w:p>
      <w:pPr>
        <w:ind w:left="360"/>
      </w:pPr>
      <w:r>
        <w:rPr>
          <w:i/>
        </w:rPr>
        <w:t xml:space="preserve">      humanidad, una verdadera resolución del peligroso estado de las cosas en </w:t>
      </w:r>
    </w:p>
    <w:p>
      <w:pPr>
        <w:ind w:left="360"/>
      </w:pPr>
      <w:r>
        <w:rPr>
          <w:i/>
        </w:rPr>
        <w:t xml:space="preserve">      el mundo sólo podrá lograrse cuando sea tomada en consideración la </w:t>
      </w:r>
    </w:p>
    <w:p>
      <w:pPr>
        <w:ind w:left="360"/>
      </w:pPr>
      <w:r>
        <w:rPr>
          <w:i/>
        </w:rPr>
        <w:t xml:space="preserve">      dimensión espiritual de la naturaleza humana y el corazón humano sea </w:t>
      </w:r>
    </w:p>
    <w:p>
      <w:pPr>
        <w:ind w:left="360"/>
      </w:pPr>
      <w:r>
        <w:rPr>
          <w:i/>
        </w:rPr>
        <w:t xml:space="preserve">      transformado.</w:t>
      </w:r>
    </w:p>
    <w:p>
      <w:pPr>
        <w:ind w:left="360"/>
      </w:pPr>
      <w:r>
        <w:rPr>
          <w:i/>
        </w:rPr>
        <w:t xml:space="preserve">      Aunque hay aspectos místicos que no son fácilmente explicables, la </w:t>
      </w:r>
    </w:p>
    <w:p>
      <w:pPr>
        <w:ind w:left="360"/>
      </w:pPr>
      <w:r>
        <w:rPr>
          <w:i/>
        </w:rPr>
        <w:t xml:space="preserve">      dimensión espiritual de la naturaleza humana puede ser comprendida, en </w:t>
      </w:r>
    </w:p>
    <w:p>
      <w:pPr>
        <w:ind w:left="360"/>
      </w:pPr>
      <w:r>
        <w:rPr>
          <w:i/>
        </w:rPr>
        <w:t xml:space="preserve">      términos prácticos, como la fuente de cualidades que transcienden el </w:t>
      </w:r>
    </w:p>
    <w:p>
      <w:pPr>
        <w:ind w:left="360"/>
      </w:pPr>
      <w:r>
        <w:rPr>
          <w:i/>
        </w:rPr>
        <w:t xml:space="preserve">      estrecho interés personal. Tales cualidades incluyen el amor, la </w:t>
      </w:r>
    </w:p>
    <w:p>
      <w:pPr>
        <w:ind w:left="360"/>
      </w:pPr>
      <w:r>
        <w:rPr>
          <w:i/>
        </w:rPr>
        <w:t xml:space="preserve">      compasión, la tolerancia, la confiabilidad, la valentía, la humildad, la </w:t>
      </w:r>
    </w:p>
    <w:p>
      <w:pPr>
        <w:ind w:left="360"/>
      </w:pPr>
      <w:r>
        <w:rPr>
          <w:i/>
        </w:rPr>
        <w:t xml:space="preserve">      cooperación y la disposición al sacrificio en aras del bien común: </w:t>
      </w:r>
    </w:p>
    <w:p>
      <w:pPr>
        <w:ind w:left="360"/>
      </w:pPr>
      <w:r>
        <w:rPr>
          <w:i/>
        </w:rPr>
        <w:t xml:space="preserve">      cualidades propias de una ciudadanía esclarecida, capaz de construir una </w:t>
      </w:r>
    </w:p>
    <w:p>
      <w:pPr>
        <w:ind w:left="360"/>
      </w:pPr>
      <w:r>
        <w:rPr>
          <w:i/>
        </w:rPr>
        <w:t xml:space="preserve">      civilización del mundo unificado.</w:t>
      </w:r>
    </w:p>
    <w:p>
      <w:pPr>
        <w:ind w:left="360"/>
      </w:pPr>
      <w:r>
        <w:rPr>
          <w:i/>
        </w:rPr>
        <w:t xml:space="preserve">      Los cambios profundos y de largo alcance, la unidad y cooperación sin </w:t>
      </w:r>
    </w:p>
    <w:p>
      <w:pPr>
        <w:ind w:left="360"/>
      </w:pPr>
      <w:r>
        <w:rPr>
          <w:i/>
        </w:rPr>
        <w:t xml:space="preserve">      precedente, requeridos para reorientar el mundo hacia un futuro justo y </w:t>
      </w:r>
    </w:p>
    <w:p>
      <w:pPr>
        <w:ind w:left="360"/>
      </w:pPr>
      <w:r>
        <w:rPr>
          <w:i/>
        </w:rPr>
        <w:t xml:space="preserve">      sostenible respecto del medio ambiente, sólo serán posibles tocando el </w:t>
      </w:r>
    </w:p>
    <w:p>
      <w:pPr>
        <w:ind w:left="360"/>
      </w:pPr>
      <w:r>
        <w:rPr>
          <w:i/>
        </w:rPr>
        <w:t xml:space="preserve">      espíritu humano, apelando a los valores universales que son los únicos que </w:t>
      </w:r>
    </w:p>
    <w:p>
      <w:pPr>
        <w:ind w:left="360"/>
      </w:pPr>
      <w:r>
        <w:rPr>
          <w:i/>
        </w:rPr>
        <w:t xml:space="preserve">      pueden hacer que las personas y los pueblos actúen en concordancia con los </w:t>
      </w:r>
    </w:p>
    <w:p>
      <w:pPr>
        <w:ind w:left="360"/>
      </w:pPr>
      <w:r>
        <w:rPr>
          <w:i/>
        </w:rPr>
        <w:t xml:space="preserve">      intereses de largo plazo del planeta y de la humanidad como un todo. Una </w:t>
      </w:r>
    </w:p>
    <w:p>
      <w:pPr>
        <w:ind w:left="360"/>
      </w:pPr>
      <w:r>
        <w:rPr>
          <w:i/>
        </w:rPr>
        <w:t xml:space="preserve">      vez que sea utilizada, esta poderosa y dinámica fuente de motivación </w:t>
      </w:r>
    </w:p>
    <w:p>
      <w:pPr>
        <w:ind w:left="360"/>
      </w:pPr>
      <w:r>
        <w:rPr>
          <w:i/>
        </w:rPr>
        <w:t xml:space="preserve">      individual y colectiva liberará un espíritu tan profundo y benéfico entre </w:t>
      </w:r>
    </w:p>
    <w:p>
      <w:pPr>
        <w:ind w:left="360"/>
      </w:pPr>
      <w:r>
        <w:rPr>
          <w:i/>
        </w:rPr>
        <w:t xml:space="preserve">      los pueblos de la tierra, que no habrá poder que resista su fuerza </w:t>
      </w:r>
    </w:p>
    <w:p>
      <w:pPr>
        <w:ind w:left="360"/>
      </w:pPr>
      <w:r>
        <w:rPr>
          <w:i/>
        </w:rPr>
        <w:t xml:space="preserve">      unificadora.</w:t>
      </w:r>
    </w:p>
    <w:p>
      <w:pPr>
        <w:ind w:left="360"/>
      </w:pPr>
      <w:r>
        <w:rPr>
          <w:i/>
        </w:rPr>
        <w:t xml:space="preserve">      La verdad espiritual fundamental de nuestra época es la unicidad de la </w:t>
      </w:r>
    </w:p>
    <w:p>
      <w:pPr>
        <w:ind w:left="360"/>
      </w:pPr>
      <w:r>
        <w:rPr>
          <w:i/>
        </w:rPr>
        <w:t xml:space="preserve">      humanidad. La aceptación universal de este principio - con sus efectos en </w:t>
      </w:r>
    </w:p>
    <w:p>
      <w:pPr>
        <w:ind w:left="360"/>
      </w:pPr>
      <w:r>
        <w:rPr>
          <w:i/>
        </w:rPr>
        <w:t xml:space="preserve">      la justicia económica y social, la participación universal en la toma de </w:t>
      </w:r>
    </w:p>
    <w:p>
      <w:pPr>
        <w:ind w:left="360"/>
      </w:pPr>
      <w:r>
        <w:rPr>
          <w:i/>
        </w:rPr>
        <w:t xml:space="preserve">      decisiones sin antagonismo, la paz y seguridad colectiva, la igualdad de </w:t>
      </w:r>
    </w:p>
    <w:p>
      <w:pPr>
        <w:ind w:left="360"/>
      </w:pPr>
      <w:r>
        <w:rPr>
          <w:i/>
        </w:rPr>
        <w:t xml:space="preserve">      los sexos y la educación universal - hará posible la reorganización y </w:t>
      </w:r>
    </w:p>
    <w:p>
      <w:pPr>
        <w:ind w:left="360"/>
      </w:pPr>
      <w:r>
        <w:rPr>
          <w:i/>
        </w:rPr>
        <w:t xml:space="preserve">      administración del mundo como un solo país, el hogar del género humano.</w:t>
      </w:r>
    </w:p>
    <w:p>
      <w:pPr>
        <w:ind w:left="360"/>
      </w:pPr>
      <w:r>
        <w:rPr>
          <w:i/>
        </w:rPr>
        <w:t xml:space="preserve">      Más que cien años atrás, Bahá'u'lláh desafió a los gobernantes y pueblos </w:t>
      </w:r>
    </w:p>
    <w:p>
      <w:pPr>
        <w:ind w:left="360"/>
      </w:pPr>
      <w:r>
        <w:rPr>
          <w:i/>
        </w:rPr>
        <w:t xml:space="preserve">      de la tierra a hacer que su visión abarcara el mundo: "No debe </w:t>
      </w:r>
    </w:p>
    <w:p>
      <w:pPr>
        <w:ind w:left="360"/>
      </w:pPr>
      <w:r>
        <w:rPr>
          <w:i/>
        </w:rPr>
        <w:t xml:space="preserve">      enorgullecerse quien ama su propio país, sino más bien quien ama el mundo </w:t>
      </w:r>
    </w:p>
    <w:p>
      <w:pPr>
        <w:ind w:left="360"/>
      </w:pPr>
      <w:r>
        <w:rPr>
          <w:i/>
        </w:rPr>
        <w:t xml:space="preserve">      entero."La respuesta a este desafío está pendiente.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#93-0401S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El Desarrollo Sostenible y el Espíritu Humano</w:t>
      </w:r>
    </w:p>
    <w:p/>
  </w:body>
</w:document>
</file>